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7"/>
        <w:gridCol w:w="222"/>
      </w:tblGrid>
      <w:tr w:rsidR="00B10793" w:rsidRPr="007A1982" w14:paraId="40B41D8A" w14:textId="77777777" w:rsidTr="00B10793">
        <w:tc>
          <w:tcPr>
            <w:tcW w:w="9614" w:type="dxa"/>
          </w:tcPr>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4"/>
              <w:gridCol w:w="222"/>
            </w:tblGrid>
            <w:tr w:rsidR="00384F78" w:rsidRPr="007A1982" w14:paraId="54034721" w14:textId="77777777" w:rsidTr="006B64D6">
              <w:tc>
                <w:tcPr>
                  <w:tcW w:w="9614" w:type="dxa"/>
                </w:tcPr>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4"/>
                    <w:gridCol w:w="5529"/>
                  </w:tblGrid>
                  <w:tr w:rsidR="00384F78" w:rsidRPr="007A1982" w14:paraId="1901277F" w14:textId="77777777" w:rsidTr="006B64D6">
                    <w:tc>
                      <w:tcPr>
                        <w:tcW w:w="9614" w:type="dxa"/>
                      </w:tcPr>
                      <w:p w14:paraId="7BE542A5" w14:textId="77777777" w:rsidR="00384F78" w:rsidRPr="007A1982" w:rsidRDefault="00384F78" w:rsidP="00384F78">
                        <w:pPr>
                          <w:tabs>
                            <w:tab w:val="left" w:pos="567"/>
                          </w:tabs>
                          <w:ind w:hanging="357"/>
                          <w:jc w:val="right"/>
                          <w:rPr>
                            <w:bCs/>
                            <w:noProof/>
                            <w:sz w:val="22"/>
                            <w:szCs w:val="22"/>
                          </w:rPr>
                        </w:pPr>
                      </w:p>
                    </w:tc>
                    <w:tc>
                      <w:tcPr>
                        <w:tcW w:w="5529" w:type="dxa"/>
                      </w:tcPr>
                      <w:p w14:paraId="253AB040" w14:textId="77777777" w:rsidR="00384F78" w:rsidRPr="00405359" w:rsidRDefault="00384F78" w:rsidP="00384F78">
                        <w:pPr>
                          <w:tabs>
                            <w:tab w:val="left" w:pos="567"/>
                          </w:tabs>
                          <w:ind w:left="25"/>
                          <w:rPr>
                            <w:bCs/>
                            <w:noProof/>
                            <w:sz w:val="20"/>
                            <w:szCs w:val="20"/>
                          </w:rPr>
                        </w:pPr>
                        <w:r w:rsidRPr="00405359">
                          <w:rPr>
                            <w:bCs/>
                            <w:noProof/>
                            <w:sz w:val="20"/>
                            <w:szCs w:val="20"/>
                          </w:rPr>
                          <w:t xml:space="preserve">PATVIRTINTA </w:t>
                        </w:r>
                      </w:p>
                      <w:p w14:paraId="578847E9" w14:textId="77777777" w:rsidR="00384F78" w:rsidRPr="00405359" w:rsidRDefault="00384F78" w:rsidP="00384F78">
                        <w:pPr>
                          <w:tabs>
                            <w:tab w:val="left" w:pos="567"/>
                          </w:tabs>
                          <w:ind w:left="25"/>
                          <w:rPr>
                            <w:bCs/>
                            <w:noProof/>
                            <w:sz w:val="20"/>
                            <w:szCs w:val="20"/>
                          </w:rPr>
                        </w:pPr>
                        <w:r w:rsidRPr="00405359">
                          <w:rPr>
                            <w:bCs/>
                            <w:noProof/>
                            <w:sz w:val="20"/>
                            <w:szCs w:val="20"/>
                          </w:rPr>
                          <w:t>Rokiškio rajono vietos veiklos grupės valdybos</w:t>
                        </w:r>
                      </w:p>
                      <w:p w14:paraId="223BAC7C" w14:textId="77777777" w:rsidR="00384F78" w:rsidRPr="00B73A34" w:rsidRDefault="00384F78" w:rsidP="00384F78">
                        <w:pPr>
                          <w:tabs>
                            <w:tab w:val="left" w:pos="567"/>
                          </w:tabs>
                          <w:ind w:left="25"/>
                          <w:rPr>
                            <w:bCs/>
                            <w:noProof/>
                            <w:sz w:val="20"/>
                            <w:szCs w:val="20"/>
                          </w:rPr>
                        </w:pPr>
                        <w:r w:rsidRPr="00405359">
                          <w:rPr>
                            <w:bCs/>
                            <w:noProof/>
                            <w:sz w:val="20"/>
                            <w:szCs w:val="20"/>
                          </w:rPr>
                          <w:t xml:space="preserve">sprendimas </w:t>
                        </w:r>
                        <w:r w:rsidRPr="00B73A34">
                          <w:rPr>
                            <w:bCs/>
                            <w:noProof/>
                            <w:sz w:val="20"/>
                            <w:szCs w:val="20"/>
                          </w:rPr>
                          <w:t xml:space="preserve">2019 m. balandžio 5 d. protokolu Nr.19, </w:t>
                        </w:r>
                      </w:p>
                      <w:p w14:paraId="6654C7AB" w14:textId="77777777" w:rsidR="00384F78" w:rsidRPr="00B73A34" w:rsidRDefault="00384F78" w:rsidP="00384F78">
                        <w:pPr>
                          <w:tabs>
                            <w:tab w:val="left" w:pos="567"/>
                          </w:tabs>
                          <w:ind w:left="25"/>
                          <w:rPr>
                            <w:bCs/>
                            <w:noProof/>
                            <w:sz w:val="20"/>
                            <w:szCs w:val="20"/>
                          </w:rPr>
                        </w:pPr>
                        <w:r w:rsidRPr="00B73A34">
                          <w:rPr>
                            <w:bCs/>
                            <w:noProof/>
                            <w:sz w:val="20"/>
                            <w:szCs w:val="20"/>
                          </w:rPr>
                          <w:t xml:space="preserve">sprendimo redakcija 2019 m. gegužės 29 d. protokolu Nr.2 </w:t>
                        </w:r>
                      </w:p>
                      <w:p w14:paraId="5D7CD4EB" w14:textId="77777777" w:rsidR="00384F78" w:rsidRPr="007A1982" w:rsidRDefault="00384F78" w:rsidP="00384F78">
                        <w:pPr>
                          <w:tabs>
                            <w:tab w:val="left" w:pos="567"/>
                          </w:tabs>
                          <w:rPr>
                            <w:bCs/>
                            <w:noProof/>
                            <w:sz w:val="22"/>
                            <w:szCs w:val="22"/>
                          </w:rPr>
                        </w:pPr>
                      </w:p>
                    </w:tc>
                  </w:tr>
                </w:tbl>
                <w:p w14:paraId="5C54EABB" w14:textId="77777777" w:rsidR="00384F78" w:rsidRPr="007A1982" w:rsidRDefault="00384F78" w:rsidP="00384F78">
                  <w:pPr>
                    <w:tabs>
                      <w:tab w:val="left" w:pos="567"/>
                    </w:tabs>
                    <w:ind w:hanging="357"/>
                    <w:jc w:val="right"/>
                    <w:rPr>
                      <w:bCs/>
                      <w:noProof/>
                      <w:sz w:val="22"/>
                      <w:szCs w:val="22"/>
                    </w:rPr>
                  </w:pPr>
                </w:p>
              </w:tc>
              <w:tc>
                <w:tcPr>
                  <w:tcW w:w="5529" w:type="dxa"/>
                </w:tcPr>
                <w:p w14:paraId="40BDFF98" w14:textId="77777777" w:rsidR="00384F78" w:rsidRPr="007A1982" w:rsidRDefault="00384F78" w:rsidP="00384F78">
                  <w:pPr>
                    <w:tabs>
                      <w:tab w:val="left" w:pos="567"/>
                    </w:tabs>
                    <w:ind w:hanging="357"/>
                    <w:jc w:val="right"/>
                    <w:rPr>
                      <w:bCs/>
                      <w:noProof/>
                      <w:sz w:val="22"/>
                      <w:szCs w:val="22"/>
                    </w:rPr>
                  </w:pPr>
                </w:p>
              </w:tc>
            </w:tr>
          </w:tbl>
          <w:p w14:paraId="1E131CA0" w14:textId="77777777" w:rsidR="00B10793" w:rsidRPr="007A1982" w:rsidRDefault="00B10793" w:rsidP="009D1EFC">
            <w:pPr>
              <w:tabs>
                <w:tab w:val="left" w:pos="567"/>
              </w:tabs>
              <w:ind w:hanging="357"/>
              <w:jc w:val="right"/>
              <w:rPr>
                <w:bCs/>
                <w:noProof/>
                <w:sz w:val="22"/>
                <w:szCs w:val="22"/>
              </w:rPr>
            </w:pPr>
          </w:p>
        </w:tc>
        <w:tc>
          <w:tcPr>
            <w:tcW w:w="5529" w:type="dxa"/>
          </w:tcPr>
          <w:p w14:paraId="5CFF1421" w14:textId="77777777" w:rsidR="00B10793" w:rsidRPr="007A1982" w:rsidRDefault="00B10793" w:rsidP="009D1EFC">
            <w:pPr>
              <w:tabs>
                <w:tab w:val="left" w:pos="567"/>
              </w:tabs>
              <w:ind w:hanging="357"/>
              <w:jc w:val="right"/>
              <w:rPr>
                <w:bCs/>
                <w:noProof/>
                <w:sz w:val="22"/>
                <w:szCs w:val="22"/>
              </w:rPr>
            </w:pPr>
          </w:p>
        </w:tc>
      </w:tr>
    </w:tbl>
    <w:p w14:paraId="623BA642" w14:textId="21F94CAF"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1412D774"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03926354"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923A06">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2DEEA140" w:rsidR="009E5648" w:rsidRPr="009B5B1D" w:rsidRDefault="00BC5D2A" w:rsidP="00453FB7">
      <w:pPr>
        <w:pStyle w:val="BodyText1"/>
        <w:spacing w:line="283" w:lineRule="auto"/>
        <w:jc w:val="center"/>
        <w:rPr>
          <w:sz w:val="24"/>
          <w:szCs w:val="24"/>
          <w:lang w:val="lt-LT"/>
        </w:rPr>
      </w:pPr>
      <w:r w:rsidRPr="009B5B1D">
        <w:rPr>
          <w:sz w:val="24"/>
          <w:szCs w:val="24"/>
          <w:lang w:val="lt-LT"/>
        </w:rPr>
        <w:t>k</w:t>
      </w:r>
      <w:r w:rsidR="009E5648" w:rsidRPr="009B5B1D">
        <w:rPr>
          <w:sz w:val="24"/>
          <w:szCs w:val="24"/>
          <w:lang w:val="lt-LT"/>
        </w:rPr>
        <w:t xml:space="preserve">vietimo Nr. </w:t>
      </w:r>
      <w:r w:rsidR="00923A06">
        <w:rPr>
          <w:sz w:val="24"/>
          <w:szCs w:val="24"/>
          <w:lang w:val="lt-LT"/>
        </w:rPr>
        <w:t>3</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B5B1D" w:rsidRDefault="00FC750A" w:rsidP="00736A88">
            <w:pPr>
              <w:jc w:val="both"/>
              <w:rPr>
                <w:sz w:val="22"/>
                <w:szCs w:val="22"/>
              </w:rPr>
            </w:pPr>
            <w:r w:rsidRPr="009B5B1D">
              <w:rPr>
                <w:sz w:val="22"/>
                <w:szCs w:val="22"/>
              </w:rPr>
              <w:t>1.1.</w:t>
            </w:r>
          </w:p>
        </w:tc>
        <w:tc>
          <w:tcPr>
            <w:tcW w:w="14407" w:type="dxa"/>
            <w:gridSpan w:val="22"/>
            <w:shd w:val="clear" w:color="auto" w:fill="auto"/>
          </w:tcPr>
          <w:p w14:paraId="563FFA06" w14:textId="77777777" w:rsidR="00C62040" w:rsidRDefault="00FC750A" w:rsidP="00894EB7">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w:t>
            </w:r>
            <w:r w:rsidR="00C62040" w:rsidRPr="001A6937">
              <w:rPr>
                <w:sz w:val="22"/>
                <w:szCs w:val="22"/>
              </w:rPr>
              <w:t>(ir partneriams) ir</w:t>
            </w:r>
            <w:r w:rsidR="00C62040" w:rsidRPr="009B5B1D">
              <w:rPr>
                <w:sz w:val="22"/>
                <w:szCs w:val="22"/>
              </w:rPr>
              <w:t xml:space="preserve">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 xml:space="preserve">(Lietuvos Respublikos žemės ūkio ministro </w:t>
            </w:r>
            <w:r w:rsidR="003509F8" w:rsidRPr="003509F8">
              <w:rPr>
                <w:sz w:val="22"/>
                <w:szCs w:val="22"/>
              </w:rPr>
              <w:t xml:space="preserve">2018 m. balandžio </w:t>
            </w:r>
            <w:r w:rsidR="003509F8" w:rsidRPr="001A6937">
              <w:rPr>
                <w:sz w:val="22"/>
                <w:szCs w:val="22"/>
              </w:rPr>
              <w:t>18 d.</w:t>
            </w:r>
            <w:r w:rsidR="006B63E1" w:rsidRPr="001A6937">
              <w:rPr>
                <w:sz w:val="22"/>
                <w:szCs w:val="22"/>
              </w:rPr>
              <w:t xml:space="preserve"> įsakymo </w:t>
            </w:r>
            <w:r w:rsidR="003509F8" w:rsidRPr="001A6937">
              <w:rPr>
                <w:sz w:val="22"/>
                <w:szCs w:val="22"/>
              </w:rPr>
              <w:t>Nr.</w:t>
            </w:r>
            <w:r w:rsidR="003509F8">
              <w:rPr>
                <w:sz w:val="22"/>
                <w:szCs w:val="22"/>
              </w:rPr>
              <w:t xml:space="preserve"> </w:t>
            </w:r>
            <w:r w:rsidR="003509F8" w:rsidRPr="003509F8">
              <w:rPr>
                <w:sz w:val="22"/>
                <w:szCs w:val="22"/>
              </w:rPr>
              <w:t>3D-226</w:t>
            </w:r>
            <w:r w:rsidR="006B63E1" w:rsidRPr="009B5B1D">
              <w:rPr>
                <w:sz w:val="22"/>
                <w:szCs w:val="22"/>
              </w:rPr>
              <w:t xml:space="preserve"> redakcija</w:t>
            </w:r>
            <w:r w:rsidR="003509F8">
              <w:rPr>
                <w:sz w:val="22"/>
                <w:szCs w:val="22"/>
              </w:rPr>
              <w:t xml:space="preserve">, </w:t>
            </w:r>
            <w:r w:rsidR="003509F8" w:rsidRPr="003509F8">
              <w:rPr>
                <w:sz w:val="22"/>
                <w:szCs w:val="22"/>
              </w:rPr>
              <w:t>s</w:t>
            </w:r>
            <w:r w:rsidR="003509F8" w:rsidRPr="003509F8">
              <w:rPr>
                <w:i/>
                <w:sz w:val="22"/>
                <w:szCs w:val="22"/>
              </w:rPr>
              <w:t xml:space="preserve">uvestinė redakcija </w:t>
            </w:r>
            <w:r w:rsidR="00384F78" w:rsidRPr="00B73A34">
              <w:rPr>
                <w:i/>
                <w:sz w:val="22"/>
                <w:szCs w:val="22"/>
              </w:rPr>
              <w:t>nuo 2019-05-22</w:t>
            </w:r>
            <w:r w:rsidR="006B63E1" w:rsidRPr="003509F8">
              <w:rPr>
                <w:sz w:val="22"/>
                <w:szCs w:val="22"/>
              </w:rPr>
              <w:t>)</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 xml:space="preserve">vertinimo pabaigos, išskyrus atvejus, kai </w:t>
            </w:r>
            <w:r w:rsidR="00EC0F63">
              <w:rPr>
                <w:sz w:val="22"/>
                <w:szCs w:val="22"/>
              </w:rPr>
              <w:t>„</w:t>
            </w:r>
            <w:r w:rsidR="00C62040" w:rsidRPr="009B5B1D">
              <w:rPr>
                <w:sz w:val="22"/>
                <w:szCs w:val="22"/>
              </w:rPr>
              <w:t>Vietos projektų administravimo taisyklėse</w:t>
            </w:r>
            <w:r w:rsidR="00EC0F63">
              <w:rPr>
                <w:sz w:val="22"/>
                <w:szCs w:val="22"/>
              </w:rPr>
              <w:t>“</w:t>
            </w:r>
            <w:r w:rsidR="00C62040" w:rsidRPr="009B5B1D">
              <w:rPr>
                <w:sz w:val="22"/>
                <w:szCs w:val="22"/>
              </w:rPr>
              <w:t xml:space="preserv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xml:space="preserve">, išskyrus atvejus, kai </w:t>
            </w:r>
            <w:r w:rsidR="00EC0F63">
              <w:rPr>
                <w:sz w:val="22"/>
                <w:szCs w:val="22"/>
              </w:rPr>
              <w:t>„</w:t>
            </w:r>
            <w:r w:rsidR="00C62040" w:rsidRPr="009B5B1D">
              <w:rPr>
                <w:sz w:val="22"/>
                <w:szCs w:val="22"/>
              </w:rPr>
              <w:t>Vietos projektų administravimo taisyklėse</w:t>
            </w:r>
            <w:r w:rsidR="00EC0F63">
              <w:rPr>
                <w:sz w:val="22"/>
                <w:szCs w:val="22"/>
              </w:rPr>
              <w:t>“</w:t>
            </w:r>
            <w:r w:rsidR="00C62040" w:rsidRPr="009B5B1D">
              <w:rPr>
                <w:sz w:val="22"/>
                <w:szCs w:val="22"/>
              </w:rPr>
              <w:t xml:space="preserve"> ir šiame FSA nurodyta kitaip.</w:t>
            </w:r>
          </w:p>
          <w:p w14:paraId="6F678B0C" w14:textId="77777777" w:rsidR="00384F78" w:rsidRPr="00B73A34" w:rsidRDefault="00384F78" w:rsidP="00384F78">
            <w:pPr>
              <w:ind w:left="1296"/>
              <w:jc w:val="both"/>
              <w:rPr>
                <w:i/>
                <w:sz w:val="22"/>
                <w:szCs w:val="22"/>
              </w:rPr>
            </w:pPr>
            <w:r w:rsidRPr="00B73A34">
              <w:rPr>
                <w:i/>
                <w:sz w:val="22"/>
                <w:szCs w:val="22"/>
              </w:rPr>
              <w:t>Rokiškio rajono vietos veiklos grupės valdybos 2019 m. balandžio 5 d. Nr. 19 sprendimo</w:t>
            </w:r>
          </w:p>
          <w:p w14:paraId="724E4783" w14:textId="77777777" w:rsidR="00384F78" w:rsidRPr="00B73A34" w:rsidRDefault="00384F78" w:rsidP="00384F78">
            <w:pPr>
              <w:pStyle w:val="Komentarotekstas"/>
              <w:ind w:left="1296"/>
            </w:pPr>
            <w:r w:rsidRPr="00B73A34">
              <w:rPr>
                <w:i/>
                <w:sz w:val="22"/>
                <w:szCs w:val="22"/>
              </w:rPr>
              <w:t>redakcija 2019 m. gegužės 29 d. Nr. 2.</w:t>
            </w:r>
          </w:p>
          <w:p w14:paraId="202FFBF6" w14:textId="03A46EEC" w:rsidR="00384F78" w:rsidRPr="009B5B1D" w:rsidRDefault="00384F78" w:rsidP="00384F78">
            <w:pPr>
              <w:ind w:left="731"/>
              <w:jc w:val="both"/>
              <w:rPr>
                <w:sz w:val="22"/>
                <w:szCs w:val="22"/>
              </w:rPr>
            </w:pP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3A1082C0" w:rsidR="000D6DC5" w:rsidRPr="009B5B1D" w:rsidRDefault="00E6154E" w:rsidP="00B26F35">
            <w:pPr>
              <w:jc w:val="both"/>
              <w:rPr>
                <w:sz w:val="22"/>
                <w:szCs w:val="22"/>
              </w:rPr>
            </w:pPr>
            <w:r w:rsidRPr="009B5B1D">
              <w:rPr>
                <w:sz w:val="22"/>
                <w:szCs w:val="22"/>
              </w:rPr>
              <w:t xml:space="preserve">VPS priemonės </w:t>
            </w:r>
            <w:r w:rsidRPr="0092213B">
              <w:rPr>
                <w:b/>
                <w:sz w:val="22"/>
                <w:szCs w:val="22"/>
              </w:rPr>
              <w:t>„</w:t>
            </w:r>
            <w:r w:rsidR="00D26744" w:rsidRPr="0092213B">
              <w:rPr>
                <w:b/>
                <w:sz w:val="22"/>
                <w:szCs w:val="22"/>
              </w:rPr>
              <w:t>Ūkio ir verslo plėtra</w:t>
            </w:r>
            <w:r w:rsidRPr="0092213B">
              <w:rPr>
                <w:b/>
                <w:sz w:val="22"/>
                <w:szCs w:val="22"/>
              </w:rPr>
              <w:t>“</w:t>
            </w:r>
            <w:r w:rsidRPr="009B5B1D">
              <w:rPr>
                <w:sz w:val="22"/>
                <w:szCs w:val="22"/>
              </w:rPr>
              <w:t xml:space="preserve"> veiklos srities </w:t>
            </w:r>
            <w:r w:rsidRPr="0092213B">
              <w:rPr>
                <w:b/>
                <w:sz w:val="22"/>
                <w:szCs w:val="22"/>
              </w:rPr>
              <w:t>„</w:t>
            </w:r>
            <w:r w:rsidR="0067595F" w:rsidRPr="0092213B">
              <w:rPr>
                <w:b/>
                <w:sz w:val="22"/>
                <w:szCs w:val="22"/>
              </w:rPr>
              <w:t>Parama verslui pradėti</w:t>
            </w:r>
            <w:r w:rsidRPr="0092213B">
              <w:rPr>
                <w:b/>
                <w:sz w:val="22"/>
                <w:szCs w:val="22"/>
              </w:rPr>
              <w:t xml:space="preserve">“ </w:t>
            </w:r>
            <w:r w:rsidR="00D26744" w:rsidRPr="0092213B">
              <w:rPr>
                <w:b/>
                <w:sz w:val="22"/>
                <w:szCs w:val="22"/>
              </w:rPr>
              <w:br/>
            </w:r>
            <w:r w:rsidRPr="0092213B">
              <w:rPr>
                <w:b/>
                <w:sz w:val="22"/>
                <w:szCs w:val="22"/>
              </w:rPr>
              <w:t xml:space="preserve">Nr. </w:t>
            </w:r>
            <w:r w:rsidR="00D26744" w:rsidRPr="0092213B">
              <w:rPr>
                <w:b/>
                <w:sz w:val="22"/>
                <w:szCs w:val="22"/>
              </w:rPr>
              <w:t>LEADER-19.2-6.</w:t>
            </w:r>
            <w:r w:rsidR="0067595F" w:rsidRPr="0092213B">
              <w:rPr>
                <w:b/>
                <w:sz w:val="22"/>
                <w:szCs w:val="22"/>
              </w:rPr>
              <w:t>2</w:t>
            </w:r>
            <w:r w:rsidRPr="009B5B1D">
              <w:rPr>
                <w:sz w:val="22"/>
                <w:szCs w:val="22"/>
              </w:rPr>
              <w:t xml:space="preserve"> (toliau – VPS priemonės veiklos sritis) vietos projektams</w:t>
            </w:r>
            <w:r w:rsidR="00D26744">
              <w:rPr>
                <w:i/>
              </w:rPr>
              <w:t>.</w:t>
            </w:r>
          </w:p>
        </w:tc>
      </w:tr>
      <w:tr w:rsidR="00BA472C" w:rsidRPr="009B5B1D" w14:paraId="31DB4124" w14:textId="77777777" w:rsidTr="00FB19FD">
        <w:trPr>
          <w:trHeight w:val="307"/>
        </w:trPr>
        <w:tc>
          <w:tcPr>
            <w:tcW w:w="756" w:type="dxa"/>
            <w:vMerge w:val="restart"/>
            <w:shd w:val="clear" w:color="auto" w:fill="auto"/>
            <w:vAlign w:val="center"/>
          </w:tcPr>
          <w:p w14:paraId="35F7317B" w14:textId="77777777" w:rsidR="00BA472C" w:rsidRPr="009B5B1D" w:rsidRDefault="002D0B1A" w:rsidP="00736A88">
            <w:pPr>
              <w:jc w:val="center"/>
              <w:rPr>
                <w:sz w:val="22"/>
                <w:szCs w:val="22"/>
              </w:rPr>
            </w:pPr>
            <w:r w:rsidRPr="009B5B1D">
              <w:rPr>
                <w:sz w:val="22"/>
                <w:szCs w:val="22"/>
              </w:rPr>
              <w:t>1.</w:t>
            </w:r>
            <w:r w:rsidR="00FC750A" w:rsidRPr="009B5B1D">
              <w:rPr>
                <w:sz w:val="22"/>
                <w:szCs w:val="22"/>
              </w:rPr>
              <w:t>3</w:t>
            </w:r>
            <w:r w:rsidR="00BA472C" w:rsidRPr="009B5B1D">
              <w:rPr>
                <w:sz w:val="22"/>
                <w:szCs w:val="22"/>
              </w:rPr>
              <w:t>.</w:t>
            </w:r>
          </w:p>
        </w:tc>
        <w:tc>
          <w:tcPr>
            <w:tcW w:w="5760" w:type="dxa"/>
            <w:vMerge w:val="restart"/>
            <w:shd w:val="clear" w:color="auto" w:fill="auto"/>
            <w:vAlign w:val="center"/>
          </w:tcPr>
          <w:p w14:paraId="6732085F" w14:textId="5F20E212" w:rsidR="00BA472C" w:rsidRPr="00B73A34" w:rsidRDefault="00BA472C" w:rsidP="00736A88">
            <w:pPr>
              <w:jc w:val="both"/>
              <w:rPr>
                <w:sz w:val="22"/>
                <w:szCs w:val="22"/>
              </w:rPr>
            </w:pPr>
            <w:r w:rsidRPr="00B73A34">
              <w:rPr>
                <w:sz w:val="22"/>
                <w:szCs w:val="22"/>
              </w:rPr>
              <w:t xml:space="preserve">FSA taikomas </w:t>
            </w:r>
            <w:r w:rsidR="00CF2F09" w:rsidRPr="00B73A34">
              <w:rPr>
                <w:sz w:val="22"/>
                <w:szCs w:val="22"/>
              </w:rPr>
              <w:t xml:space="preserve">VPS priemonės </w:t>
            </w:r>
            <w:r w:rsidR="00B80E74" w:rsidRPr="00B73A34">
              <w:rPr>
                <w:sz w:val="22"/>
                <w:szCs w:val="22"/>
              </w:rPr>
              <w:t>veiklos srities</w:t>
            </w:r>
            <w:r w:rsidR="00B80E74" w:rsidRPr="00B73A34">
              <w:rPr>
                <w:i/>
                <w:sz w:val="22"/>
                <w:szCs w:val="22"/>
              </w:rPr>
              <w:t xml:space="preserve"> </w:t>
            </w:r>
            <w:r w:rsidRPr="00B73A34">
              <w:rPr>
                <w:sz w:val="22"/>
                <w:szCs w:val="22"/>
              </w:rPr>
              <w:t>paraiškoms, kurios pateiktos ir užregistruotos:</w:t>
            </w:r>
          </w:p>
          <w:p w14:paraId="05780E04" w14:textId="08EC9726" w:rsidR="00BA472C" w:rsidRPr="00B73A34" w:rsidRDefault="00384F78" w:rsidP="00384F78">
            <w:pPr>
              <w:ind w:left="731"/>
              <w:jc w:val="both"/>
              <w:rPr>
                <w:i/>
                <w:sz w:val="22"/>
                <w:szCs w:val="22"/>
              </w:rPr>
            </w:pPr>
            <w:r w:rsidRPr="00B73A34">
              <w:rPr>
                <w:i/>
                <w:sz w:val="22"/>
                <w:szCs w:val="22"/>
              </w:rPr>
              <w:t>Rokiškio rajono vietos veiklos grupės valdybos 2019 m. balandžio 5 d. Nr. 19 sprendimo redakcija 2019 m. gegužės 29 d. Nr. 2.</w:t>
            </w:r>
          </w:p>
        </w:tc>
        <w:tc>
          <w:tcPr>
            <w:tcW w:w="4040" w:type="dxa"/>
            <w:gridSpan w:val="10"/>
            <w:shd w:val="clear" w:color="auto" w:fill="auto"/>
            <w:vAlign w:val="center"/>
          </w:tcPr>
          <w:p w14:paraId="69BE5956" w14:textId="39CAABBE" w:rsidR="00BA472C" w:rsidRPr="009B5B1D" w:rsidRDefault="00BA472C" w:rsidP="009F186C">
            <w:pPr>
              <w:jc w:val="both"/>
              <w:rPr>
                <w:sz w:val="22"/>
                <w:szCs w:val="22"/>
              </w:rPr>
            </w:pPr>
            <w:r w:rsidRPr="009B5B1D">
              <w:rPr>
                <w:sz w:val="22"/>
                <w:szCs w:val="22"/>
              </w:rPr>
              <w:t>nuo vietos projektų paraiškų rinkimo pradžios</w:t>
            </w:r>
          </w:p>
        </w:tc>
        <w:tc>
          <w:tcPr>
            <w:tcW w:w="404" w:type="dxa"/>
            <w:shd w:val="clear" w:color="auto" w:fill="auto"/>
            <w:vAlign w:val="center"/>
          </w:tcPr>
          <w:p w14:paraId="467626B0" w14:textId="67CEDCBB" w:rsidR="00BA472C" w:rsidRPr="0092213B" w:rsidRDefault="00D26744" w:rsidP="00736A88">
            <w:pPr>
              <w:jc w:val="center"/>
              <w:rPr>
                <w:sz w:val="22"/>
                <w:szCs w:val="22"/>
              </w:rPr>
            </w:pPr>
            <w:r w:rsidRPr="0092213B">
              <w:rPr>
                <w:sz w:val="22"/>
                <w:szCs w:val="22"/>
              </w:rPr>
              <w:t>2</w:t>
            </w:r>
          </w:p>
        </w:tc>
        <w:tc>
          <w:tcPr>
            <w:tcW w:w="404" w:type="dxa"/>
            <w:shd w:val="clear" w:color="auto" w:fill="auto"/>
            <w:vAlign w:val="center"/>
          </w:tcPr>
          <w:p w14:paraId="3DB6FDBD" w14:textId="05F6DA2A" w:rsidR="00BA472C" w:rsidRPr="0092213B" w:rsidRDefault="00D26744" w:rsidP="00736A88">
            <w:pPr>
              <w:jc w:val="center"/>
              <w:rPr>
                <w:sz w:val="22"/>
                <w:szCs w:val="22"/>
              </w:rPr>
            </w:pPr>
            <w:r w:rsidRPr="0092213B">
              <w:rPr>
                <w:sz w:val="22"/>
                <w:szCs w:val="22"/>
              </w:rPr>
              <w:t>0</w:t>
            </w:r>
          </w:p>
        </w:tc>
        <w:tc>
          <w:tcPr>
            <w:tcW w:w="404" w:type="dxa"/>
            <w:gridSpan w:val="2"/>
            <w:shd w:val="clear" w:color="auto" w:fill="auto"/>
            <w:vAlign w:val="center"/>
          </w:tcPr>
          <w:p w14:paraId="3031004C" w14:textId="6A1C23C5" w:rsidR="00BA472C" w:rsidRPr="0092213B" w:rsidRDefault="00D26744" w:rsidP="00736A88">
            <w:pPr>
              <w:jc w:val="center"/>
              <w:rPr>
                <w:sz w:val="22"/>
                <w:szCs w:val="22"/>
              </w:rPr>
            </w:pPr>
            <w:r w:rsidRPr="0092213B">
              <w:rPr>
                <w:sz w:val="22"/>
                <w:szCs w:val="22"/>
              </w:rPr>
              <w:t>1</w:t>
            </w:r>
          </w:p>
        </w:tc>
        <w:tc>
          <w:tcPr>
            <w:tcW w:w="404" w:type="dxa"/>
            <w:shd w:val="clear" w:color="auto" w:fill="auto"/>
            <w:vAlign w:val="center"/>
          </w:tcPr>
          <w:p w14:paraId="62E525C5" w14:textId="54952457" w:rsidR="00BA472C" w:rsidRPr="0092213B" w:rsidRDefault="00D26744" w:rsidP="00736A88">
            <w:pPr>
              <w:jc w:val="center"/>
              <w:rPr>
                <w:sz w:val="22"/>
                <w:szCs w:val="22"/>
              </w:rPr>
            </w:pPr>
            <w:r w:rsidRPr="0092213B">
              <w:rPr>
                <w:sz w:val="22"/>
                <w:szCs w:val="22"/>
              </w:rPr>
              <w:t>9</w:t>
            </w:r>
          </w:p>
        </w:tc>
        <w:tc>
          <w:tcPr>
            <w:tcW w:w="404" w:type="dxa"/>
            <w:shd w:val="clear" w:color="auto" w:fill="auto"/>
            <w:vAlign w:val="center"/>
          </w:tcPr>
          <w:p w14:paraId="0BE6DF52" w14:textId="77777777" w:rsidR="00BA472C" w:rsidRPr="0092213B" w:rsidRDefault="00BA472C" w:rsidP="00736A88">
            <w:pPr>
              <w:jc w:val="center"/>
              <w:rPr>
                <w:sz w:val="22"/>
                <w:szCs w:val="22"/>
              </w:rPr>
            </w:pPr>
            <w:r w:rsidRPr="0092213B">
              <w:rPr>
                <w:sz w:val="22"/>
                <w:szCs w:val="22"/>
              </w:rPr>
              <w:t>-</w:t>
            </w:r>
          </w:p>
        </w:tc>
        <w:tc>
          <w:tcPr>
            <w:tcW w:w="404" w:type="dxa"/>
            <w:shd w:val="clear" w:color="auto" w:fill="auto"/>
            <w:vAlign w:val="center"/>
          </w:tcPr>
          <w:p w14:paraId="3311FDB8" w14:textId="78A00D65" w:rsidR="00BA472C" w:rsidRPr="0092213B" w:rsidRDefault="00D26744" w:rsidP="00736A88">
            <w:pPr>
              <w:jc w:val="center"/>
              <w:rPr>
                <w:sz w:val="22"/>
                <w:szCs w:val="22"/>
              </w:rPr>
            </w:pPr>
            <w:r w:rsidRPr="0092213B">
              <w:rPr>
                <w:sz w:val="22"/>
                <w:szCs w:val="22"/>
              </w:rPr>
              <w:t>0</w:t>
            </w:r>
          </w:p>
        </w:tc>
        <w:tc>
          <w:tcPr>
            <w:tcW w:w="404" w:type="dxa"/>
            <w:shd w:val="clear" w:color="auto" w:fill="auto"/>
            <w:vAlign w:val="center"/>
          </w:tcPr>
          <w:p w14:paraId="543F46C5" w14:textId="2F2EDC32" w:rsidR="00BA472C" w:rsidRPr="0092213B" w:rsidRDefault="00D26744" w:rsidP="00736A88">
            <w:pPr>
              <w:jc w:val="center"/>
              <w:rPr>
                <w:sz w:val="22"/>
                <w:szCs w:val="22"/>
              </w:rPr>
            </w:pPr>
            <w:r w:rsidRPr="0092213B">
              <w:rPr>
                <w:sz w:val="22"/>
                <w:szCs w:val="22"/>
              </w:rPr>
              <w:t>4</w:t>
            </w:r>
          </w:p>
        </w:tc>
        <w:tc>
          <w:tcPr>
            <w:tcW w:w="404" w:type="dxa"/>
            <w:shd w:val="clear" w:color="auto" w:fill="auto"/>
            <w:vAlign w:val="center"/>
          </w:tcPr>
          <w:p w14:paraId="1A8AE5FC" w14:textId="77777777" w:rsidR="00BA472C" w:rsidRPr="0092213B" w:rsidRDefault="00BA472C" w:rsidP="00736A88">
            <w:pPr>
              <w:jc w:val="center"/>
              <w:rPr>
                <w:sz w:val="22"/>
                <w:szCs w:val="22"/>
              </w:rPr>
            </w:pPr>
            <w:r w:rsidRPr="0092213B">
              <w:rPr>
                <w:sz w:val="22"/>
                <w:szCs w:val="22"/>
              </w:rPr>
              <w:t>-</w:t>
            </w:r>
          </w:p>
        </w:tc>
        <w:tc>
          <w:tcPr>
            <w:tcW w:w="404" w:type="dxa"/>
            <w:shd w:val="clear" w:color="auto" w:fill="auto"/>
            <w:vAlign w:val="center"/>
          </w:tcPr>
          <w:p w14:paraId="5DA5B608" w14:textId="5B43B50F" w:rsidR="00BA472C" w:rsidRPr="0092213B" w:rsidRDefault="00577B91" w:rsidP="00736A88">
            <w:pPr>
              <w:jc w:val="center"/>
              <w:rPr>
                <w:sz w:val="22"/>
                <w:szCs w:val="22"/>
              </w:rPr>
            </w:pPr>
            <w:r w:rsidRPr="0092213B">
              <w:rPr>
                <w:sz w:val="22"/>
                <w:szCs w:val="22"/>
              </w:rPr>
              <w:t>1</w:t>
            </w:r>
          </w:p>
        </w:tc>
        <w:tc>
          <w:tcPr>
            <w:tcW w:w="971" w:type="dxa"/>
            <w:shd w:val="clear" w:color="auto" w:fill="auto"/>
            <w:vAlign w:val="center"/>
          </w:tcPr>
          <w:p w14:paraId="394547AB" w14:textId="760C9D51" w:rsidR="00BA472C" w:rsidRPr="0092213B" w:rsidRDefault="00C869E6" w:rsidP="00736A88">
            <w:pPr>
              <w:jc w:val="center"/>
              <w:rPr>
                <w:sz w:val="22"/>
                <w:szCs w:val="22"/>
              </w:rPr>
            </w:pPr>
            <w:r w:rsidRPr="0092213B">
              <w:rPr>
                <w:sz w:val="22"/>
                <w:szCs w:val="22"/>
              </w:rPr>
              <w:t>9</w:t>
            </w:r>
          </w:p>
        </w:tc>
      </w:tr>
      <w:tr w:rsidR="00BA472C" w:rsidRPr="009B5B1D" w14:paraId="0672DB36" w14:textId="77777777" w:rsidTr="00FB19FD">
        <w:trPr>
          <w:trHeight w:val="307"/>
        </w:trPr>
        <w:tc>
          <w:tcPr>
            <w:tcW w:w="756" w:type="dxa"/>
            <w:vMerge/>
            <w:shd w:val="clear" w:color="auto" w:fill="auto"/>
            <w:vAlign w:val="center"/>
          </w:tcPr>
          <w:p w14:paraId="435EC9A3" w14:textId="77777777" w:rsidR="00BA472C" w:rsidRPr="009B5B1D" w:rsidRDefault="00BA472C" w:rsidP="00736A88">
            <w:pPr>
              <w:jc w:val="both"/>
              <w:rPr>
                <w:sz w:val="22"/>
                <w:szCs w:val="22"/>
              </w:rPr>
            </w:pPr>
          </w:p>
        </w:tc>
        <w:tc>
          <w:tcPr>
            <w:tcW w:w="5760" w:type="dxa"/>
            <w:vMerge/>
            <w:shd w:val="clear" w:color="auto" w:fill="auto"/>
            <w:vAlign w:val="center"/>
          </w:tcPr>
          <w:p w14:paraId="266A379A" w14:textId="77777777" w:rsidR="00BA472C" w:rsidRPr="00B73A34" w:rsidRDefault="00BA472C" w:rsidP="00736A88">
            <w:pPr>
              <w:rPr>
                <w:sz w:val="22"/>
                <w:szCs w:val="22"/>
              </w:rPr>
            </w:pPr>
          </w:p>
        </w:tc>
        <w:tc>
          <w:tcPr>
            <w:tcW w:w="4040" w:type="dxa"/>
            <w:gridSpan w:val="10"/>
            <w:shd w:val="clear" w:color="auto" w:fill="auto"/>
            <w:vAlign w:val="center"/>
          </w:tcPr>
          <w:p w14:paraId="53E3CA10" w14:textId="2F2B7CA7" w:rsidR="00BA472C" w:rsidRPr="009B5B1D" w:rsidRDefault="00BA472C" w:rsidP="009F186C">
            <w:pPr>
              <w:jc w:val="both"/>
              <w:rPr>
                <w:sz w:val="22"/>
                <w:szCs w:val="22"/>
              </w:rPr>
            </w:pPr>
            <w:r w:rsidRPr="009B5B1D">
              <w:rPr>
                <w:sz w:val="22"/>
                <w:szCs w:val="22"/>
              </w:rPr>
              <w:t>iki vietos projektų paraiškų rinkimo pabaigos</w:t>
            </w:r>
          </w:p>
        </w:tc>
        <w:tc>
          <w:tcPr>
            <w:tcW w:w="404" w:type="dxa"/>
            <w:shd w:val="clear" w:color="auto" w:fill="auto"/>
            <w:vAlign w:val="center"/>
          </w:tcPr>
          <w:p w14:paraId="64CBADB7" w14:textId="60F98DAD" w:rsidR="00BA472C" w:rsidRPr="00B73A34" w:rsidRDefault="00577B91" w:rsidP="00736A88">
            <w:pPr>
              <w:jc w:val="center"/>
              <w:rPr>
                <w:sz w:val="22"/>
                <w:szCs w:val="22"/>
              </w:rPr>
            </w:pPr>
            <w:r w:rsidRPr="00B73A34">
              <w:rPr>
                <w:sz w:val="22"/>
                <w:szCs w:val="22"/>
              </w:rPr>
              <w:t>2</w:t>
            </w:r>
          </w:p>
        </w:tc>
        <w:tc>
          <w:tcPr>
            <w:tcW w:w="404" w:type="dxa"/>
            <w:shd w:val="clear" w:color="auto" w:fill="auto"/>
            <w:vAlign w:val="center"/>
          </w:tcPr>
          <w:p w14:paraId="74D42084" w14:textId="60BD1B09" w:rsidR="00BA472C" w:rsidRPr="00B73A34" w:rsidRDefault="00577B91" w:rsidP="00736A88">
            <w:pPr>
              <w:jc w:val="center"/>
              <w:rPr>
                <w:sz w:val="22"/>
                <w:szCs w:val="22"/>
              </w:rPr>
            </w:pPr>
            <w:r w:rsidRPr="00B73A34">
              <w:rPr>
                <w:sz w:val="22"/>
                <w:szCs w:val="22"/>
              </w:rPr>
              <w:t>0</w:t>
            </w:r>
          </w:p>
        </w:tc>
        <w:tc>
          <w:tcPr>
            <w:tcW w:w="404" w:type="dxa"/>
            <w:gridSpan w:val="2"/>
            <w:shd w:val="clear" w:color="auto" w:fill="auto"/>
            <w:vAlign w:val="center"/>
          </w:tcPr>
          <w:p w14:paraId="08F05C65" w14:textId="51C30568" w:rsidR="00BA472C" w:rsidRPr="00B73A34" w:rsidRDefault="00577B91" w:rsidP="00736A88">
            <w:pPr>
              <w:jc w:val="center"/>
              <w:rPr>
                <w:sz w:val="22"/>
                <w:szCs w:val="22"/>
              </w:rPr>
            </w:pPr>
            <w:r w:rsidRPr="00B73A34">
              <w:rPr>
                <w:sz w:val="22"/>
                <w:szCs w:val="22"/>
              </w:rPr>
              <w:t>1</w:t>
            </w:r>
          </w:p>
        </w:tc>
        <w:tc>
          <w:tcPr>
            <w:tcW w:w="404" w:type="dxa"/>
            <w:shd w:val="clear" w:color="auto" w:fill="auto"/>
            <w:vAlign w:val="center"/>
          </w:tcPr>
          <w:p w14:paraId="08154CA9" w14:textId="41B33827" w:rsidR="00BA472C" w:rsidRPr="00B73A34" w:rsidRDefault="00577B91" w:rsidP="00736A88">
            <w:pPr>
              <w:jc w:val="center"/>
              <w:rPr>
                <w:sz w:val="22"/>
                <w:szCs w:val="22"/>
              </w:rPr>
            </w:pPr>
            <w:r w:rsidRPr="00B73A34">
              <w:rPr>
                <w:sz w:val="22"/>
                <w:szCs w:val="22"/>
              </w:rPr>
              <w:t>9</w:t>
            </w:r>
          </w:p>
        </w:tc>
        <w:tc>
          <w:tcPr>
            <w:tcW w:w="404" w:type="dxa"/>
            <w:shd w:val="clear" w:color="auto" w:fill="auto"/>
            <w:vAlign w:val="center"/>
          </w:tcPr>
          <w:p w14:paraId="342AAB30" w14:textId="77777777" w:rsidR="00BA472C" w:rsidRPr="00B73A34" w:rsidRDefault="00BA472C" w:rsidP="00736A88">
            <w:pPr>
              <w:jc w:val="center"/>
              <w:rPr>
                <w:sz w:val="22"/>
                <w:szCs w:val="22"/>
              </w:rPr>
            </w:pPr>
            <w:r w:rsidRPr="00B73A34">
              <w:rPr>
                <w:sz w:val="22"/>
                <w:szCs w:val="22"/>
              </w:rPr>
              <w:t>-</w:t>
            </w:r>
          </w:p>
        </w:tc>
        <w:tc>
          <w:tcPr>
            <w:tcW w:w="404" w:type="dxa"/>
            <w:shd w:val="clear" w:color="auto" w:fill="auto"/>
            <w:vAlign w:val="center"/>
          </w:tcPr>
          <w:p w14:paraId="63F62854" w14:textId="137E140D" w:rsidR="00BA472C" w:rsidRPr="00B73A34" w:rsidRDefault="00577B91" w:rsidP="00736A88">
            <w:pPr>
              <w:jc w:val="center"/>
              <w:rPr>
                <w:sz w:val="22"/>
                <w:szCs w:val="22"/>
              </w:rPr>
            </w:pPr>
            <w:r w:rsidRPr="00B73A34">
              <w:rPr>
                <w:sz w:val="22"/>
                <w:szCs w:val="22"/>
              </w:rPr>
              <w:t>0</w:t>
            </w:r>
          </w:p>
        </w:tc>
        <w:tc>
          <w:tcPr>
            <w:tcW w:w="404" w:type="dxa"/>
            <w:shd w:val="clear" w:color="auto" w:fill="auto"/>
            <w:vAlign w:val="center"/>
          </w:tcPr>
          <w:p w14:paraId="7575FAD3" w14:textId="384C3B6E" w:rsidR="00BA472C" w:rsidRPr="00B73A34" w:rsidRDefault="00384F78" w:rsidP="00736A88">
            <w:pPr>
              <w:jc w:val="center"/>
              <w:rPr>
                <w:sz w:val="22"/>
                <w:szCs w:val="22"/>
              </w:rPr>
            </w:pPr>
            <w:r w:rsidRPr="00B73A34">
              <w:rPr>
                <w:sz w:val="22"/>
                <w:szCs w:val="22"/>
              </w:rPr>
              <w:t>6</w:t>
            </w:r>
          </w:p>
        </w:tc>
        <w:tc>
          <w:tcPr>
            <w:tcW w:w="404" w:type="dxa"/>
            <w:shd w:val="clear" w:color="auto" w:fill="auto"/>
            <w:vAlign w:val="center"/>
          </w:tcPr>
          <w:p w14:paraId="4A246876" w14:textId="77777777" w:rsidR="00BA472C" w:rsidRPr="00B73A34" w:rsidRDefault="00BA472C" w:rsidP="00736A88">
            <w:pPr>
              <w:jc w:val="center"/>
              <w:rPr>
                <w:sz w:val="22"/>
                <w:szCs w:val="22"/>
              </w:rPr>
            </w:pPr>
            <w:r w:rsidRPr="00B73A34">
              <w:rPr>
                <w:sz w:val="22"/>
                <w:szCs w:val="22"/>
              </w:rPr>
              <w:t>-</w:t>
            </w:r>
          </w:p>
        </w:tc>
        <w:tc>
          <w:tcPr>
            <w:tcW w:w="404" w:type="dxa"/>
            <w:shd w:val="clear" w:color="auto" w:fill="auto"/>
            <w:vAlign w:val="center"/>
          </w:tcPr>
          <w:p w14:paraId="71C861CA" w14:textId="4D5406B5" w:rsidR="00BA472C" w:rsidRPr="00B73A34" w:rsidRDefault="00384F78" w:rsidP="00736A88">
            <w:pPr>
              <w:jc w:val="center"/>
              <w:rPr>
                <w:sz w:val="22"/>
                <w:szCs w:val="22"/>
              </w:rPr>
            </w:pPr>
            <w:r w:rsidRPr="00B73A34">
              <w:rPr>
                <w:sz w:val="22"/>
                <w:szCs w:val="22"/>
              </w:rPr>
              <w:t>1</w:t>
            </w:r>
          </w:p>
        </w:tc>
        <w:tc>
          <w:tcPr>
            <w:tcW w:w="971" w:type="dxa"/>
            <w:shd w:val="clear" w:color="auto" w:fill="auto"/>
            <w:vAlign w:val="center"/>
          </w:tcPr>
          <w:p w14:paraId="2F5C63F1" w14:textId="4B7E9C4C" w:rsidR="00BA472C" w:rsidRPr="00B73A34" w:rsidRDefault="00384F78" w:rsidP="00736A88">
            <w:pPr>
              <w:jc w:val="center"/>
              <w:rPr>
                <w:sz w:val="22"/>
                <w:szCs w:val="22"/>
              </w:rPr>
            </w:pPr>
            <w:r w:rsidRPr="00B73A34">
              <w:rPr>
                <w:sz w:val="22"/>
                <w:szCs w:val="22"/>
              </w:rPr>
              <w:t>4</w:t>
            </w:r>
          </w:p>
        </w:tc>
      </w:tr>
      <w:tr w:rsidR="00BA472C" w:rsidRPr="009B5B1D" w14:paraId="00C9CEC6" w14:textId="77777777" w:rsidTr="00FB19FD">
        <w:trPr>
          <w:trHeight w:val="689"/>
        </w:trPr>
        <w:tc>
          <w:tcPr>
            <w:tcW w:w="756" w:type="dxa"/>
            <w:vMerge w:val="restart"/>
            <w:shd w:val="clear" w:color="auto" w:fill="auto"/>
            <w:vAlign w:val="center"/>
          </w:tcPr>
          <w:p w14:paraId="52B094EB" w14:textId="72769104" w:rsidR="00BA472C" w:rsidRPr="009B5B1D" w:rsidRDefault="002D0B1A" w:rsidP="00736A88">
            <w:pPr>
              <w:jc w:val="center"/>
              <w:rPr>
                <w:sz w:val="22"/>
                <w:szCs w:val="22"/>
              </w:rPr>
            </w:pPr>
            <w:r w:rsidRPr="009B5B1D">
              <w:rPr>
                <w:sz w:val="22"/>
                <w:szCs w:val="22"/>
              </w:rPr>
              <w:lastRenderedPageBreak/>
              <w:t>1.</w:t>
            </w:r>
            <w:r w:rsidR="00EF52F3" w:rsidRPr="009B5B1D">
              <w:rPr>
                <w:sz w:val="22"/>
                <w:szCs w:val="22"/>
              </w:rPr>
              <w:t>4</w:t>
            </w:r>
            <w:r w:rsidR="00BA472C" w:rsidRPr="009B5B1D">
              <w:rPr>
                <w:sz w:val="22"/>
                <w:szCs w:val="22"/>
              </w:rPr>
              <w:t>.</w:t>
            </w:r>
          </w:p>
        </w:tc>
        <w:tc>
          <w:tcPr>
            <w:tcW w:w="5760" w:type="dxa"/>
            <w:vMerge w:val="restart"/>
            <w:shd w:val="clear" w:color="auto" w:fill="auto"/>
            <w:vAlign w:val="center"/>
          </w:tcPr>
          <w:p w14:paraId="01E51D20" w14:textId="77777777" w:rsidR="00384F78" w:rsidRPr="00B73A34" w:rsidRDefault="00BA472C" w:rsidP="00736A88">
            <w:pPr>
              <w:jc w:val="both"/>
              <w:rPr>
                <w:sz w:val="22"/>
                <w:szCs w:val="22"/>
              </w:rPr>
            </w:pPr>
            <w:r w:rsidRPr="00B73A34">
              <w:rPr>
                <w:sz w:val="22"/>
                <w:szCs w:val="22"/>
              </w:rPr>
              <w:t xml:space="preserve">FSA patvirtinta </w:t>
            </w:r>
            <w:r w:rsidR="000F596B" w:rsidRPr="00B73A34">
              <w:rPr>
                <w:sz w:val="22"/>
                <w:szCs w:val="22"/>
              </w:rPr>
              <w:t>VVG</w:t>
            </w:r>
            <w:r w:rsidR="006556B6" w:rsidRPr="00B73A34">
              <w:rPr>
                <w:sz w:val="22"/>
                <w:szCs w:val="22"/>
              </w:rPr>
              <w:t>:</w:t>
            </w:r>
          </w:p>
          <w:p w14:paraId="4FEE9AFB" w14:textId="2CCE1855" w:rsidR="00384F78" w:rsidRPr="00B73A34" w:rsidRDefault="00384F78" w:rsidP="00384F78">
            <w:pPr>
              <w:ind w:left="731"/>
              <w:jc w:val="both"/>
              <w:rPr>
                <w:sz w:val="22"/>
                <w:szCs w:val="22"/>
              </w:rPr>
            </w:pPr>
            <w:r w:rsidRPr="00B73A34">
              <w:rPr>
                <w:i/>
                <w:sz w:val="22"/>
                <w:szCs w:val="22"/>
              </w:rPr>
              <w:t>Rokiškio rajono vietos veiklos grupės valdybos 2019 m. balandžio 5 d. Nr. 19 sprendimo redakcija 2019 m. gegužės 29 d. Nr. 2.</w:t>
            </w:r>
          </w:p>
          <w:p w14:paraId="5B4DE578" w14:textId="776F3F87" w:rsidR="00BA472C" w:rsidRPr="00B73A34" w:rsidRDefault="00BA472C" w:rsidP="00384F78">
            <w:pPr>
              <w:ind w:left="731"/>
              <w:jc w:val="both"/>
              <w:rPr>
                <w:sz w:val="22"/>
                <w:szCs w:val="22"/>
              </w:rPr>
            </w:pPr>
            <w:r w:rsidRPr="00B73A34">
              <w:rPr>
                <w:i/>
                <w:sz w:val="22"/>
                <w:szCs w:val="22"/>
              </w:rPr>
              <w:t xml:space="preserve"> </w:t>
            </w:r>
          </w:p>
        </w:tc>
        <w:tc>
          <w:tcPr>
            <w:tcW w:w="404" w:type="dxa"/>
            <w:vMerge w:val="restart"/>
            <w:shd w:val="clear" w:color="auto" w:fill="auto"/>
            <w:vAlign w:val="center"/>
          </w:tcPr>
          <w:p w14:paraId="56690E39" w14:textId="29B203ED" w:rsidR="00BA472C" w:rsidRPr="00B73A34" w:rsidRDefault="00577B91" w:rsidP="00736A88">
            <w:pPr>
              <w:jc w:val="center"/>
              <w:rPr>
                <w:sz w:val="22"/>
                <w:szCs w:val="22"/>
              </w:rPr>
            </w:pPr>
            <w:r w:rsidRPr="00B73A34">
              <w:rPr>
                <w:sz w:val="22"/>
                <w:szCs w:val="22"/>
              </w:rPr>
              <w:t>2</w:t>
            </w:r>
          </w:p>
        </w:tc>
        <w:tc>
          <w:tcPr>
            <w:tcW w:w="404" w:type="dxa"/>
            <w:vMerge w:val="restart"/>
            <w:shd w:val="clear" w:color="auto" w:fill="auto"/>
            <w:vAlign w:val="center"/>
          </w:tcPr>
          <w:p w14:paraId="1753948D" w14:textId="2D4D7610" w:rsidR="00BA472C" w:rsidRPr="00B73A34" w:rsidRDefault="00577B91" w:rsidP="00736A88">
            <w:pPr>
              <w:jc w:val="center"/>
              <w:rPr>
                <w:sz w:val="22"/>
                <w:szCs w:val="22"/>
              </w:rPr>
            </w:pPr>
            <w:r w:rsidRPr="00B73A34">
              <w:rPr>
                <w:sz w:val="22"/>
                <w:szCs w:val="22"/>
              </w:rPr>
              <w:t>0</w:t>
            </w:r>
          </w:p>
        </w:tc>
        <w:tc>
          <w:tcPr>
            <w:tcW w:w="404" w:type="dxa"/>
            <w:vMerge w:val="restart"/>
            <w:shd w:val="clear" w:color="auto" w:fill="auto"/>
            <w:vAlign w:val="center"/>
          </w:tcPr>
          <w:p w14:paraId="7C7691A7" w14:textId="0FB70AEC" w:rsidR="00BA472C" w:rsidRPr="00B73A34" w:rsidRDefault="00577B91" w:rsidP="00736A88">
            <w:pPr>
              <w:jc w:val="center"/>
              <w:rPr>
                <w:sz w:val="22"/>
                <w:szCs w:val="22"/>
              </w:rPr>
            </w:pPr>
            <w:r w:rsidRPr="00B73A34">
              <w:rPr>
                <w:sz w:val="22"/>
                <w:szCs w:val="22"/>
              </w:rPr>
              <w:t>1</w:t>
            </w:r>
          </w:p>
        </w:tc>
        <w:tc>
          <w:tcPr>
            <w:tcW w:w="404" w:type="dxa"/>
            <w:vMerge w:val="restart"/>
            <w:shd w:val="clear" w:color="auto" w:fill="auto"/>
            <w:vAlign w:val="center"/>
          </w:tcPr>
          <w:p w14:paraId="6BBEA8DA" w14:textId="7C2AC1AB" w:rsidR="00BA472C" w:rsidRPr="00B73A34" w:rsidRDefault="00577B91" w:rsidP="00736A88">
            <w:pPr>
              <w:jc w:val="center"/>
              <w:rPr>
                <w:sz w:val="22"/>
                <w:szCs w:val="22"/>
              </w:rPr>
            </w:pPr>
            <w:r w:rsidRPr="00B73A34">
              <w:rPr>
                <w:sz w:val="22"/>
                <w:szCs w:val="22"/>
              </w:rPr>
              <w:t>9</w:t>
            </w:r>
          </w:p>
        </w:tc>
        <w:tc>
          <w:tcPr>
            <w:tcW w:w="404" w:type="dxa"/>
            <w:vMerge w:val="restart"/>
            <w:shd w:val="clear" w:color="auto" w:fill="auto"/>
            <w:vAlign w:val="center"/>
          </w:tcPr>
          <w:p w14:paraId="0C60B6B3" w14:textId="77777777" w:rsidR="00BA472C" w:rsidRPr="00B73A34" w:rsidRDefault="00BA472C" w:rsidP="00736A88">
            <w:pPr>
              <w:jc w:val="center"/>
              <w:rPr>
                <w:sz w:val="22"/>
                <w:szCs w:val="22"/>
              </w:rPr>
            </w:pPr>
            <w:r w:rsidRPr="00B73A34">
              <w:rPr>
                <w:sz w:val="22"/>
                <w:szCs w:val="22"/>
              </w:rPr>
              <w:t>-</w:t>
            </w:r>
          </w:p>
        </w:tc>
        <w:tc>
          <w:tcPr>
            <w:tcW w:w="404" w:type="dxa"/>
            <w:vMerge w:val="restart"/>
            <w:shd w:val="clear" w:color="auto" w:fill="auto"/>
            <w:vAlign w:val="center"/>
          </w:tcPr>
          <w:p w14:paraId="754D9C1C" w14:textId="0F54B755" w:rsidR="00BA472C" w:rsidRPr="00B73A34" w:rsidRDefault="00577B91" w:rsidP="00736A88">
            <w:pPr>
              <w:jc w:val="center"/>
              <w:rPr>
                <w:sz w:val="22"/>
                <w:szCs w:val="22"/>
              </w:rPr>
            </w:pPr>
            <w:r w:rsidRPr="00B73A34">
              <w:rPr>
                <w:sz w:val="22"/>
                <w:szCs w:val="22"/>
              </w:rPr>
              <w:t>0</w:t>
            </w:r>
          </w:p>
        </w:tc>
        <w:tc>
          <w:tcPr>
            <w:tcW w:w="404" w:type="dxa"/>
            <w:vMerge w:val="restart"/>
            <w:shd w:val="clear" w:color="auto" w:fill="auto"/>
            <w:vAlign w:val="center"/>
          </w:tcPr>
          <w:p w14:paraId="3D6AC905" w14:textId="7AC29739" w:rsidR="00BA472C" w:rsidRPr="00B73A34" w:rsidRDefault="00384F78" w:rsidP="00736A88">
            <w:pPr>
              <w:jc w:val="center"/>
              <w:rPr>
                <w:sz w:val="22"/>
                <w:szCs w:val="22"/>
              </w:rPr>
            </w:pPr>
            <w:r w:rsidRPr="00B73A34">
              <w:rPr>
                <w:sz w:val="22"/>
                <w:szCs w:val="22"/>
              </w:rPr>
              <w:t>5</w:t>
            </w:r>
          </w:p>
        </w:tc>
        <w:tc>
          <w:tcPr>
            <w:tcW w:w="404" w:type="dxa"/>
            <w:vMerge w:val="restart"/>
            <w:shd w:val="clear" w:color="auto" w:fill="auto"/>
            <w:vAlign w:val="center"/>
          </w:tcPr>
          <w:p w14:paraId="44AE9F8E" w14:textId="77777777" w:rsidR="00BA472C" w:rsidRPr="00B73A34" w:rsidRDefault="00BA472C" w:rsidP="00736A88">
            <w:pPr>
              <w:jc w:val="center"/>
              <w:rPr>
                <w:sz w:val="22"/>
                <w:szCs w:val="22"/>
              </w:rPr>
            </w:pPr>
            <w:r w:rsidRPr="00B73A34">
              <w:rPr>
                <w:sz w:val="22"/>
                <w:szCs w:val="22"/>
              </w:rPr>
              <w:t>-</w:t>
            </w:r>
          </w:p>
        </w:tc>
        <w:tc>
          <w:tcPr>
            <w:tcW w:w="404" w:type="dxa"/>
            <w:vMerge w:val="restart"/>
            <w:shd w:val="clear" w:color="auto" w:fill="auto"/>
            <w:vAlign w:val="center"/>
          </w:tcPr>
          <w:p w14:paraId="7A2BE326" w14:textId="58D0F841" w:rsidR="00BA472C" w:rsidRPr="00B73A34" w:rsidRDefault="00384F78" w:rsidP="00736A88">
            <w:pPr>
              <w:jc w:val="center"/>
              <w:rPr>
                <w:sz w:val="22"/>
                <w:szCs w:val="22"/>
              </w:rPr>
            </w:pPr>
            <w:r w:rsidRPr="00B73A34">
              <w:rPr>
                <w:sz w:val="22"/>
                <w:szCs w:val="22"/>
              </w:rPr>
              <w:t>2</w:t>
            </w:r>
          </w:p>
        </w:tc>
        <w:tc>
          <w:tcPr>
            <w:tcW w:w="404" w:type="dxa"/>
            <w:vMerge w:val="restart"/>
            <w:shd w:val="clear" w:color="auto" w:fill="auto"/>
            <w:vAlign w:val="center"/>
          </w:tcPr>
          <w:p w14:paraId="00B61D79" w14:textId="59045A02" w:rsidR="00BA472C" w:rsidRPr="00B73A34" w:rsidRDefault="00384F78" w:rsidP="00736A88">
            <w:pPr>
              <w:jc w:val="center"/>
              <w:rPr>
                <w:sz w:val="22"/>
                <w:szCs w:val="22"/>
              </w:rPr>
            </w:pPr>
            <w:r w:rsidRPr="00B73A34">
              <w:rPr>
                <w:sz w:val="22"/>
                <w:szCs w:val="22"/>
              </w:rPr>
              <w:t>9</w:t>
            </w:r>
          </w:p>
        </w:tc>
        <w:tc>
          <w:tcPr>
            <w:tcW w:w="921" w:type="dxa"/>
            <w:gridSpan w:val="3"/>
            <w:shd w:val="clear" w:color="auto" w:fill="auto"/>
            <w:vAlign w:val="center"/>
          </w:tcPr>
          <w:p w14:paraId="65955763" w14:textId="77777777" w:rsidR="00BA472C" w:rsidRPr="0092213B" w:rsidRDefault="00BA472C" w:rsidP="00736A88">
            <w:pPr>
              <w:jc w:val="center"/>
              <w:rPr>
                <w:sz w:val="22"/>
                <w:szCs w:val="22"/>
              </w:rPr>
            </w:pPr>
            <w:r w:rsidRPr="0092213B">
              <w:rPr>
                <w:sz w:val="22"/>
                <w:szCs w:val="22"/>
              </w:rPr>
              <w:t>□</w:t>
            </w:r>
          </w:p>
        </w:tc>
        <w:tc>
          <w:tcPr>
            <w:tcW w:w="3686" w:type="dxa"/>
            <w:gridSpan w:val="8"/>
            <w:shd w:val="clear" w:color="auto" w:fill="auto"/>
            <w:vAlign w:val="center"/>
          </w:tcPr>
          <w:p w14:paraId="2D466628" w14:textId="77777777" w:rsidR="00BA472C" w:rsidRPr="0092213B" w:rsidRDefault="00BA472C" w:rsidP="00736A88">
            <w:pPr>
              <w:jc w:val="both"/>
              <w:rPr>
                <w:sz w:val="22"/>
                <w:szCs w:val="22"/>
              </w:rPr>
            </w:pPr>
            <w:r w:rsidRPr="0092213B">
              <w:rPr>
                <w:sz w:val="22"/>
                <w:szCs w:val="22"/>
              </w:rPr>
              <w:t>visuotinio narių</w:t>
            </w:r>
            <w:r w:rsidR="00732D13" w:rsidRPr="0092213B">
              <w:rPr>
                <w:sz w:val="22"/>
                <w:szCs w:val="22"/>
              </w:rPr>
              <w:t xml:space="preserve"> susirinkimo sprendimu Nr. _____</w:t>
            </w:r>
          </w:p>
        </w:tc>
      </w:tr>
      <w:tr w:rsidR="00BA472C" w:rsidRPr="009B5B1D" w14:paraId="05CA15EE" w14:textId="77777777" w:rsidTr="00FB19FD">
        <w:trPr>
          <w:trHeight w:val="688"/>
        </w:trPr>
        <w:tc>
          <w:tcPr>
            <w:tcW w:w="756" w:type="dxa"/>
            <w:vMerge/>
            <w:shd w:val="clear" w:color="auto" w:fill="auto"/>
            <w:vAlign w:val="center"/>
          </w:tcPr>
          <w:p w14:paraId="590E24EC" w14:textId="77777777" w:rsidR="00BA472C" w:rsidRPr="009B5B1D" w:rsidRDefault="00BA472C" w:rsidP="00736A88">
            <w:pPr>
              <w:jc w:val="center"/>
              <w:rPr>
                <w:sz w:val="22"/>
                <w:szCs w:val="22"/>
              </w:rPr>
            </w:pPr>
          </w:p>
        </w:tc>
        <w:tc>
          <w:tcPr>
            <w:tcW w:w="5760" w:type="dxa"/>
            <w:vMerge/>
            <w:shd w:val="clear" w:color="auto" w:fill="auto"/>
            <w:vAlign w:val="center"/>
          </w:tcPr>
          <w:p w14:paraId="0EAB44E9" w14:textId="77777777" w:rsidR="00BA472C" w:rsidRPr="009B5B1D" w:rsidRDefault="00BA472C" w:rsidP="00736A88">
            <w:pPr>
              <w:jc w:val="both"/>
              <w:rPr>
                <w:sz w:val="22"/>
                <w:szCs w:val="22"/>
              </w:rPr>
            </w:pPr>
          </w:p>
        </w:tc>
        <w:tc>
          <w:tcPr>
            <w:tcW w:w="404" w:type="dxa"/>
            <w:vMerge/>
            <w:shd w:val="clear" w:color="auto" w:fill="auto"/>
            <w:vAlign w:val="center"/>
          </w:tcPr>
          <w:p w14:paraId="5B7F4F0C" w14:textId="77777777" w:rsidR="00BA472C" w:rsidRPr="0092213B" w:rsidRDefault="00BA472C" w:rsidP="00736A88">
            <w:pPr>
              <w:jc w:val="center"/>
              <w:rPr>
                <w:sz w:val="22"/>
                <w:szCs w:val="22"/>
              </w:rPr>
            </w:pPr>
          </w:p>
        </w:tc>
        <w:tc>
          <w:tcPr>
            <w:tcW w:w="404" w:type="dxa"/>
            <w:vMerge/>
            <w:shd w:val="clear" w:color="auto" w:fill="auto"/>
            <w:vAlign w:val="center"/>
          </w:tcPr>
          <w:p w14:paraId="3E08663D" w14:textId="77777777" w:rsidR="00BA472C" w:rsidRPr="0092213B" w:rsidRDefault="00BA472C" w:rsidP="00736A88">
            <w:pPr>
              <w:jc w:val="center"/>
              <w:rPr>
                <w:sz w:val="22"/>
                <w:szCs w:val="22"/>
              </w:rPr>
            </w:pPr>
          </w:p>
        </w:tc>
        <w:tc>
          <w:tcPr>
            <w:tcW w:w="404" w:type="dxa"/>
            <w:vMerge/>
            <w:shd w:val="clear" w:color="auto" w:fill="auto"/>
            <w:vAlign w:val="center"/>
          </w:tcPr>
          <w:p w14:paraId="6346F4B2" w14:textId="77777777" w:rsidR="00BA472C" w:rsidRPr="0092213B" w:rsidRDefault="00BA472C" w:rsidP="00736A88">
            <w:pPr>
              <w:jc w:val="center"/>
              <w:rPr>
                <w:sz w:val="22"/>
                <w:szCs w:val="22"/>
              </w:rPr>
            </w:pPr>
          </w:p>
        </w:tc>
        <w:tc>
          <w:tcPr>
            <w:tcW w:w="404" w:type="dxa"/>
            <w:vMerge/>
            <w:shd w:val="clear" w:color="auto" w:fill="auto"/>
            <w:vAlign w:val="center"/>
          </w:tcPr>
          <w:p w14:paraId="342635E5" w14:textId="77777777" w:rsidR="00BA472C" w:rsidRPr="0092213B" w:rsidRDefault="00BA472C" w:rsidP="00736A88">
            <w:pPr>
              <w:jc w:val="center"/>
              <w:rPr>
                <w:sz w:val="22"/>
                <w:szCs w:val="22"/>
              </w:rPr>
            </w:pPr>
          </w:p>
        </w:tc>
        <w:tc>
          <w:tcPr>
            <w:tcW w:w="404" w:type="dxa"/>
            <w:vMerge/>
            <w:shd w:val="clear" w:color="auto" w:fill="auto"/>
            <w:vAlign w:val="center"/>
          </w:tcPr>
          <w:p w14:paraId="38EE54E1" w14:textId="77777777" w:rsidR="00BA472C" w:rsidRPr="0092213B" w:rsidRDefault="00BA472C" w:rsidP="00736A88">
            <w:pPr>
              <w:jc w:val="center"/>
              <w:rPr>
                <w:sz w:val="22"/>
                <w:szCs w:val="22"/>
              </w:rPr>
            </w:pPr>
          </w:p>
        </w:tc>
        <w:tc>
          <w:tcPr>
            <w:tcW w:w="404" w:type="dxa"/>
            <w:vMerge/>
            <w:shd w:val="clear" w:color="auto" w:fill="auto"/>
            <w:vAlign w:val="center"/>
          </w:tcPr>
          <w:p w14:paraId="2A3B088B" w14:textId="77777777" w:rsidR="00BA472C" w:rsidRPr="0092213B" w:rsidRDefault="00BA472C" w:rsidP="00736A88">
            <w:pPr>
              <w:jc w:val="center"/>
              <w:rPr>
                <w:sz w:val="22"/>
                <w:szCs w:val="22"/>
              </w:rPr>
            </w:pPr>
          </w:p>
        </w:tc>
        <w:tc>
          <w:tcPr>
            <w:tcW w:w="404" w:type="dxa"/>
            <w:vMerge/>
            <w:shd w:val="clear" w:color="auto" w:fill="auto"/>
            <w:vAlign w:val="center"/>
          </w:tcPr>
          <w:p w14:paraId="35C376F1" w14:textId="77777777" w:rsidR="00BA472C" w:rsidRPr="0092213B" w:rsidRDefault="00BA472C" w:rsidP="00736A88">
            <w:pPr>
              <w:jc w:val="center"/>
              <w:rPr>
                <w:sz w:val="22"/>
                <w:szCs w:val="22"/>
              </w:rPr>
            </w:pPr>
          </w:p>
        </w:tc>
        <w:tc>
          <w:tcPr>
            <w:tcW w:w="404" w:type="dxa"/>
            <w:vMerge/>
            <w:shd w:val="clear" w:color="auto" w:fill="auto"/>
            <w:vAlign w:val="center"/>
          </w:tcPr>
          <w:p w14:paraId="26B6C91A" w14:textId="77777777" w:rsidR="00BA472C" w:rsidRPr="0092213B" w:rsidRDefault="00BA472C" w:rsidP="00736A88">
            <w:pPr>
              <w:jc w:val="center"/>
              <w:rPr>
                <w:sz w:val="22"/>
                <w:szCs w:val="22"/>
              </w:rPr>
            </w:pPr>
          </w:p>
        </w:tc>
        <w:tc>
          <w:tcPr>
            <w:tcW w:w="404" w:type="dxa"/>
            <w:vMerge/>
            <w:shd w:val="clear" w:color="auto" w:fill="auto"/>
            <w:vAlign w:val="center"/>
          </w:tcPr>
          <w:p w14:paraId="4D4DC435" w14:textId="77777777" w:rsidR="00BA472C" w:rsidRPr="0092213B" w:rsidRDefault="00BA472C" w:rsidP="00736A88">
            <w:pPr>
              <w:jc w:val="center"/>
              <w:rPr>
                <w:sz w:val="22"/>
                <w:szCs w:val="22"/>
              </w:rPr>
            </w:pPr>
          </w:p>
        </w:tc>
        <w:tc>
          <w:tcPr>
            <w:tcW w:w="404" w:type="dxa"/>
            <w:vMerge/>
            <w:shd w:val="clear" w:color="auto" w:fill="auto"/>
            <w:vAlign w:val="center"/>
          </w:tcPr>
          <w:p w14:paraId="3B6D1652" w14:textId="77777777" w:rsidR="00BA472C" w:rsidRPr="0092213B" w:rsidRDefault="00BA472C" w:rsidP="00736A88">
            <w:pPr>
              <w:jc w:val="center"/>
              <w:rPr>
                <w:sz w:val="22"/>
                <w:szCs w:val="22"/>
              </w:rPr>
            </w:pPr>
          </w:p>
        </w:tc>
        <w:tc>
          <w:tcPr>
            <w:tcW w:w="921" w:type="dxa"/>
            <w:gridSpan w:val="3"/>
            <w:shd w:val="clear" w:color="auto" w:fill="auto"/>
            <w:vAlign w:val="center"/>
          </w:tcPr>
          <w:p w14:paraId="62FE254C" w14:textId="71EE1DB2" w:rsidR="00BA472C" w:rsidRPr="0092213B" w:rsidRDefault="00577B91" w:rsidP="00736A88">
            <w:pPr>
              <w:jc w:val="center"/>
              <w:rPr>
                <w:sz w:val="22"/>
                <w:szCs w:val="22"/>
              </w:rPr>
            </w:pPr>
            <w:r w:rsidRPr="0092213B">
              <w:rPr>
                <w:sz w:val="22"/>
                <w:szCs w:val="22"/>
              </w:rPr>
              <w:t>x</w:t>
            </w:r>
          </w:p>
        </w:tc>
        <w:tc>
          <w:tcPr>
            <w:tcW w:w="3686" w:type="dxa"/>
            <w:gridSpan w:val="8"/>
            <w:shd w:val="clear" w:color="auto" w:fill="auto"/>
            <w:vAlign w:val="center"/>
          </w:tcPr>
          <w:p w14:paraId="4AE9C8D3" w14:textId="25724CF1" w:rsidR="00BA472C" w:rsidRPr="0092213B" w:rsidRDefault="00BA472C" w:rsidP="00736A88">
            <w:pPr>
              <w:jc w:val="both"/>
              <w:rPr>
                <w:sz w:val="22"/>
                <w:szCs w:val="22"/>
              </w:rPr>
            </w:pPr>
            <w:r w:rsidRPr="0092213B">
              <w:rPr>
                <w:sz w:val="22"/>
                <w:szCs w:val="22"/>
              </w:rPr>
              <w:t>kolegialaus va</w:t>
            </w:r>
            <w:r w:rsidR="00732D13" w:rsidRPr="0092213B">
              <w:rPr>
                <w:sz w:val="22"/>
                <w:szCs w:val="22"/>
              </w:rPr>
              <w:t xml:space="preserve">ldymo organo sprendimu </w:t>
            </w:r>
            <w:r w:rsidR="00732D13" w:rsidRPr="00B73A34">
              <w:rPr>
                <w:sz w:val="22"/>
                <w:szCs w:val="22"/>
              </w:rPr>
              <w:t xml:space="preserve">Nr. </w:t>
            </w:r>
            <w:r w:rsidR="00384F78" w:rsidRPr="00B73A34">
              <w:rPr>
                <w:sz w:val="22"/>
                <w:szCs w:val="22"/>
              </w:rPr>
              <w:t>2</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9B5B1D" w:rsidRDefault="002E3946" w:rsidP="00736A88">
            <w:pPr>
              <w:jc w:val="center"/>
              <w:rPr>
                <w:sz w:val="22"/>
                <w:szCs w:val="22"/>
              </w:rPr>
            </w:pPr>
            <w:r w:rsidRPr="009B5B1D">
              <w:rPr>
                <w:sz w:val="22"/>
                <w:szCs w:val="22"/>
              </w:rPr>
              <w:t>1.</w:t>
            </w:r>
            <w:r w:rsidR="00EF52F3" w:rsidRPr="009B5B1D">
              <w:rPr>
                <w:sz w:val="22"/>
                <w:szCs w:val="22"/>
              </w:rPr>
              <w:t>5</w:t>
            </w:r>
            <w:r w:rsidRPr="009B5B1D">
              <w:rPr>
                <w:sz w:val="22"/>
                <w:szCs w:val="22"/>
              </w:rPr>
              <w:t>.</w:t>
            </w:r>
          </w:p>
        </w:tc>
        <w:tc>
          <w:tcPr>
            <w:tcW w:w="5760" w:type="dxa"/>
            <w:vMerge w:val="restart"/>
            <w:shd w:val="clear" w:color="auto" w:fill="auto"/>
            <w:vAlign w:val="center"/>
          </w:tcPr>
          <w:p w14:paraId="12BEC339" w14:textId="77777777" w:rsidR="002E3946" w:rsidRPr="009B5B1D" w:rsidRDefault="002E3946" w:rsidP="00736A88">
            <w:pPr>
              <w:rPr>
                <w:sz w:val="22"/>
                <w:szCs w:val="22"/>
              </w:rPr>
            </w:pPr>
            <w:r w:rsidRPr="009B5B1D">
              <w:rPr>
                <w:sz w:val="22"/>
                <w:szCs w:val="22"/>
              </w:rPr>
              <w:t xml:space="preserve">Pagal FSA patirtos išlaidos priskiriamos prie: </w:t>
            </w:r>
          </w:p>
        </w:tc>
        <w:tc>
          <w:tcPr>
            <w:tcW w:w="8647" w:type="dxa"/>
            <w:gridSpan w:val="21"/>
            <w:shd w:val="clear" w:color="auto" w:fill="auto"/>
          </w:tcPr>
          <w:p w14:paraId="3B542179" w14:textId="19DFC7B6" w:rsidR="002E3946" w:rsidRPr="009B5B1D" w:rsidRDefault="002E3946" w:rsidP="000E1229">
            <w:pPr>
              <w:rPr>
                <w:i/>
                <w:sz w:val="22"/>
                <w:szCs w:val="22"/>
              </w:rPr>
            </w:pPr>
            <w:r w:rsidRPr="009B5B1D">
              <w:rPr>
                <w:sz w:val="22"/>
                <w:szCs w:val="22"/>
              </w:rPr>
              <w:t xml:space="preserve">EŽŪFKP tikslinės srities Nr. </w:t>
            </w:r>
            <w:r w:rsidR="00577B91">
              <w:rPr>
                <w:sz w:val="22"/>
                <w:szCs w:val="22"/>
              </w:rPr>
              <w:t>6A</w:t>
            </w:r>
            <w:r w:rsidRPr="009B5B1D">
              <w:rPr>
                <w:i/>
                <w:sz w:val="22"/>
                <w:szCs w:val="22"/>
              </w:rPr>
              <w:t xml:space="preserve"> </w:t>
            </w:r>
          </w:p>
          <w:p w14:paraId="2594E88A" w14:textId="77777777" w:rsidR="00457725" w:rsidRPr="009B5B1D"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t>1.</w:t>
            </w:r>
            <w:r w:rsidR="00EF52F3" w:rsidRPr="009B5B1D">
              <w:rPr>
                <w:sz w:val="22"/>
                <w:szCs w:val="22"/>
              </w:rPr>
              <w:t>6</w:t>
            </w:r>
            <w:r w:rsidR="00C52EE1" w:rsidRPr="009B5B1D">
              <w:rPr>
                <w:sz w:val="22"/>
                <w:szCs w:val="22"/>
              </w:rPr>
              <w:t>.</w:t>
            </w:r>
          </w:p>
        </w:tc>
        <w:tc>
          <w:tcPr>
            <w:tcW w:w="5760" w:type="dxa"/>
            <w:shd w:val="clear" w:color="auto" w:fill="auto"/>
          </w:tcPr>
          <w:p w14:paraId="557569F6" w14:textId="665FEBC6"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veiklos srities</w:t>
            </w:r>
            <w:r w:rsidR="00577B91">
              <w:rPr>
                <w:i/>
              </w:rPr>
              <w:t>,</w:t>
            </w:r>
            <w:r w:rsidR="001562D2" w:rsidRPr="009B5B1D">
              <w:rPr>
                <w:sz w:val="22"/>
                <w:szCs w:val="22"/>
              </w:rPr>
              <w:t xml:space="preserve"> kuriai parengtas FSA, </w:t>
            </w:r>
            <w:r w:rsidR="001562D2" w:rsidRPr="009B5B1D">
              <w:rPr>
                <w:color w:val="000000"/>
                <w:sz w:val="22"/>
                <w:szCs w:val="22"/>
              </w:rPr>
              <w:t>pagrindiniai tikslai yra šie:</w:t>
            </w:r>
          </w:p>
        </w:tc>
        <w:tc>
          <w:tcPr>
            <w:tcW w:w="8647" w:type="dxa"/>
            <w:gridSpan w:val="21"/>
            <w:shd w:val="clear" w:color="auto" w:fill="auto"/>
          </w:tcPr>
          <w:p w14:paraId="146EE008" w14:textId="64DDEA4D" w:rsidR="002700E0" w:rsidRPr="009B5B1D" w:rsidRDefault="00577B91" w:rsidP="00E06A34">
            <w:pPr>
              <w:jc w:val="both"/>
              <w:rPr>
                <w:b/>
                <w:sz w:val="22"/>
                <w:szCs w:val="22"/>
              </w:rPr>
            </w:pPr>
            <w:r w:rsidRPr="00002FB6">
              <w:rPr>
                <w:sz w:val="22"/>
                <w:szCs w:val="22"/>
              </w:rPr>
              <w:t>Aktyvinti kaimo teritorijoje ekonomines veiklas, skatinti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3EE291A4" w:rsidR="002700E0" w:rsidRPr="009B5B1D" w:rsidRDefault="00CF2F09" w:rsidP="00736A88">
            <w:pPr>
              <w:jc w:val="both"/>
              <w:rPr>
                <w:sz w:val="22"/>
                <w:szCs w:val="22"/>
              </w:rPr>
            </w:pPr>
            <w:r w:rsidRPr="009B5B1D">
              <w:rPr>
                <w:sz w:val="22"/>
                <w:szCs w:val="22"/>
              </w:rPr>
              <w:t xml:space="preserve">VPS priemonės </w:t>
            </w:r>
            <w:r w:rsidR="001562D2" w:rsidRPr="009B5B1D">
              <w:rPr>
                <w:sz w:val="22"/>
                <w:szCs w:val="22"/>
              </w:rPr>
              <w:t>veiklos sritį parama teikiama:</w:t>
            </w:r>
          </w:p>
        </w:tc>
        <w:tc>
          <w:tcPr>
            <w:tcW w:w="8647" w:type="dxa"/>
            <w:gridSpan w:val="21"/>
            <w:shd w:val="clear" w:color="auto" w:fill="auto"/>
          </w:tcPr>
          <w:p w14:paraId="3701F6BC" w14:textId="77777777" w:rsidR="00046E03" w:rsidRPr="00B62E0A" w:rsidRDefault="00046E03" w:rsidP="00046E03">
            <w:pPr>
              <w:jc w:val="both"/>
              <w:rPr>
                <w:sz w:val="22"/>
                <w:szCs w:val="22"/>
              </w:rPr>
            </w:pPr>
            <w:r w:rsidRPr="00B62E0A">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6163511A" w14:textId="77777777" w:rsidR="00046E03" w:rsidRPr="00B62E0A" w:rsidRDefault="00046E03" w:rsidP="00046E03">
            <w:pPr>
              <w:jc w:val="both"/>
              <w:rPr>
                <w:sz w:val="22"/>
                <w:szCs w:val="22"/>
              </w:rPr>
            </w:pPr>
          </w:p>
          <w:p w14:paraId="3A2B453C" w14:textId="77777777" w:rsidR="00046E03" w:rsidRPr="00B62E0A" w:rsidRDefault="00046E03" w:rsidP="00046E03">
            <w:pPr>
              <w:jc w:val="both"/>
              <w:rPr>
                <w:sz w:val="22"/>
                <w:szCs w:val="22"/>
              </w:rPr>
            </w:pPr>
            <w:r w:rsidRPr="00B62E0A">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290BF321" w14:textId="77777777" w:rsidR="00046E03" w:rsidRPr="00B62E0A" w:rsidRDefault="00046E03" w:rsidP="00046E03">
            <w:pPr>
              <w:jc w:val="both"/>
              <w:rPr>
                <w:sz w:val="22"/>
                <w:szCs w:val="22"/>
              </w:rPr>
            </w:pPr>
          </w:p>
          <w:p w14:paraId="4A7AF4C8" w14:textId="77777777" w:rsidR="00046E03" w:rsidRPr="00B62E0A" w:rsidRDefault="00046E03" w:rsidP="00046E03">
            <w:pPr>
              <w:jc w:val="both"/>
              <w:rPr>
                <w:sz w:val="22"/>
                <w:szCs w:val="22"/>
              </w:rPr>
            </w:pPr>
            <w:r w:rsidRPr="00B62E0A">
              <w:rPr>
                <w:sz w:val="22"/>
                <w:szCs w:val="22"/>
              </w:rPr>
              <w:t>Ypatingas dėmesys skiriamas jauniems žmonėms (iki 40 m.).</w:t>
            </w:r>
          </w:p>
          <w:p w14:paraId="6A0D748B" w14:textId="77777777" w:rsidR="00046E03" w:rsidRPr="00B62E0A" w:rsidRDefault="00046E03" w:rsidP="00046E03">
            <w:pPr>
              <w:suppressAutoHyphens/>
              <w:autoSpaceDE w:val="0"/>
              <w:autoSpaceDN w:val="0"/>
              <w:adjustRightInd w:val="0"/>
              <w:jc w:val="both"/>
              <w:textAlignment w:val="center"/>
              <w:rPr>
                <w:color w:val="000000"/>
                <w:sz w:val="22"/>
                <w:szCs w:val="22"/>
              </w:rPr>
            </w:pPr>
          </w:p>
          <w:p w14:paraId="549A50C9" w14:textId="29102409" w:rsidR="002700E0" w:rsidRPr="009B5B1D" w:rsidRDefault="00046E03" w:rsidP="00046E03">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xml:space="preserve">) 3 dalyje „Vietos projekto idėjos aprašymas“, taip pat </w:t>
            </w:r>
            <w:r w:rsidR="0092213B">
              <w:rPr>
                <w:color w:val="000000"/>
                <w:sz w:val="22"/>
                <w:szCs w:val="22"/>
              </w:rPr>
              <w:t>v</w:t>
            </w:r>
            <w:r w:rsidRPr="00B62E0A">
              <w:rPr>
                <w:color w:val="000000"/>
                <w:sz w:val="22"/>
                <w:szCs w:val="22"/>
              </w:rPr>
              <w:t>erslo plane (</w:t>
            </w:r>
            <w:r w:rsidRPr="00B62E0A">
              <w:rPr>
                <w:sz w:val="22"/>
                <w:szCs w:val="22"/>
              </w:rPr>
              <w:t xml:space="preserve">FSA </w:t>
            </w:r>
            <w:r>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3B4A46A2" w14:textId="77777777" w:rsidR="00046E03" w:rsidRPr="004B4E76" w:rsidRDefault="00046E03" w:rsidP="00046E03">
            <w:pPr>
              <w:pStyle w:val="CentrBold"/>
              <w:spacing w:line="240" w:lineRule="auto"/>
              <w:jc w:val="both"/>
              <w:rPr>
                <w:b w:val="0"/>
                <w:caps w:val="0"/>
                <w:sz w:val="22"/>
                <w:szCs w:val="22"/>
                <w:lang w:val="lt-LT"/>
              </w:rPr>
            </w:pPr>
            <w:r w:rsidRPr="004B4E76">
              <w:rPr>
                <w:b w:val="0"/>
                <w:bCs w:val="0"/>
                <w:caps w:val="0"/>
                <w:color w:val="auto"/>
                <w:sz w:val="22"/>
                <w:szCs w:val="22"/>
                <w:lang w:val="lt-LT"/>
              </w:rPr>
              <w:t>Privatūs juridiniai asmenys (labai mažos ir mažos įmonės) ir fiziniai asmenys (ne jaunesnis kaip 18 metų amžiaus)</w:t>
            </w:r>
            <w:r>
              <w:rPr>
                <w:b w:val="0"/>
                <w:bCs w:val="0"/>
                <w:caps w:val="0"/>
                <w:color w:val="auto"/>
                <w:sz w:val="22"/>
                <w:szCs w:val="22"/>
                <w:lang w:val="lt-LT"/>
              </w:rPr>
              <w:t>.</w:t>
            </w:r>
          </w:p>
          <w:p w14:paraId="520F0AF5" w14:textId="786228A0" w:rsidR="00C869E6" w:rsidRDefault="00C869E6" w:rsidP="00C869E6">
            <w:pPr>
              <w:jc w:val="both"/>
              <w:rPr>
                <w:sz w:val="22"/>
                <w:szCs w:val="22"/>
              </w:rPr>
            </w:pPr>
          </w:p>
          <w:p w14:paraId="73EC7727" w14:textId="77777777" w:rsidR="00046E03" w:rsidRDefault="00C869E6" w:rsidP="00046E03">
            <w:pPr>
              <w:jc w:val="both"/>
              <w:rPr>
                <w:sz w:val="22"/>
                <w:szCs w:val="22"/>
              </w:rPr>
            </w:pPr>
            <w:r w:rsidRPr="00C869E6">
              <w:rPr>
                <w:sz w:val="22"/>
                <w:szCs w:val="22"/>
              </w:rPr>
              <w:t xml:space="preserve">Pagal </w:t>
            </w:r>
            <w:r w:rsidR="00EC0F63">
              <w:rPr>
                <w:sz w:val="22"/>
                <w:szCs w:val="22"/>
              </w:rPr>
              <w:t>„</w:t>
            </w:r>
            <w:r w:rsidRPr="00C869E6">
              <w:rPr>
                <w:sz w:val="22"/>
                <w:szCs w:val="22"/>
              </w:rPr>
              <w:t>Vietos projektų administravimo taisyklių</w:t>
            </w:r>
            <w:r w:rsidR="00EC0F63">
              <w:rPr>
                <w:sz w:val="22"/>
                <w:szCs w:val="22"/>
              </w:rPr>
              <w:t>“</w:t>
            </w:r>
            <w:r w:rsidRPr="00C869E6">
              <w:rPr>
                <w:sz w:val="22"/>
                <w:szCs w:val="22"/>
              </w:rPr>
              <w:t xml:space="preserve">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00046E03">
              <w:rPr>
                <w:sz w:val="22"/>
                <w:szCs w:val="22"/>
              </w:rPr>
              <w:t xml:space="preserve">  </w:t>
            </w:r>
          </w:p>
          <w:p w14:paraId="1DC19E42" w14:textId="77777777" w:rsidR="00046E03" w:rsidRDefault="00046E03" w:rsidP="00046E03">
            <w:pPr>
              <w:jc w:val="both"/>
              <w:rPr>
                <w:sz w:val="22"/>
                <w:szCs w:val="22"/>
              </w:rPr>
            </w:pPr>
          </w:p>
          <w:p w14:paraId="51CF4ADA" w14:textId="5D62F0B0" w:rsidR="00046E03" w:rsidRPr="00046E03" w:rsidRDefault="00B11A77" w:rsidP="00046E03">
            <w:pPr>
              <w:jc w:val="both"/>
              <w:rPr>
                <w:sz w:val="22"/>
                <w:szCs w:val="22"/>
              </w:rPr>
            </w:pPr>
            <w:r>
              <w:rPr>
                <w:sz w:val="22"/>
                <w:szCs w:val="22"/>
              </w:rPr>
              <w:lastRenderedPageBreak/>
              <w:t>Naujai besikuriantiems verslo subjektams taikomi teisės akto „</w:t>
            </w:r>
            <w:r w:rsidR="00046E03" w:rsidRPr="00046E03">
              <w:rPr>
                <w:sz w:val="22"/>
                <w:szCs w:val="22"/>
              </w:rPr>
              <w:t>Dėl Lietuvos kaimo plėtros 2014–2020 metų programos priemonės „Ūkio ir verslo plėtra“ veiklos srities „Parama ekonominės veiklos pradžiai kaimo vietovėse“ įgyvendinimo taisyklių, taikomų nuo 2018 metų pateiktoms paraiškoms, patvirtinimo</w:t>
            </w:r>
            <w:r>
              <w:rPr>
                <w:sz w:val="22"/>
                <w:szCs w:val="22"/>
              </w:rPr>
              <w:t>“</w:t>
            </w:r>
            <w:r w:rsidR="00046E03" w:rsidRPr="00046E03">
              <w:rPr>
                <w:sz w:val="22"/>
                <w:szCs w:val="22"/>
              </w:rPr>
              <w:t xml:space="preserve"> (Lietuvos Respublikos žemės ūkio ministro 2018 m. spalio 8 d. įsakymu Nr. 3D-721)</w:t>
            </w:r>
            <w:r w:rsidR="00046E03">
              <w:rPr>
                <w:sz w:val="22"/>
                <w:szCs w:val="22"/>
              </w:rPr>
              <w:t xml:space="preserve"> apibrėžimai</w:t>
            </w:r>
            <w:r>
              <w:rPr>
                <w:sz w:val="22"/>
                <w:szCs w:val="22"/>
              </w:rPr>
              <w:t>:</w:t>
            </w:r>
          </w:p>
          <w:p w14:paraId="187769CF" w14:textId="00319C61" w:rsidR="00046E03" w:rsidRPr="00046E03" w:rsidRDefault="00B11A77" w:rsidP="00046E03">
            <w:pPr>
              <w:jc w:val="both"/>
              <w:rPr>
                <w:sz w:val="22"/>
                <w:szCs w:val="22"/>
              </w:rPr>
            </w:pPr>
            <w:r>
              <w:rPr>
                <w:sz w:val="22"/>
                <w:szCs w:val="22"/>
              </w:rPr>
              <w:t xml:space="preserve">- </w:t>
            </w:r>
            <w:r w:rsidR="00046E03" w:rsidRPr="00046E03">
              <w:rPr>
                <w:sz w:val="22"/>
                <w:szCs w:val="22"/>
              </w:rPr>
              <w:t xml:space="preserve"> fizinis asmuo, nevykdęs jokios ne žemės ūkio ekonominės veiklos nuo 2017 m. gegužės 19 d. iki 2018 m. gegužės 19 d. arba per nurodytą laikotarpį vykdęs ją mažiau kaip 30 kalendorinių dienų, neatsižvelgiant į tai, ar buvo gauta pajamų, ar ne;</w:t>
            </w:r>
          </w:p>
          <w:p w14:paraId="5FD34C54" w14:textId="73CDA43A" w:rsidR="00C869E6" w:rsidRDefault="00B11A77" w:rsidP="00046E03">
            <w:pPr>
              <w:jc w:val="both"/>
              <w:rPr>
                <w:sz w:val="22"/>
                <w:szCs w:val="22"/>
              </w:rPr>
            </w:pPr>
            <w:r>
              <w:rPr>
                <w:sz w:val="22"/>
                <w:szCs w:val="22"/>
              </w:rPr>
              <w:t xml:space="preserve">- </w:t>
            </w:r>
            <w:r w:rsidR="00046E03" w:rsidRPr="00046E03">
              <w:rPr>
                <w:sz w:val="22"/>
                <w:szCs w:val="22"/>
              </w:rPr>
              <w:t>naujai įsteigtas (įregistruotas ne anksčiau kaip prieš 6 mėn. iki paraiškos pateikimo dienos) privatus juridinis asmuo.</w:t>
            </w:r>
          </w:p>
          <w:p w14:paraId="076D63FF" w14:textId="47877523" w:rsidR="00F00386" w:rsidRDefault="00F00386" w:rsidP="00F00386">
            <w:pPr>
              <w:pStyle w:val="CentrBold"/>
              <w:spacing w:line="240" w:lineRule="auto"/>
              <w:jc w:val="both"/>
              <w:rPr>
                <w:b w:val="0"/>
                <w:bCs w:val="0"/>
                <w:caps w:val="0"/>
                <w:color w:val="auto"/>
                <w:sz w:val="22"/>
                <w:szCs w:val="22"/>
                <w:lang w:val="lt-LT"/>
              </w:rPr>
            </w:pPr>
          </w:p>
          <w:p w14:paraId="28C28A43" w14:textId="2C59A78F" w:rsidR="00F00386" w:rsidRDefault="00F00386" w:rsidP="00F00386">
            <w:pPr>
              <w:jc w:val="both"/>
              <w:rPr>
                <w:sz w:val="22"/>
                <w:szCs w:val="22"/>
              </w:rPr>
            </w:pPr>
            <w:r w:rsidRPr="00C869E6">
              <w:rPr>
                <w:sz w:val="22"/>
                <w:szCs w:val="22"/>
              </w:rPr>
              <w:t xml:space="preserve">Pareiškėjai turi atitikti </w:t>
            </w:r>
            <w:r w:rsidR="00B11A77">
              <w:rPr>
                <w:sz w:val="22"/>
                <w:szCs w:val="22"/>
              </w:rPr>
              <w:t xml:space="preserve">kitus </w:t>
            </w:r>
            <w:r w:rsidRPr="00C869E6">
              <w:rPr>
                <w:sz w:val="22"/>
                <w:szCs w:val="22"/>
              </w:rPr>
              <w:t>šio FSA 4 dalyje „Vietos projektų tinkamumo finansuoti sąlygos ir vietos projektų vykdytojų įsipareigojimai“ nurodytus</w:t>
            </w:r>
            <w:r w:rsidRPr="001E66AB">
              <w:rPr>
                <w:sz w:val="22"/>
                <w:szCs w:val="22"/>
              </w:rPr>
              <w:t>, pareiškėjui taikomus bendruosius, specialiuosius ir papildomus</w:t>
            </w:r>
            <w:r w:rsidRPr="001E66AB">
              <w:rPr>
                <w:i/>
                <w:sz w:val="22"/>
                <w:szCs w:val="22"/>
              </w:rPr>
              <w:t xml:space="preserve"> </w:t>
            </w:r>
            <w:r w:rsidRPr="001E66AB">
              <w:rPr>
                <w:sz w:val="22"/>
                <w:szCs w:val="22"/>
              </w:rPr>
              <w:t>(jeigu specialieji ir pa</w:t>
            </w:r>
            <w:r>
              <w:rPr>
                <w:sz w:val="22"/>
                <w:szCs w:val="22"/>
              </w:rPr>
              <w:t>pildomi reikalavimai nustatyti</w:t>
            </w:r>
            <w:r w:rsidRPr="001E66AB">
              <w:rPr>
                <w:sz w:val="22"/>
                <w:szCs w:val="22"/>
              </w:rPr>
              <w:t>)</w:t>
            </w:r>
            <w:r w:rsidRPr="001E66AB">
              <w:rPr>
                <w:i/>
                <w:sz w:val="22"/>
                <w:szCs w:val="22"/>
              </w:rPr>
              <w:t xml:space="preserve"> </w:t>
            </w:r>
            <w:r w:rsidRPr="001E66AB">
              <w:rPr>
                <w:sz w:val="22"/>
                <w:szCs w:val="22"/>
              </w:rPr>
              <w:t>tinkamumo reikalavimus.</w:t>
            </w:r>
          </w:p>
          <w:p w14:paraId="1811BD8B" w14:textId="53532766" w:rsidR="00AE0AB3" w:rsidRPr="009B5B1D" w:rsidRDefault="00320950" w:rsidP="00540659">
            <w:pPr>
              <w:pStyle w:val="CentrBold"/>
              <w:spacing w:line="240" w:lineRule="auto"/>
              <w:jc w:val="both"/>
              <w:rPr>
                <w:b w:val="0"/>
                <w:caps w:val="0"/>
                <w:sz w:val="22"/>
                <w:szCs w:val="22"/>
                <w:lang w:val="lt-LT"/>
              </w:rPr>
            </w:pPr>
            <w:r w:rsidRPr="009B5B1D">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4577EAFB" w:rsidR="009C6EC3" w:rsidRPr="009B5B1D" w:rsidRDefault="009F5ABA" w:rsidP="00044B81">
            <w:pPr>
              <w:jc w:val="both"/>
              <w:rPr>
                <w:sz w:val="22"/>
                <w:szCs w:val="22"/>
              </w:rPr>
            </w:pPr>
            <w:r w:rsidRPr="009B5B1D">
              <w:rPr>
                <w:sz w:val="22"/>
                <w:szCs w:val="22"/>
              </w:rPr>
              <w:t xml:space="preserve">Galimi vietos projekto pareiškėjo </w:t>
            </w:r>
            <w:r w:rsidRPr="00C869E6">
              <w:rPr>
                <w:sz w:val="22"/>
                <w:szCs w:val="22"/>
              </w:rPr>
              <w:t>partneriai:</w:t>
            </w:r>
            <w:r w:rsidR="00FC7A46" w:rsidRPr="009B5B1D">
              <w:rPr>
                <w:rStyle w:val="Puslapioinaosnuoroda"/>
                <w:i/>
                <w:sz w:val="22"/>
                <w:szCs w:val="22"/>
              </w:rPr>
              <w:t xml:space="preserve"> </w:t>
            </w:r>
          </w:p>
        </w:tc>
        <w:tc>
          <w:tcPr>
            <w:tcW w:w="8647" w:type="dxa"/>
            <w:gridSpan w:val="21"/>
            <w:shd w:val="clear" w:color="auto" w:fill="auto"/>
          </w:tcPr>
          <w:p w14:paraId="3022411A" w14:textId="77777777" w:rsidR="00F00386" w:rsidRPr="007A4D8B" w:rsidRDefault="00F00386" w:rsidP="00F00386">
            <w:pPr>
              <w:jc w:val="both"/>
              <w:rPr>
                <w:sz w:val="22"/>
                <w:szCs w:val="22"/>
              </w:rPr>
            </w:pPr>
            <w:r w:rsidRPr="007A4D8B">
              <w:rPr>
                <w:sz w:val="22"/>
                <w:szCs w:val="22"/>
              </w:rPr>
              <w:t xml:space="preserve">Viešieji ir privatūs juridiniai ir fiziniai asmenys. </w:t>
            </w:r>
          </w:p>
          <w:p w14:paraId="2D284AD4" w14:textId="77777777" w:rsidR="00F00386" w:rsidRDefault="00F00386" w:rsidP="00F00386">
            <w:pPr>
              <w:jc w:val="both"/>
              <w:rPr>
                <w:i/>
                <w:sz w:val="22"/>
                <w:szCs w:val="22"/>
              </w:rPr>
            </w:pPr>
          </w:p>
          <w:p w14:paraId="7BD5BCD9" w14:textId="7DCB6C52" w:rsidR="003E6A3B" w:rsidRPr="009B5B1D" w:rsidRDefault="00F00386" w:rsidP="00F00386">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9B5B1D" w14:paraId="3419819C" w14:textId="77777777" w:rsidTr="00FB19FD">
        <w:tc>
          <w:tcPr>
            <w:tcW w:w="756" w:type="dxa"/>
            <w:shd w:val="clear" w:color="auto" w:fill="auto"/>
          </w:tcPr>
          <w:p w14:paraId="0698FBF4" w14:textId="531D067C" w:rsidR="009C6EC3"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0</w:t>
            </w:r>
            <w:r w:rsidR="00C52EE1" w:rsidRPr="009B5B1D">
              <w:rPr>
                <w:sz w:val="22"/>
                <w:szCs w:val="22"/>
              </w:rPr>
              <w:t>.</w:t>
            </w:r>
          </w:p>
        </w:tc>
        <w:tc>
          <w:tcPr>
            <w:tcW w:w="5760" w:type="dxa"/>
            <w:shd w:val="clear" w:color="auto" w:fill="auto"/>
          </w:tcPr>
          <w:p w14:paraId="36067F55" w14:textId="69F3B51C" w:rsidR="009C6EC3" w:rsidRPr="009B5B1D" w:rsidRDefault="00533059" w:rsidP="00736A88">
            <w:pPr>
              <w:jc w:val="both"/>
              <w:rPr>
                <w:sz w:val="22"/>
                <w:szCs w:val="22"/>
              </w:rPr>
            </w:pPr>
            <w:r w:rsidRPr="009B5B1D">
              <w:rPr>
                <w:sz w:val="22"/>
                <w:szCs w:val="22"/>
              </w:rPr>
              <w:t>Kvietimui teikti VPS priemonės veiklos srities</w:t>
            </w:r>
            <w:r w:rsidRPr="009B5B1D">
              <w:rPr>
                <w:i/>
                <w:sz w:val="22"/>
                <w:szCs w:val="22"/>
              </w:rPr>
              <w:t xml:space="preserve"> </w:t>
            </w:r>
            <w:r w:rsidRPr="009B5B1D">
              <w:rPr>
                <w:sz w:val="22"/>
                <w:szCs w:val="22"/>
              </w:rPr>
              <w:t>vietos projektų paraiškas skiriama:</w:t>
            </w:r>
          </w:p>
        </w:tc>
        <w:tc>
          <w:tcPr>
            <w:tcW w:w="8647" w:type="dxa"/>
            <w:gridSpan w:val="21"/>
            <w:shd w:val="clear" w:color="auto" w:fill="auto"/>
          </w:tcPr>
          <w:p w14:paraId="324FA27E" w14:textId="74D93294" w:rsidR="009C6EC3" w:rsidRPr="009B5B1D" w:rsidRDefault="003C5549" w:rsidP="00540659">
            <w:pPr>
              <w:jc w:val="both"/>
              <w:rPr>
                <w:b/>
                <w:i/>
                <w:sz w:val="22"/>
                <w:szCs w:val="22"/>
              </w:rPr>
            </w:pPr>
            <w:r>
              <w:rPr>
                <w:sz w:val="22"/>
                <w:szCs w:val="22"/>
              </w:rPr>
              <w:t>2</w:t>
            </w:r>
            <w:r w:rsidR="002E35BA">
              <w:rPr>
                <w:sz w:val="22"/>
                <w:szCs w:val="22"/>
              </w:rPr>
              <w:t>2</w:t>
            </w:r>
            <w:r>
              <w:rPr>
                <w:sz w:val="22"/>
                <w:szCs w:val="22"/>
              </w:rPr>
              <w:t xml:space="preserve">0 000,00 </w:t>
            </w:r>
            <w:r w:rsidR="00533059" w:rsidRPr="009B5B1D">
              <w:rPr>
                <w:sz w:val="22"/>
                <w:szCs w:val="22"/>
              </w:rPr>
              <w:t>Eur</w:t>
            </w:r>
            <w:r>
              <w:rPr>
                <w:sz w:val="22"/>
                <w:szCs w:val="22"/>
              </w:rPr>
              <w:t>.</w:t>
            </w:r>
            <w:r w:rsidR="00533059" w:rsidRPr="009B5B1D">
              <w:rPr>
                <w:i/>
                <w:sz w:val="22"/>
                <w:szCs w:val="22"/>
              </w:rPr>
              <w:t xml:space="preserve"> </w:t>
            </w:r>
          </w:p>
        </w:tc>
      </w:tr>
      <w:tr w:rsidR="00020551" w:rsidRPr="009B5B1D" w14:paraId="6DF8FB55" w14:textId="77777777" w:rsidTr="00FB19FD">
        <w:tc>
          <w:tcPr>
            <w:tcW w:w="756" w:type="dxa"/>
            <w:shd w:val="clear" w:color="auto" w:fill="auto"/>
          </w:tcPr>
          <w:p w14:paraId="518DFC3C" w14:textId="5C7E97EB"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1</w:t>
            </w:r>
            <w:r w:rsidR="00C52EE1" w:rsidRPr="009B5B1D">
              <w:rPr>
                <w:sz w:val="22"/>
                <w:szCs w:val="22"/>
              </w:rPr>
              <w:t>.</w:t>
            </w:r>
          </w:p>
        </w:tc>
        <w:tc>
          <w:tcPr>
            <w:tcW w:w="5760" w:type="dxa"/>
            <w:shd w:val="clear" w:color="auto" w:fill="auto"/>
          </w:tcPr>
          <w:p w14:paraId="4F127D56" w14:textId="77777777" w:rsidR="00020551" w:rsidRPr="009B5B1D" w:rsidRDefault="00FB4C62" w:rsidP="00736A88">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 xml:space="preserve">ietos projektui </w:t>
            </w:r>
            <w:r w:rsidR="003F18C6" w:rsidRPr="009B5B1D">
              <w:rPr>
                <w:sz w:val="22"/>
                <w:szCs w:val="22"/>
              </w:rPr>
              <w:t xml:space="preserve">paramos </w:t>
            </w:r>
            <w:r w:rsidRPr="009B5B1D">
              <w:rPr>
                <w:sz w:val="22"/>
                <w:szCs w:val="22"/>
              </w:rPr>
              <w:t>suma negali viršyti:</w:t>
            </w:r>
          </w:p>
        </w:tc>
        <w:tc>
          <w:tcPr>
            <w:tcW w:w="8647" w:type="dxa"/>
            <w:gridSpan w:val="21"/>
            <w:shd w:val="clear" w:color="auto" w:fill="auto"/>
          </w:tcPr>
          <w:p w14:paraId="135F2988" w14:textId="767CAF31" w:rsidR="00020551" w:rsidRPr="009B5B1D" w:rsidRDefault="003C5549" w:rsidP="008156B1">
            <w:pPr>
              <w:jc w:val="both"/>
              <w:rPr>
                <w:i/>
                <w:sz w:val="22"/>
                <w:szCs w:val="22"/>
              </w:rPr>
            </w:pPr>
            <w:r>
              <w:rPr>
                <w:sz w:val="22"/>
                <w:szCs w:val="22"/>
              </w:rPr>
              <w:t>50</w:t>
            </w:r>
            <w:r w:rsidR="00B11A77">
              <w:rPr>
                <w:sz w:val="22"/>
                <w:szCs w:val="22"/>
              </w:rPr>
              <w:t xml:space="preserve"> 00</w:t>
            </w:r>
            <w:r>
              <w:rPr>
                <w:sz w:val="22"/>
                <w:szCs w:val="22"/>
              </w:rPr>
              <w:t>0,00</w:t>
            </w:r>
            <w:r w:rsidRPr="00A120FC">
              <w:rPr>
                <w:sz w:val="22"/>
                <w:szCs w:val="22"/>
              </w:rPr>
              <w:t xml:space="preserve"> </w:t>
            </w:r>
            <w:r w:rsidR="008156B1" w:rsidRPr="009B5B1D">
              <w:rPr>
                <w:sz w:val="22"/>
                <w:szCs w:val="22"/>
              </w:rPr>
              <w:t xml:space="preserve"> </w:t>
            </w:r>
            <w:r w:rsidR="00FB4C62" w:rsidRPr="009B5B1D">
              <w:rPr>
                <w:sz w:val="22"/>
                <w:szCs w:val="22"/>
              </w:rPr>
              <w:t>Eur</w:t>
            </w:r>
            <w:r w:rsidR="008156B1" w:rsidRPr="009B5B1D">
              <w:rPr>
                <w:sz w:val="22"/>
                <w:szCs w:val="22"/>
              </w:rPr>
              <w:t>.</w:t>
            </w:r>
            <w:r w:rsidR="00FB4C62" w:rsidRPr="009B5B1D">
              <w:rPr>
                <w:i/>
                <w:sz w:val="22"/>
                <w:szCs w:val="22"/>
              </w:rPr>
              <w:t xml:space="preserve"> </w:t>
            </w:r>
          </w:p>
          <w:p w14:paraId="44C8FF5A" w14:textId="77777777" w:rsidR="008156B1" w:rsidRPr="009B5B1D" w:rsidRDefault="008156B1" w:rsidP="008156B1">
            <w:pPr>
              <w:jc w:val="both"/>
              <w:rPr>
                <w:b/>
                <w:i/>
                <w:sz w:val="22"/>
                <w:szCs w:val="22"/>
              </w:rPr>
            </w:pPr>
          </w:p>
        </w:tc>
      </w:tr>
      <w:tr w:rsidR="00020551" w:rsidRPr="009B5B1D" w14:paraId="5E3F2B2E" w14:textId="77777777" w:rsidTr="00FB19FD">
        <w:tc>
          <w:tcPr>
            <w:tcW w:w="756" w:type="dxa"/>
            <w:shd w:val="clear" w:color="auto" w:fill="auto"/>
          </w:tcPr>
          <w:p w14:paraId="03CECB57" w14:textId="7F96E816"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2</w:t>
            </w:r>
            <w:r w:rsidR="00C52EE1" w:rsidRPr="009B5B1D">
              <w:rPr>
                <w:sz w:val="22"/>
                <w:szCs w:val="22"/>
              </w:rPr>
              <w:t>.</w:t>
            </w:r>
          </w:p>
        </w:tc>
        <w:tc>
          <w:tcPr>
            <w:tcW w:w="5760" w:type="dxa"/>
            <w:shd w:val="clear" w:color="auto" w:fill="auto"/>
          </w:tcPr>
          <w:p w14:paraId="2F5B8BF8" w14:textId="77777777" w:rsidR="00020551" w:rsidRPr="009B5B1D" w:rsidRDefault="00A0706D" w:rsidP="00736A88">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171D2AFB" w14:textId="77777777" w:rsidR="003C5549" w:rsidRPr="008E1E09" w:rsidRDefault="003C5549" w:rsidP="003C5549">
            <w:pPr>
              <w:jc w:val="both"/>
              <w:rPr>
                <w:sz w:val="22"/>
              </w:rPr>
            </w:pPr>
            <w:r w:rsidRPr="008E1E09">
              <w:rPr>
                <w:sz w:val="22"/>
                <w:szCs w:val="22"/>
              </w:rPr>
              <w:t>Lėšos vietos projektui įgyvendinti gali sudaryti visų tinkamų finansuoti vietos projektų išlaidų</w:t>
            </w:r>
          </w:p>
          <w:p w14:paraId="55068EC3" w14:textId="77777777" w:rsidR="003C5549" w:rsidRPr="003E4AB8" w:rsidRDefault="003C5549" w:rsidP="003C5549">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779FB5CA" w:rsidR="00020551" w:rsidRPr="009B5B1D" w:rsidRDefault="003C5549" w:rsidP="003C5549">
            <w:pPr>
              <w:pStyle w:val="BodyText10"/>
              <w:numPr>
                <w:ilvl w:val="0"/>
                <w:numId w:val="8"/>
              </w:numPr>
              <w:rPr>
                <w:rFonts w:ascii="Times New Roman" w:hAnsi="Times New Roman" w:cs="Times New Roman"/>
                <w:b/>
                <w:i/>
                <w:sz w:val="22"/>
                <w:szCs w:val="22"/>
                <w:lang w:val="lt-LT"/>
              </w:rPr>
            </w:pPr>
            <w:proofErr w:type="spellStart"/>
            <w:r w:rsidRPr="006E688C">
              <w:rPr>
                <w:sz w:val="22"/>
              </w:rPr>
              <w:t>iki</w:t>
            </w:r>
            <w:proofErr w:type="spellEnd"/>
            <w:r w:rsidRPr="006E688C">
              <w:rPr>
                <w:sz w:val="22"/>
              </w:rPr>
              <w:t xml:space="preserve"> 50 proc., kai </w:t>
            </w:r>
            <w:proofErr w:type="spellStart"/>
            <w:r w:rsidRPr="006E688C">
              <w:rPr>
                <w:sz w:val="22"/>
              </w:rPr>
              <w:t>pareiškėjas</w:t>
            </w:r>
            <w:proofErr w:type="spellEnd"/>
            <w:r w:rsidRPr="006E688C">
              <w:rPr>
                <w:sz w:val="22"/>
              </w:rPr>
              <w:t xml:space="preserve"> </w:t>
            </w:r>
            <w:proofErr w:type="spellStart"/>
            <w:r w:rsidRPr="006E688C">
              <w:rPr>
                <w:sz w:val="22"/>
              </w:rPr>
              <w:t>yra</w:t>
            </w:r>
            <w:proofErr w:type="spellEnd"/>
            <w:r w:rsidRPr="006E688C">
              <w:rPr>
                <w:sz w:val="22"/>
              </w:rPr>
              <w:t xml:space="preserve"> </w:t>
            </w:r>
            <w:proofErr w:type="spellStart"/>
            <w:r w:rsidRPr="006E688C">
              <w:rPr>
                <w:sz w:val="22"/>
              </w:rPr>
              <w:t>privatus</w:t>
            </w:r>
            <w:proofErr w:type="spellEnd"/>
            <w:r w:rsidRPr="006E688C">
              <w:rPr>
                <w:sz w:val="22"/>
              </w:rPr>
              <w:t xml:space="preserve"> </w:t>
            </w:r>
            <w:proofErr w:type="spellStart"/>
            <w:r w:rsidRPr="006E688C">
              <w:rPr>
                <w:sz w:val="22"/>
              </w:rPr>
              <w:t>juridinis</w:t>
            </w:r>
            <w:proofErr w:type="spellEnd"/>
            <w:r w:rsidRPr="006E688C">
              <w:rPr>
                <w:sz w:val="22"/>
              </w:rPr>
              <w:t xml:space="preserve"> </w:t>
            </w:r>
            <w:proofErr w:type="spellStart"/>
            <w:r w:rsidRPr="006E688C">
              <w:rPr>
                <w:sz w:val="22"/>
              </w:rPr>
              <w:t>arba</w:t>
            </w:r>
            <w:proofErr w:type="spellEnd"/>
            <w:r w:rsidRPr="006E688C">
              <w:rPr>
                <w:sz w:val="22"/>
              </w:rPr>
              <w:t xml:space="preserve"> </w:t>
            </w:r>
            <w:proofErr w:type="spellStart"/>
            <w:r w:rsidRPr="006E688C">
              <w:rPr>
                <w:sz w:val="22"/>
              </w:rPr>
              <w:t>fizinis</w:t>
            </w:r>
            <w:proofErr w:type="spellEnd"/>
            <w:r w:rsidRPr="006E688C">
              <w:rPr>
                <w:sz w:val="22"/>
              </w:rPr>
              <w:t xml:space="preserve"> </w:t>
            </w:r>
            <w:proofErr w:type="spellStart"/>
            <w:r w:rsidRPr="006E688C">
              <w:rPr>
                <w:sz w:val="22"/>
              </w:rPr>
              <w:t>asmuo</w:t>
            </w:r>
            <w:proofErr w:type="spellEnd"/>
            <w:r w:rsidRPr="006E688C">
              <w:rPr>
                <w:sz w:val="22"/>
              </w:rPr>
              <w:t xml:space="preserve">, </w:t>
            </w:r>
            <w:proofErr w:type="spellStart"/>
            <w:r w:rsidRPr="006E688C">
              <w:rPr>
                <w:sz w:val="22"/>
              </w:rPr>
              <w:t>išskyrus</w:t>
            </w:r>
            <w:proofErr w:type="spellEnd"/>
            <w:r w:rsidRPr="006E688C">
              <w:rPr>
                <w:sz w:val="22"/>
              </w:rPr>
              <w:t xml:space="preserve"> </w:t>
            </w:r>
            <w:proofErr w:type="spellStart"/>
            <w:r w:rsidRPr="008E1E09">
              <w:rPr>
                <w:sz w:val="22"/>
              </w:rPr>
              <w:t>asmenį</w:t>
            </w:r>
            <w:proofErr w:type="spellEnd"/>
            <w:r w:rsidRPr="008E1E09">
              <w:rPr>
                <w:sz w:val="22"/>
              </w:rPr>
              <w:t xml:space="preserve">, </w:t>
            </w:r>
            <w:proofErr w:type="spellStart"/>
            <w:r w:rsidRPr="008E1E09">
              <w:rPr>
                <w:sz w:val="22"/>
              </w:rPr>
              <w:t>atitinkantį</w:t>
            </w:r>
            <w:proofErr w:type="spellEnd"/>
            <w:r w:rsidRPr="008E1E09">
              <w:rPr>
                <w:sz w:val="22"/>
              </w:rPr>
              <w:t xml:space="preserve"> </w:t>
            </w:r>
            <w:proofErr w:type="spellStart"/>
            <w:r w:rsidRPr="008E1E09">
              <w:rPr>
                <w:sz w:val="22"/>
              </w:rPr>
              <w:t>labai</w:t>
            </w:r>
            <w:proofErr w:type="spellEnd"/>
            <w:r w:rsidRPr="008E1E09">
              <w:rPr>
                <w:sz w:val="22"/>
              </w:rPr>
              <w:t xml:space="preserve"> </w:t>
            </w:r>
            <w:proofErr w:type="spellStart"/>
            <w:r w:rsidRPr="008E1E09">
              <w:rPr>
                <w:sz w:val="22"/>
              </w:rPr>
              <w:t>mažai</w:t>
            </w:r>
            <w:proofErr w:type="spellEnd"/>
            <w:r w:rsidRPr="008E1E09">
              <w:rPr>
                <w:sz w:val="22"/>
              </w:rPr>
              <w:t xml:space="preserve"> </w:t>
            </w:r>
            <w:proofErr w:type="spellStart"/>
            <w:r w:rsidRPr="008E1E09">
              <w:rPr>
                <w:sz w:val="22"/>
              </w:rPr>
              <w:t>įmonei</w:t>
            </w:r>
            <w:proofErr w:type="spellEnd"/>
            <w:r w:rsidRPr="008E1E09">
              <w:rPr>
                <w:sz w:val="22"/>
              </w:rPr>
              <w:t xml:space="preserve"> </w:t>
            </w:r>
            <w:proofErr w:type="spellStart"/>
            <w:r w:rsidRPr="008E1E09">
              <w:rPr>
                <w:sz w:val="22"/>
              </w:rPr>
              <w:t>keliamus</w:t>
            </w:r>
            <w:proofErr w:type="spellEnd"/>
            <w:r w:rsidRPr="008E1E09">
              <w:rPr>
                <w:sz w:val="22"/>
              </w:rPr>
              <w:t xml:space="preserve"> </w:t>
            </w:r>
            <w:proofErr w:type="spellStart"/>
            <w:r w:rsidRPr="008E1E09">
              <w:rPr>
                <w:sz w:val="22"/>
              </w:rPr>
              <w:t>reikalavimus</w:t>
            </w:r>
            <w:proofErr w:type="spellEnd"/>
            <w:r w:rsidRPr="008E1E09">
              <w:rPr>
                <w:sz w:val="22"/>
              </w:rPr>
              <w:t>.</w:t>
            </w:r>
          </w:p>
        </w:tc>
      </w:tr>
      <w:tr w:rsidR="00767425" w:rsidRPr="009B5B1D" w14:paraId="40AB570B" w14:textId="77777777" w:rsidTr="00FB19FD">
        <w:tc>
          <w:tcPr>
            <w:tcW w:w="756" w:type="dxa"/>
            <w:shd w:val="clear" w:color="auto" w:fill="auto"/>
          </w:tcPr>
          <w:p w14:paraId="38687AFF" w14:textId="5B528C67" w:rsidR="00767425" w:rsidRPr="009B5B1D" w:rsidRDefault="00767425" w:rsidP="00767425">
            <w:pPr>
              <w:jc w:val="center"/>
              <w:rPr>
                <w:sz w:val="22"/>
                <w:szCs w:val="22"/>
              </w:rPr>
            </w:pPr>
            <w:r w:rsidRPr="009B5B1D">
              <w:rPr>
                <w:sz w:val="22"/>
                <w:szCs w:val="22"/>
              </w:rPr>
              <w:t>1.13.</w:t>
            </w:r>
          </w:p>
        </w:tc>
        <w:tc>
          <w:tcPr>
            <w:tcW w:w="5760" w:type="dxa"/>
            <w:shd w:val="clear" w:color="auto" w:fill="auto"/>
          </w:tcPr>
          <w:p w14:paraId="1B436912" w14:textId="01B4EA13" w:rsidR="00767425" w:rsidRPr="009B5B1D" w:rsidRDefault="00767425" w:rsidP="00767425">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Tinkamų finansuoti vietos projekto išlaidų, kurių nepadengia lėšos vietos projektui įgyvendinti, dalį pareiškėjas ir (arba) </w:t>
            </w:r>
            <w:r w:rsidRPr="00500135">
              <w:rPr>
                <w:rFonts w:ascii="Times New Roman" w:hAnsi="Times New Roman" w:cs="Times New Roman"/>
                <w:sz w:val="22"/>
                <w:szCs w:val="22"/>
                <w:lang w:val="lt-LT"/>
              </w:rPr>
              <w:t>partneris</w:t>
            </w:r>
            <w:r w:rsidRPr="009B5B1D">
              <w:rPr>
                <w:rFonts w:ascii="Times New Roman" w:hAnsi="Times New Roman" w:cs="Times New Roman"/>
                <w:sz w:val="22"/>
                <w:szCs w:val="22"/>
                <w:lang w:val="lt-LT"/>
              </w:rPr>
              <w:t xml:space="preserve"> privalo finansuoti:</w:t>
            </w:r>
          </w:p>
        </w:tc>
        <w:tc>
          <w:tcPr>
            <w:tcW w:w="8647" w:type="dxa"/>
            <w:gridSpan w:val="21"/>
            <w:shd w:val="clear" w:color="auto" w:fill="auto"/>
          </w:tcPr>
          <w:p w14:paraId="40AB5993"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0898418F"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417C6AB" w14:textId="77777777" w:rsidR="00767425" w:rsidRDefault="00767425" w:rsidP="00767425">
            <w:pPr>
              <w:tabs>
                <w:tab w:val="left" w:pos="567"/>
              </w:tabs>
              <w:ind w:firstLine="720"/>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2F2D5F0C" w14:textId="77777777" w:rsidR="00767425" w:rsidRPr="00C11F76" w:rsidRDefault="00767425" w:rsidP="00767425">
            <w:pPr>
              <w:tabs>
                <w:tab w:val="left" w:pos="567"/>
              </w:tabs>
              <w:ind w:firstLine="720"/>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7AA4096D" w:rsidR="00767425" w:rsidRPr="009B5B1D" w:rsidRDefault="00767425" w:rsidP="00E75FA7">
            <w:pPr>
              <w:ind w:left="720"/>
              <w:jc w:val="both"/>
              <w:rPr>
                <w:b/>
                <w:i/>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761147" w:rsidRPr="009B5B1D" w14:paraId="763E58A5" w14:textId="77777777" w:rsidTr="00FB19FD">
        <w:tc>
          <w:tcPr>
            <w:tcW w:w="756" w:type="dxa"/>
            <w:shd w:val="clear" w:color="auto" w:fill="auto"/>
          </w:tcPr>
          <w:p w14:paraId="083709D5" w14:textId="08E1215D" w:rsidR="00761147" w:rsidRPr="009B5B1D" w:rsidRDefault="006C6AC7" w:rsidP="00736A88">
            <w:pPr>
              <w:jc w:val="center"/>
              <w:rPr>
                <w:sz w:val="22"/>
                <w:szCs w:val="22"/>
              </w:rPr>
            </w:pPr>
            <w:r w:rsidRPr="009B5B1D">
              <w:rPr>
                <w:sz w:val="22"/>
                <w:szCs w:val="22"/>
              </w:rPr>
              <w:lastRenderedPageBreak/>
              <w:t>1.</w:t>
            </w:r>
            <w:r w:rsidR="00FC750A" w:rsidRPr="009B5B1D">
              <w:rPr>
                <w:sz w:val="22"/>
                <w:szCs w:val="22"/>
              </w:rPr>
              <w:t>1</w:t>
            </w:r>
            <w:r w:rsidR="00EF52F3" w:rsidRPr="009B5B1D">
              <w:rPr>
                <w:sz w:val="22"/>
                <w:szCs w:val="22"/>
              </w:rPr>
              <w:t>4</w:t>
            </w:r>
            <w:r w:rsidR="00761147" w:rsidRPr="009B5B1D">
              <w:rPr>
                <w:sz w:val="22"/>
                <w:szCs w:val="22"/>
              </w:rPr>
              <w:t>.</w:t>
            </w:r>
          </w:p>
        </w:tc>
        <w:tc>
          <w:tcPr>
            <w:tcW w:w="5760" w:type="dxa"/>
            <w:shd w:val="clear" w:color="auto" w:fill="auto"/>
          </w:tcPr>
          <w:p w14:paraId="4280D2C5" w14:textId="370D0561" w:rsidR="00761147" w:rsidRPr="009B5B1D" w:rsidRDefault="00633167"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Vietos projektų finansavimo</w:t>
            </w:r>
            <w:r w:rsidR="00554210" w:rsidRPr="009B5B1D">
              <w:rPr>
                <w:rFonts w:ascii="Times New Roman" w:hAnsi="Times New Roman" w:cs="Times New Roman"/>
                <w:sz w:val="22"/>
                <w:szCs w:val="22"/>
                <w:lang w:val="lt-LT"/>
              </w:rPr>
              <w:t xml:space="preserve"> fondas </w:t>
            </w:r>
            <w:r w:rsidR="00554210"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540659" w:rsidRDefault="00E75FA7" w:rsidP="00E75FA7">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9B5B1D"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715F0844"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152015AD"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B66A939"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14:paraId="4CB39E07" w14:textId="4C76B6F7" w:rsidR="00C95BE1" w:rsidRPr="009B5B1D" w:rsidRDefault="00C95BE1" w:rsidP="00C95BE1">
            <w:pPr>
              <w:jc w:val="center"/>
              <w:rPr>
                <w:b/>
                <w:i/>
                <w:sz w:val="22"/>
                <w:szCs w:val="22"/>
              </w:rPr>
            </w:pPr>
            <w:proofErr w:type="spellStart"/>
            <w:r w:rsidRPr="009B5B1D">
              <w:rPr>
                <w:b/>
                <w:sz w:val="22"/>
                <w:szCs w:val="22"/>
              </w:rPr>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9B5B1D" w:rsidRDefault="00C95BE1" w:rsidP="00E75FA7">
            <w:pPr>
              <w:jc w:val="center"/>
              <w:rPr>
                <w:sz w:val="22"/>
                <w:szCs w:val="22"/>
              </w:rPr>
            </w:pPr>
            <w:proofErr w:type="spellStart"/>
            <w:r w:rsidRPr="009B5B1D">
              <w:rPr>
                <w:b/>
                <w:sz w:val="22"/>
                <w:szCs w:val="22"/>
              </w:rPr>
              <w:t>Kontroliuojamumas</w:t>
            </w:r>
            <w:proofErr w:type="spellEnd"/>
            <w:r w:rsidR="00E75FA7" w:rsidRPr="009B5B1D">
              <w:rPr>
                <w:sz w:val="22"/>
                <w:szCs w:val="22"/>
              </w:rPr>
              <w:t xml:space="preserve"> </w:t>
            </w:r>
            <w:r w:rsidR="00E75FA7">
              <w:rPr>
                <w:sz w:val="22"/>
                <w:szCs w:val="22"/>
              </w:rPr>
              <w:br/>
            </w: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14:paraId="2CD62E88" w14:textId="041595F4"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E75FA7" w:rsidRPr="00A120FC" w14:paraId="4528BDBC" w14:textId="77777777" w:rsidTr="00162747">
        <w:tc>
          <w:tcPr>
            <w:tcW w:w="756" w:type="dxa"/>
            <w:shd w:val="clear" w:color="auto" w:fill="auto"/>
            <w:vAlign w:val="center"/>
          </w:tcPr>
          <w:p w14:paraId="5B353674" w14:textId="77777777" w:rsidR="00E75FA7" w:rsidRPr="00A120FC" w:rsidRDefault="00E75FA7" w:rsidP="00162747">
            <w:pPr>
              <w:rPr>
                <w:b/>
                <w:sz w:val="22"/>
                <w:szCs w:val="22"/>
              </w:rPr>
            </w:pPr>
            <w:r w:rsidRPr="00A120FC">
              <w:rPr>
                <w:b/>
                <w:sz w:val="22"/>
                <w:szCs w:val="22"/>
              </w:rPr>
              <w:t>1.</w:t>
            </w:r>
          </w:p>
        </w:tc>
        <w:tc>
          <w:tcPr>
            <w:tcW w:w="3873" w:type="dxa"/>
            <w:shd w:val="clear" w:color="auto" w:fill="auto"/>
          </w:tcPr>
          <w:p w14:paraId="2376EE5D" w14:textId="016F4C1E" w:rsidR="00E75FA7" w:rsidRDefault="00E75FA7" w:rsidP="00162747">
            <w:pPr>
              <w:jc w:val="both"/>
              <w:rPr>
                <w:i/>
                <w:sz w:val="22"/>
                <w:szCs w:val="22"/>
              </w:rPr>
            </w:pPr>
            <w:r w:rsidRPr="00711CD4">
              <w:rPr>
                <w:b/>
                <w:sz w:val="22"/>
                <w:szCs w:val="22"/>
              </w:rPr>
              <w:t>Projekte numatyta santykinai mažesnė paramos investicija sąlyginei naujai darbo vietai sukurti</w:t>
            </w:r>
            <w:r w:rsidRPr="006B5427">
              <w:rPr>
                <w:b/>
                <w:i/>
                <w:sz w:val="22"/>
                <w:szCs w:val="22"/>
              </w:rPr>
              <w:t>,</w:t>
            </w:r>
            <w:r>
              <w:rPr>
                <w:b/>
                <w:i/>
                <w:sz w:val="22"/>
                <w:szCs w:val="22"/>
              </w:rPr>
              <w:t xml:space="preserve"> </w:t>
            </w:r>
            <w:r w:rsidRPr="006B5427">
              <w:rPr>
                <w:b/>
                <w:i/>
                <w:sz w:val="22"/>
                <w:szCs w:val="22"/>
              </w:rPr>
              <w:t>proc.</w:t>
            </w:r>
            <w:r>
              <w:rPr>
                <w:b/>
                <w:sz w:val="22"/>
                <w:szCs w:val="22"/>
              </w:rPr>
              <w:t xml:space="preserve"> </w:t>
            </w:r>
            <w:r w:rsidRPr="00711CD4">
              <w:rPr>
                <w:i/>
                <w:sz w:val="22"/>
                <w:szCs w:val="22"/>
              </w:rPr>
              <w:t>(skaičiuojama proc. nuo maksimalios galimos paramos sumos –</w:t>
            </w:r>
            <w:r>
              <w:rPr>
                <w:i/>
                <w:sz w:val="22"/>
                <w:szCs w:val="22"/>
              </w:rPr>
              <w:t>5</w:t>
            </w:r>
            <w:r w:rsidR="002E35BA">
              <w:rPr>
                <w:i/>
                <w:sz w:val="22"/>
                <w:szCs w:val="22"/>
              </w:rPr>
              <w:t>0 0</w:t>
            </w:r>
            <w:r w:rsidRPr="00711CD4">
              <w:rPr>
                <w:i/>
                <w:sz w:val="22"/>
                <w:szCs w:val="22"/>
              </w:rPr>
              <w:t>00</w:t>
            </w:r>
            <w:r>
              <w:rPr>
                <w:i/>
                <w:sz w:val="22"/>
                <w:szCs w:val="22"/>
              </w:rPr>
              <w:t>,00</w:t>
            </w:r>
            <w:r w:rsidRPr="00711CD4">
              <w:rPr>
                <w:i/>
                <w:sz w:val="22"/>
                <w:szCs w:val="22"/>
              </w:rPr>
              <w:t xml:space="preserve">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14:paraId="50C1CCA7" w14:textId="77777777" w:rsidTr="00162747">
              <w:tc>
                <w:tcPr>
                  <w:tcW w:w="691" w:type="dxa"/>
                  <w:vMerge w:val="restart"/>
                </w:tcPr>
                <w:p w14:paraId="24A320AE" w14:textId="14931B2D" w:rsidR="00E75FA7" w:rsidRDefault="00E75FA7" w:rsidP="00162747">
                  <w:pPr>
                    <w:spacing w:before="120"/>
                    <w:jc w:val="right"/>
                    <w:rPr>
                      <w:i/>
                      <w:sz w:val="22"/>
                      <w:szCs w:val="22"/>
                    </w:rPr>
                  </w:pPr>
                  <w:r w:rsidRPr="00711CD4">
                    <w:rPr>
                      <w:i/>
                      <w:sz w:val="22"/>
                      <w:szCs w:val="22"/>
                    </w:rPr>
                    <w:t>X=</w:t>
                  </w:r>
                  <w:r w:rsidR="002E35BA">
                    <w:rPr>
                      <w:i/>
                      <w:sz w:val="22"/>
                      <w:szCs w:val="22"/>
                    </w:rPr>
                    <w:t xml:space="preserve"> </w:t>
                  </w:r>
                </w:p>
              </w:tc>
              <w:tc>
                <w:tcPr>
                  <w:tcW w:w="1280" w:type="dxa"/>
                </w:tcPr>
                <w:p w14:paraId="21298436" w14:textId="77777777" w:rsidR="00E75FA7" w:rsidRPr="00711CD4" w:rsidRDefault="00E75FA7" w:rsidP="00162747">
                  <w:pPr>
                    <w:jc w:val="both"/>
                    <w:rPr>
                      <w:i/>
                      <w:sz w:val="22"/>
                      <w:szCs w:val="22"/>
                      <w:u w:val="single"/>
                    </w:rPr>
                  </w:pPr>
                  <w:r w:rsidRPr="00711CD4">
                    <w:rPr>
                      <w:i/>
                      <w:sz w:val="22"/>
                      <w:szCs w:val="22"/>
                      <w:u w:val="single"/>
                    </w:rPr>
                    <w:t>100 x PPS</w:t>
                  </w:r>
                </w:p>
              </w:tc>
            </w:tr>
            <w:tr w:rsidR="00E75FA7" w14:paraId="3CFD6BC5" w14:textId="77777777" w:rsidTr="00162747">
              <w:tc>
                <w:tcPr>
                  <w:tcW w:w="691" w:type="dxa"/>
                  <w:vMerge/>
                </w:tcPr>
                <w:p w14:paraId="35D515FC" w14:textId="77777777" w:rsidR="00E75FA7" w:rsidRDefault="00E75FA7" w:rsidP="00162747">
                  <w:pPr>
                    <w:jc w:val="both"/>
                    <w:rPr>
                      <w:i/>
                      <w:sz w:val="22"/>
                      <w:szCs w:val="22"/>
                    </w:rPr>
                  </w:pPr>
                </w:p>
              </w:tc>
              <w:tc>
                <w:tcPr>
                  <w:tcW w:w="1280" w:type="dxa"/>
                </w:tcPr>
                <w:p w14:paraId="4AB92CED" w14:textId="36D62750" w:rsidR="00E75FA7" w:rsidRDefault="00E75FA7" w:rsidP="00162747">
                  <w:pPr>
                    <w:jc w:val="both"/>
                    <w:rPr>
                      <w:i/>
                      <w:sz w:val="22"/>
                      <w:szCs w:val="22"/>
                    </w:rPr>
                  </w:pPr>
                  <w:r>
                    <w:rPr>
                      <w:i/>
                      <w:sz w:val="22"/>
                      <w:szCs w:val="22"/>
                    </w:rPr>
                    <w:t>5</w:t>
                  </w:r>
                  <w:r w:rsidR="002E35BA">
                    <w:rPr>
                      <w:i/>
                      <w:sz w:val="22"/>
                      <w:szCs w:val="22"/>
                    </w:rPr>
                    <w:t>00</w:t>
                  </w:r>
                  <w:r w:rsidRPr="00711CD4">
                    <w:rPr>
                      <w:i/>
                      <w:sz w:val="22"/>
                      <w:szCs w:val="22"/>
                    </w:rPr>
                    <w:t xml:space="preserve">00 x DV </w:t>
                  </w:r>
                </w:p>
              </w:tc>
            </w:tr>
          </w:tbl>
          <w:p w14:paraId="611C3F14" w14:textId="77777777" w:rsidR="00E75FA7" w:rsidRDefault="00E75FA7" w:rsidP="00162747">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13ACCC4B" w14:textId="77777777" w:rsidR="00E75FA7" w:rsidRDefault="00E75FA7" w:rsidP="00162747">
            <w:pPr>
              <w:jc w:val="both"/>
              <w:rPr>
                <w:i/>
                <w:sz w:val="22"/>
                <w:szCs w:val="22"/>
              </w:rPr>
            </w:pPr>
          </w:p>
          <w:p w14:paraId="67260D8B" w14:textId="77777777" w:rsidR="00E75FA7" w:rsidRPr="00A120FC" w:rsidRDefault="00E75FA7" w:rsidP="00162747">
            <w:pPr>
              <w:jc w:val="both"/>
              <w:rPr>
                <w:sz w:val="22"/>
                <w:szCs w:val="22"/>
              </w:rPr>
            </w:pPr>
            <w:r w:rsidRPr="0033250D">
              <w:rPr>
                <w:sz w:val="22"/>
                <w:szCs w:val="22"/>
              </w:rPr>
              <w:t xml:space="preserve">Šis atrankos kriterijus detalizuojamas taip: </w:t>
            </w:r>
          </w:p>
        </w:tc>
        <w:tc>
          <w:tcPr>
            <w:tcW w:w="1635" w:type="dxa"/>
            <w:shd w:val="clear" w:color="auto" w:fill="auto"/>
          </w:tcPr>
          <w:p w14:paraId="39E28575" w14:textId="77777777" w:rsidR="00E75FA7" w:rsidRPr="00A120FC" w:rsidRDefault="00E75FA7" w:rsidP="00162747">
            <w:pPr>
              <w:jc w:val="center"/>
              <w:rPr>
                <w:sz w:val="22"/>
                <w:szCs w:val="22"/>
              </w:rPr>
            </w:pPr>
            <w:r>
              <w:rPr>
                <w:b/>
                <w:sz w:val="22"/>
                <w:szCs w:val="22"/>
              </w:rPr>
              <w:t>20</w:t>
            </w:r>
          </w:p>
        </w:tc>
        <w:tc>
          <w:tcPr>
            <w:tcW w:w="4079" w:type="dxa"/>
            <w:gridSpan w:val="2"/>
            <w:vMerge w:val="restart"/>
            <w:shd w:val="clear" w:color="auto" w:fill="auto"/>
          </w:tcPr>
          <w:p w14:paraId="4226ABED" w14:textId="3C7B56DD" w:rsidR="00E75FA7" w:rsidRPr="00012AB6" w:rsidRDefault="00E75FA7" w:rsidP="00162747">
            <w:pPr>
              <w:jc w:val="both"/>
              <w:rPr>
                <w:sz w:val="22"/>
                <w:szCs w:val="22"/>
              </w:rPr>
            </w:pPr>
            <w:r w:rsidRPr="00012AB6">
              <w:rPr>
                <w:sz w:val="22"/>
                <w:szCs w:val="22"/>
              </w:rPr>
              <w:t>Pagal vietos projekto paraiškos (FSA 1 priedas</w:t>
            </w:r>
            <w:r w:rsidRPr="00BF2BCF">
              <w:rPr>
                <w:sz w:val="22"/>
                <w:szCs w:val="22"/>
              </w:rPr>
              <w:t>) 2, 3, 4</w:t>
            </w:r>
            <w:r w:rsidR="00BF2BCF">
              <w:rPr>
                <w:sz w:val="22"/>
                <w:szCs w:val="22"/>
              </w:rPr>
              <w:t xml:space="preserve"> </w:t>
            </w:r>
            <w:r w:rsidRPr="00012AB6">
              <w:rPr>
                <w:sz w:val="22"/>
                <w:szCs w:val="22"/>
              </w:rPr>
              <w:t xml:space="preserve">dalių informaciją ir 6 dalies įsipareigojimus; vietos projekto verslo plano (FSA 3 priedas) </w:t>
            </w:r>
            <w:r w:rsidRPr="0092213B">
              <w:rPr>
                <w:sz w:val="22"/>
                <w:szCs w:val="22"/>
              </w:rPr>
              <w:t>1</w:t>
            </w:r>
            <w:r w:rsidR="00AA0CD9" w:rsidRPr="0092213B">
              <w:rPr>
                <w:sz w:val="22"/>
                <w:szCs w:val="22"/>
              </w:rPr>
              <w:t xml:space="preserve">, 2, </w:t>
            </w:r>
            <w:r w:rsidRPr="0092213B">
              <w:rPr>
                <w:sz w:val="22"/>
                <w:szCs w:val="22"/>
              </w:rPr>
              <w:t>4 dalių</w:t>
            </w:r>
            <w:r w:rsidRPr="00012AB6">
              <w:rPr>
                <w:sz w:val="22"/>
                <w:szCs w:val="22"/>
              </w:rPr>
              <w:t xml:space="preserve"> informaciją ir jai pagrįsti teikiamus duomenis.</w:t>
            </w:r>
          </w:p>
          <w:p w14:paraId="609E7571" w14:textId="77777777" w:rsidR="00E75FA7" w:rsidRPr="00540659" w:rsidRDefault="00E75FA7" w:rsidP="00162747">
            <w:pPr>
              <w:jc w:val="both"/>
              <w:rPr>
                <w:sz w:val="22"/>
                <w:szCs w:val="22"/>
              </w:rPr>
            </w:pPr>
          </w:p>
        </w:tc>
        <w:tc>
          <w:tcPr>
            <w:tcW w:w="4820" w:type="dxa"/>
            <w:vMerge w:val="restart"/>
            <w:shd w:val="clear" w:color="auto" w:fill="auto"/>
          </w:tcPr>
          <w:p w14:paraId="3A0C61CB" w14:textId="77777777" w:rsidR="00E75FA7" w:rsidRPr="00B62E0A" w:rsidRDefault="00E75FA7" w:rsidP="00162747">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B62E0A" w:rsidRDefault="00E75FA7" w:rsidP="00162747">
            <w:pPr>
              <w:jc w:val="both"/>
              <w:rPr>
                <w:sz w:val="22"/>
                <w:szCs w:val="22"/>
              </w:rPr>
            </w:pPr>
          </w:p>
          <w:p w14:paraId="7AE1D802"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135A4176" w14:textId="77777777" w:rsidTr="00162747">
        <w:tc>
          <w:tcPr>
            <w:tcW w:w="756" w:type="dxa"/>
            <w:shd w:val="clear" w:color="auto" w:fill="auto"/>
          </w:tcPr>
          <w:p w14:paraId="4703BC9F" w14:textId="77777777" w:rsidR="00E75FA7" w:rsidRPr="00A120FC" w:rsidRDefault="00E75FA7" w:rsidP="00162747">
            <w:pPr>
              <w:rPr>
                <w:sz w:val="22"/>
                <w:szCs w:val="22"/>
              </w:rPr>
            </w:pPr>
            <w:r w:rsidRPr="00A120FC">
              <w:rPr>
                <w:sz w:val="22"/>
                <w:szCs w:val="22"/>
              </w:rPr>
              <w:t>1.1.</w:t>
            </w:r>
          </w:p>
        </w:tc>
        <w:tc>
          <w:tcPr>
            <w:tcW w:w="3873" w:type="dxa"/>
            <w:shd w:val="clear" w:color="auto" w:fill="auto"/>
          </w:tcPr>
          <w:p w14:paraId="75680C1B" w14:textId="77777777" w:rsidR="00E75FA7" w:rsidRPr="00870B4F" w:rsidRDefault="00E75FA7" w:rsidP="00162747">
            <w:pPr>
              <w:jc w:val="both"/>
              <w:rPr>
                <w:sz w:val="22"/>
                <w:szCs w:val="22"/>
              </w:rPr>
            </w:pPr>
            <w:r w:rsidRPr="00870B4F">
              <w:rPr>
                <w:sz w:val="22"/>
                <w:szCs w:val="22"/>
              </w:rPr>
              <w:t xml:space="preserve">30 proc. (imtinai) ir mažiau; </w:t>
            </w:r>
          </w:p>
        </w:tc>
        <w:tc>
          <w:tcPr>
            <w:tcW w:w="1635" w:type="dxa"/>
            <w:shd w:val="clear" w:color="auto" w:fill="auto"/>
          </w:tcPr>
          <w:p w14:paraId="33A55AAD"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699463DB" w14:textId="77777777" w:rsidR="00E75FA7" w:rsidRPr="00894EB7" w:rsidRDefault="00E75FA7" w:rsidP="00162747">
            <w:pPr>
              <w:jc w:val="both"/>
              <w:rPr>
                <w:sz w:val="22"/>
                <w:szCs w:val="22"/>
              </w:rPr>
            </w:pPr>
          </w:p>
        </w:tc>
        <w:tc>
          <w:tcPr>
            <w:tcW w:w="4820" w:type="dxa"/>
            <w:vMerge/>
            <w:shd w:val="clear" w:color="auto" w:fill="auto"/>
          </w:tcPr>
          <w:p w14:paraId="7CC7AD8F" w14:textId="77777777" w:rsidR="00E75FA7" w:rsidRPr="00A120FC" w:rsidRDefault="00E75FA7" w:rsidP="00162747">
            <w:pPr>
              <w:jc w:val="both"/>
              <w:rPr>
                <w:sz w:val="22"/>
                <w:szCs w:val="22"/>
              </w:rPr>
            </w:pPr>
          </w:p>
        </w:tc>
      </w:tr>
      <w:tr w:rsidR="00E75FA7" w:rsidRPr="00A120FC" w14:paraId="32F3E24C" w14:textId="77777777" w:rsidTr="00162747">
        <w:tc>
          <w:tcPr>
            <w:tcW w:w="756" w:type="dxa"/>
            <w:shd w:val="clear" w:color="auto" w:fill="auto"/>
          </w:tcPr>
          <w:p w14:paraId="088DFEBF" w14:textId="77777777" w:rsidR="00E75FA7" w:rsidRPr="00A120FC" w:rsidRDefault="00E75FA7" w:rsidP="00162747">
            <w:pPr>
              <w:rPr>
                <w:sz w:val="22"/>
                <w:szCs w:val="22"/>
              </w:rPr>
            </w:pPr>
            <w:r w:rsidRPr="00A120FC">
              <w:rPr>
                <w:sz w:val="22"/>
                <w:szCs w:val="22"/>
              </w:rPr>
              <w:t>1.2.</w:t>
            </w:r>
          </w:p>
        </w:tc>
        <w:tc>
          <w:tcPr>
            <w:tcW w:w="3873" w:type="dxa"/>
            <w:shd w:val="clear" w:color="auto" w:fill="auto"/>
          </w:tcPr>
          <w:p w14:paraId="4A72A5AD" w14:textId="77777777" w:rsidR="00E75FA7" w:rsidRPr="00870B4F" w:rsidRDefault="00E75FA7" w:rsidP="00162747">
            <w:pPr>
              <w:jc w:val="both"/>
              <w:rPr>
                <w:sz w:val="22"/>
                <w:szCs w:val="22"/>
              </w:rPr>
            </w:pPr>
            <w:r w:rsidRPr="00870B4F">
              <w:rPr>
                <w:sz w:val="22"/>
                <w:szCs w:val="22"/>
              </w:rPr>
              <w:t>nuo 30 proc. iki 50 proc. (imtinai);</w:t>
            </w:r>
          </w:p>
        </w:tc>
        <w:tc>
          <w:tcPr>
            <w:tcW w:w="1635" w:type="dxa"/>
            <w:shd w:val="clear" w:color="auto" w:fill="auto"/>
          </w:tcPr>
          <w:p w14:paraId="2B4AB1D8"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6B9576B2" w14:textId="77777777" w:rsidR="00E75FA7" w:rsidRPr="00A120FC" w:rsidRDefault="00E75FA7" w:rsidP="00162747">
            <w:pPr>
              <w:jc w:val="both"/>
              <w:rPr>
                <w:sz w:val="22"/>
                <w:szCs w:val="22"/>
              </w:rPr>
            </w:pPr>
          </w:p>
        </w:tc>
        <w:tc>
          <w:tcPr>
            <w:tcW w:w="4820" w:type="dxa"/>
            <w:vMerge/>
            <w:shd w:val="clear" w:color="auto" w:fill="auto"/>
          </w:tcPr>
          <w:p w14:paraId="5FF77297" w14:textId="77777777" w:rsidR="00E75FA7" w:rsidRPr="00A120FC" w:rsidRDefault="00E75FA7" w:rsidP="00162747">
            <w:pPr>
              <w:jc w:val="both"/>
              <w:rPr>
                <w:sz w:val="22"/>
                <w:szCs w:val="22"/>
              </w:rPr>
            </w:pPr>
          </w:p>
        </w:tc>
      </w:tr>
      <w:tr w:rsidR="00E75FA7" w:rsidRPr="00A120FC" w14:paraId="1556F8B0" w14:textId="77777777" w:rsidTr="00162747">
        <w:tc>
          <w:tcPr>
            <w:tcW w:w="756" w:type="dxa"/>
            <w:shd w:val="clear" w:color="auto" w:fill="auto"/>
          </w:tcPr>
          <w:p w14:paraId="513D5679" w14:textId="77777777" w:rsidR="00E75FA7" w:rsidRPr="00A120FC" w:rsidRDefault="00E75FA7" w:rsidP="00162747">
            <w:pPr>
              <w:rPr>
                <w:sz w:val="22"/>
                <w:szCs w:val="22"/>
              </w:rPr>
            </w:pPr>
            <w:r>
              <w:rPr>
                <w:sz w:val="22"/>
                <w:szCs w:val="22"/>
              </w:rPr>
              <w:t>1.3.</w:t>
            </w:r>
          </w:p>
        </w:tc>
        <w:tc>
          <w:tcPr>
            <w:tcW w:w="3873" w:type="dxa"/>
            <w:shd w:val="clear" w:color="auto" w:fill="auto"/>
          </w:tcPr>
          <w:p w14:paraId="392B4A22" w14:textId="77777777" w:rsidR="00E75FA7" w:rsidRPr="00870B4F" w:rsidRDefault="00E75FA7" w:rsidP="00162747">
            <w:pPr>
              <w:jc w:val="both"/>
              <w:rPr>
                <w:sz w:val="22"/>
                <w:szCs w:val="22"/>
              </w:rPr>
            </w:pPr>
            <w:r w:rsidRPr="00870B4F">
              <w:rPr>
                <w:sz w:val="22"/>
                <w:szCs w:val="22"/>
              </w:rPr>
              <w:t xml:space="preserve">nuo 50 proc. iki 70 proc. (imtinai); </w:t>
            </w:r>
          </w:p>
        </w:tc>
        <w:tc>
          <w:tcPr>
            <w:tcW w:w="1635" w:type="dxa"/>
            <w:shd w:val="clear" w:color="auto" w:fill="auto"/>
          </w:tcPr>
          <w:p w14:paraId="4CC7BC96"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259AB636" w14:textId="77777777" w:rsidR="00E75FA7" w:rsidRPr="00A120FC" w:rsidRDefault="00E75FA7" w:rsidP="00162747">
            <w:pPr>
              <w:jc w:val="both"/>
              <w:rPr>
                <w:sz w:val="22"/>
                <w:szCs w:val="22"/>
              </w:rPr>
            </w:pPr>
          </w:p>
        </w:tc>
        <w:tc>
          <w:tcPr>
            <w:tcW w:w="4820" w:type="dxa"/>
            <w:vMerge/>
            <w:shd w:val="clear" w:color="auto" w:fill="auto"/>
          </w:tcPr>
          <w:p w14:paraId="3B4D08CA" w14:textId="77777777" w:rsidR="00E75FA7" w:rsidRPr="00A120FC" w:rsidRDefault="00E75FA7" w:rsidP="00162747">
            <w:pPr>
              <w:jc w:val="both"/>
              <w:rPr>
                <w:sz w:val="22"/>
                <w:szCs w:val="22"/>
              </w:rPr>
            </w:pPr>
          </w:p>
        </w:tc>
      </w:tr>
      <w:tr w:rsidR="00E75FA7" w:rsidRPr="00870B4F" w14:paraId="5E146ED9" w14:textId="77777777" w:rsidTr="00162747">
        <w:tc>
          <w:tcPr>
            <w:tcW w:w="756" w:type="dxa"/>
            <w:shd w:val="clear" w:color="auto" w:fill="auto"/>
          </w:tcPr>
          <w:p w14:paraId="448F4078" w14:textId="77777777" w:rsidR="00E75FA7" w:rsidRPr="00870B4F" w:rsidRDefault="00E75FA7" w:rsidP="00162747">
            <w:pPr>
              <w:rPr>
                <w:sz w:val="22"/>
                <w:szCs w:val="22"/>
              </w:rPr>
            </w:pPr>
            <w:r w:rsidRPr="00870B4F">
              <w:rPr>
                <w:sz w:val="22"/>
                <w:szCs w:val="22"/>
              </w:rPr>
              <w:lastRenderedPageBreak/>
              <w:t>1.4.</w:t>
            </w:r>
          </w:p>
        </w:tc>
        <w:tc>
          <w:tcPr>
            <w:tcW w:w="3873" w:type="dxa"/>
            <w:shd w:val="clear" w:color="auto" w:fill="auto"/>
          </w:tcPr>
          <w:p w14:paraId="46A90ED7" w14:textId="77777777" w:rsidR="00E75FA7" w:rsidRPr="00870B4F" w:rsidRDefault="00E75FA7" w:rsidP="00162747">
            <w:pPr>
              <w:jc w:val="both"/>
              <w:rPr>
                <w:sz w:val="22"/>
                <w:szCs w:val="22"/>
              </w:rPr>
            </w:pPr>
            <w:r w:rsidRPr="00870B4F">
              <w:rPr>
                <w:sz w:val="22"/>
                <w:szCs w:val="22"/>
              </w:rPr>
              <w:t xml:space="preserve">nuo 70 proc. iki 90 proc. (imtinai). </w:t>
            </w:r>
          </w:p>
        </w:tc>
        <w:tc>
          <w:tcPr>
            <w:tcW w:w="1635" w:type="dxa"/>
            <w:shd w:val="clear" w:color="auto" w:fill="auto"/>
          </w:tcPr>
          <w:p w14:paraId="5EAB2060"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6605EDA5" w14:textId="77777777" w:rsidR="00E75FA7" w:rsidRPr="00870B4F" w:rsidRDefault="00E75FA7" w:rsidP="00162747">
            <w:pPr>
              <w:jc w:val="both"/>
              <w:rPr>
                <w:sz w:val="22"/>
                <w:szCs w:val="22"/>
              </w:rPr>
            </w:pPr>
          </w:p>
        </w:tc>
        <w:tc>
          <w:tcPr>
            <w:tcW w:w="4820" w:type="dxa"/>
            <w:vMerge/>
            <w:shd w:val="clear" w:color="auto" w:fill="auto"/>
          </w:tcPr>
          <w:p w14:paraId="0C7ACCEE" w14:textId="77777777" w:rsidR="00E75FA7" w:rsidRPr="00870B4F" w:rsidRDefault="00E75FA7" w:rsidP="00162747">
            <w:pPr>
              <w:jc w:val="both"/>
              <w:rPr>
                <w:sz w:val="22"/>
                <w:szCs w:val="22"/>
              </w:rPr>
            </w:pPr>
          </w:p>
        </w:tc>
      </w:tr>
      <w:tr w:rsidR="00E75FA7" w:rsidRPr="00A120FC" w14:paraId="212B6376" w14:textId="77777777" w:rsidTr="00162747">
        <w:tc>
          <w:tcPr>
            <w:tcW w:w="756" w:type="dxa"/>
            <w:shd w:val="clear" w:color="auto" w:fill="auto"/>
            <w:vAlign w:val="center"/>
          </w:tcPr>
          <w:p w14:paraId="50ED5100" w14:textId="77777777" w:rsidR="00E75FA7" w:rsidRPr="00A120FC" w:rsidRDefault="00E75FA7" w:rsidP="00162747">
            <w:pPr>
              <w:rPr>
                <w:b/>
                <w:sz w:val="22"/>
                <w:szCs w:val="22"/>
              </w:rPr>
            </w:pPr>
            <w:r w:rsidRPr="00A120FC">
              <w:rPr>
                <w:b/>
                <w:sz w:val="22"/>
                <w:szCs w:val="22"/>
              </w:rPr>
              <w:t>2.</w:t>
            </w:r>
          </w:p>
        </w:tc>
        <w:tc>
          <w:tcPr>
            <w:tcW w:w="3873" w:type="dxa"/>
            <w:shd w:val="clear" w:color="auto" w:fill="auto"/>
          </w:tcPr>
          <w:p w14:paraId="3B49427E" w14:textId="77777777" w:rsidR="00E75FA7" w:rsidRPr="0033250D" w:rsidRDefault="00E75FA7" w:rsidP="00162747">
            <w:pPr>
              <w:jc w:val="both"/>
              <w:rPr>
                <w:b/>
                <w:sz w:val="22"/>
                <w:szCs w:val="22"/>
              </w:rPr>
            </w:pPr>
            <w:r w:rsidRPr="0033250D">
              <w:rPr>
                <w:b/>
                <w:sz w:val="22"/>
                <w:szCs w:val="22"/>
              </w:rPr>
              <w:t>Pareiškėjas įsipareigoja įdarbinti daugiau jaunų žmonių (iki 40 metų)</w:t>
            </w:r>
            <w:r>
              <w:rPr>
                <w:b/>
              </w:rPr>
              <w:t xml:space="preserve">, </w:t>
            </w:r>
            <w:r w:rsidRPr="00285C1E">
              <w:rPr>
                <w:b/>
                <w:i/>
              </w:rPr>
              <w:t>proc.</w:t>
            </w:r>
            <w:r w:rsidRPr="00C358F4">
              <w:rPr>
                <w:i/>
              </w:rPr>
              <w:t xml:space="preserve"> </w:t>
            </w:r>
            <w:r w:rsidRPr="006B5427">
              <w:rPr>
                <w:i/>
                <w:sz w:val="22"/>
                <w:szCs w:val="22"/>
              </w:rPr>
              <w:t>(didesnis proc. projektu suplanuotų naujų darbo vietų sukurti jauniems žmonėms (priėmimo į darbą dieną darbuotojas yra iki 40 metų (imtinai) amžiaus)</w:t>
            </w:r>
            <w:r w:rsidRPr="006B5427">
              <w:rPr>
                <w:sz w:val="22"/>
                <w:szCs w:val="22"/>
              </w:rPr>
              <w:t xml:space="preserve">. </w:t>
            </w:r>
          </w:p>
          <w:p w14:paraId="0488BF48" w14:textId="77777777" w:rsidR="00E75FA7" w:rsidRDefault="00E75FA7" w:rsidP="00162747">
            <w:pPr>
              <w:jc w:val="both"/>
              <w:rPr>
                <w:sz w:val="22"/>
                <w:szCs w:val="22"/>
              </w:rPr>
            </w:pPr>
          </w:p>
          <w:p w14:paraId="0D1EE907" w14:textId="77777777" w:rsidR="00E75FA7" w:rsidRPr="00A120FC" w:rsidRDefault="00E75FA7" w:rsidP="00162747">
            <w:pPr>
              <w:jc w:val="both"/>
              <w:rPr>
                <w:sz w:val="22"/>
                <w:szCs w:val="22"/>
              </w:rPr>
            </w:pPr>
            <w:r w:rsidRPr="00A120FC">
              <w:rPr>
                <w:sz w:val="22"/>
                <w:szCs w:val="22"/>
              </w:rPr>
              <w:t>Šis atrankos kriterijus detalizuojamas taip:</w:t>
            </w:r>
          </w:p>
        </w:tc>
        <w:tc>
          <w:tcPr>
            <w:tcW w:w="1635" w:type="dxa"/>
            <w:shd w:val="clear" w:color="auto" w:fill="auto"/>
          </w:tcPr>
          <w:p w14:paraId="75DE6A09" w14:textId="77777777" w:rsidR="00E75FA7" w:rsidRPr="0033250D" w:rsidRDefault="00E75FA7" w:rsidP="00162747">
            <w:pPr>
              <w:jc w:val="center"/>
              <w:rPr>
                <w:b/>
                <w:sz w:val="22"/>
                <w:szCs w:val="22"/>
              </w:rPr>
            </w:pPr>
            <w:r w:rsidRPr="0033250D">
              <w:rPr>
                <w:b/>
                <w:sz w:val="22"/>
                <w:szCs w:val="22"/>
              </w:rPr>
              <w:t>20</w:t>
            </w:r>
          </w:p>
        </w:tc>
        <w:tc>
          <w:tcPr>
            <w:tcW w:w="4079" w:type="dxa"/>
            <w:gridSpan w:val="2"/>
            <w:vMerge w:val="restart"/>
            <w:shd w:val="clear" w:color="auto" w:fill="auto"/>
          </w:tcPr>
          <w:p w14:paraId="7096D9D2" w14:textId="1DAEC05A" w:rsidR="00E75FA7" w:rsidRPr="00104231" w:rsidRDefault="00E75FA7" w:rsidP="00162747">
            <w:pPr>
              <w:jc w:val="both"/>
              <w:rPr>
                <w:sz w:val="22"/>
                <w:szCs w:val="22"/>
              </w:rPr>
            </w:pPr>
            <w:r w:rsidRPr="00903AF0">
              <w:rPr>
                <w:color w:val="000000"/>
                <w:sz w:val="22"/>
                <w:szCs w:val="22"/>
              </w:rPr>
              <w:t>Pagal vietos projekto paraiškos (</w:t>
            </w:r>
            <w:r w:rsidRPr="00903AF0">
              <w:rPr>
                <w:sz w:val="22"/>
                <w:szCs w:val="22"/>
              </w:rPr>
              <w:t>FSA 1 priedas</w:t>
            </w:r>
            <w:r w:rsidRPr="00BF2BCF">
              <w:rPr>
                <w:color w:val="000000"/>
                <w:sz w:val="22"/>
                <w:szCs w:val="22"/>
              </w:rPr>
              <w:t>) 3, 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662F458C" w14:textId="77777777" w:rsidR="00E75FA7" w:rsidRPr="00A120FC" w:rsidRDefault="00E75FA7" w:rsidP="00162747">
            <w:pPr>
              <w:jc w:val="both"/>
              <w:rPr>
                <w:sz w:val="22"/>
                <w:szCs w:val="22"/>
              </w:rPr>
            </w:pPr>
          </w:p>
        </w:tc>
        <w:tc>
          <w:tcPr>
            <w:tcW w:w="4820" w:type="dxa"/>
            <w:vMerge w:val="restart"/>
            <w:shd w:val="clear" w:color="auto" w:fill="auto"/>
          </w:tcPr>
          <w:p w14:paraId="3E8BFA3B" w14:textId="77777777" w:rsidR="00E75FA7" w:rsidRPr="00B62E0A" w:rsidRDefault="00E75FA7" w:rsidP="00162747">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B62E0A">
              <w:rPr>
                <w:sz w:val="22"/>
                <w:szCs w:val="22"/>
              </w:rPr>
              <w:t>ių</w:t>
            </w:r>
            <w:proofErr w:type="spellEnd"/>
            <w:r w:rsidRPr="00B62E0A">
              <w:rPr>
                <w:sz w:val="22"/>
                <w:szCs w:val="22"/>
              </w:rPr>
              <w:t>) aprašymas(-ai), į jas priimtų darbuotojų sąrašas ir su tais darbuotojais sudarytos darbo sutartys arba verslo liudijimas, arba individualios veiklos pažyma.</w:t>
            </w:r>
          </w:p>
          <w:p w14:paraId="1B0B7244"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697E369A" w14:textId="77777777" w:rsidTr="00162747">
        <w:tc>
          <w:tcPr>
            <w:tcW w:w="756" w:type="dxa"/>
            <w:shd w:val="clear" w:color="auto" w:fill="auto"/>
          </w:tcPr>
          <w:p w14:paraId="189367A8" w14:textId="77777777" w:rsidR="00E75FA7" w:rsidRPr="00870B4F" w:rsidRDefault="00E75FA7" w:rsidP="00162747">
            <w:pPr>
              <w:rPr>
                <w:sz w:val="22"/>
                <w:szCs w:val="22"/>
              </w:rPr>
            </w:pPr>
            <w:r w:rsidRPr="00870B4F">
              <w:rPr>
                <w:sz w:val="22"/>
                <w:szCs w:val="22"/>
              </w:rPr>
              <w:t>2.1.</w:t>
            </w:r>
          </w:p>
        </w:tc>
        <w:tc>
          <w:tcPr>
            <w:tcW w:w="3873" w:type="dxa"/>
            <w:shd w:val="clear" w:color="auto" w:fill="auto"/>
          </w:tcPr>
          <w:p w14:paraId="69FC5DF0" w14:textId="77777777" w:rsidR="00E75FA7" w:rsidRPr="00870B4F" w:rsidRDefault="00E75FA7" w:rsidP="00162747">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11ACAC16"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2852910D" w14:textId="77777777" w:rsidR="00E75FA7" w:rsidRPr="00A120FC" w:rsidRDefault="00E75FA7" w:rsidP="00162747">
            <w:pPr>
              <w:jc w:val="both"/>
              <w:rPr>
                <w:sz w:val="22"/>
                <w:szCs w:val="22"/>
              </w:rPr>
            </w:pPr>
          </w:p>
        </w:tc>
        <w:tc>
          <w:tcPr>
            <w:tcW w:w="4820" w:type="dxa"/>
            <w:vMerge/>
            <w:shd w:val="clear" w:color="auto" w:fill="auto"/>
          </w:tcPr>
          <w:p w14:paraId="02935706" w14:textId="77777777" w:rsidR="00E75FA7" w:rsidRPr="00A120FC" w:rsidRDefault="00E75FA7" w:rsidP="00162747">
            <w:pPr>
              <w:jc w:val="both"/>
              <w:rPr>
                <w:sz w:val="22"/>
                <w:szCs w:val="22"/>
              </w:rPr>
            </w:pPr>
          </w:p>
        </w:tc>
      </w:tr>
      <w:tr w:rsidR="00E75FA7" w:rsidRPr="00A120FC" w14:paraId="323476F3" w14:textId="77777777" w:rsidTr="00162747">
        <w:tc>
          <w:tcPr>
            <w:tcW w:w="756" w:type="dxa"/>
            <w:shd w:val="clear" w:color="auto" w:fill="auto"/>
          </w:tcPr>
          <w:p w14:paraId="2A019F58" w14:textId="77777777" w:rsidR="00E75FA7" w:rsidRPr="00870B4F" w:rsidRDefault="00E75FA7" w:rsidP="00162747">
            <w:pPr>
              <w:rPr>
                <w:sz w:val="22"/>
                <w:szCs w:val="22"/>
              </w:rPr>
            </w:pPr>
            <w:r w:rsidRPr="00870B4F">
              <w:rPr>
                <w:sz w:val="22"/>
                <w:szCs w:val="22"/>
              </w:rPr>
              <w:t>2.2.</w:t>
            </w:r>
          </w:p>
        </w:tc>
        <w:tc>
          <w:tcPr>
            <w:tcW w:w="3873" w:type="dxa"/>
            <w:shd w:val="clear" w:color="auto" w:fill="auto"/>
          </w:tcPr>
          <w:p w14:paraId="1B4AC4F1" w14:textId="77777777" w:rsidR="00E75FA7" w:rsidRPr="00870B4F" w:rsidRDefault="00E75FA7" w:rsidP="00162747">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1E722074"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1B53BFE2" w14:textId="77777777" w:rsidR="00E75FA7" w:rsidRPr="00A120FC" w:rsidRDefault="00E75FA7" w:rsidP="00162747">
            <w:pPr>
              <w:jc w:val="both"/>
              <w:rPr>
                <w:sz w:val="22"/>
                <w:szCs w:val="22"/>
              </w:rPr>
            </w:pPr>
          </w:p>
        </w:tc>
        <w:tc>
          <w:tcPr>
            <w:tcW w:w="4820" w:type="dxa"/>
            <w:vMerge/>
            <w:shd w:val="clear" w:color="auto" w:fill="auto"/>
          </w:tcPr>
          <w:p w14:paraId="76F50E59" w14:textId="77777777" w:rsidR="00E75FA7" w:rsidRPr="00A120FC" w:rsidRDefault="00E75FA7" w:rsidP="00162747">
            <w:pPr>
              <w:jc w:val="both"/>
              <w:rPr>
                <w:sz w:val="22"/>
                <w:szCs w:val="22"/>
              </w:rPr>
            </w:pPr>
          </w:p>
        </w:tc>
      </w:tr>
      <w:tr w:rsidR="00E75FA7" w:rsidRPr="00A120FC" w14:paraId="0DA536CE" w14:textId="77777777" w:rsidTr="00162747">
        <w:tc>
          <w:tcPr>
            <w:tcW w:w="756" w:type="dxa"/>
            <w:shd w:val="clear" w:color="auto" w:fill="auto"/>
          </w:tcPr>
          <w:p w14:paraId="21C4239E" w14:textId="77777777" w:rsidR="00E75FA7" w:rsidRPr="00870B4F" w:rsidRDefault="00E75FA7" w:rsidP="00162747">
            <w:pPr>
              <w:rPr>
                <w:sz w:val="22"/>
                <w:szCs w:val="22"/>
              </w:rPr>
            </w:pPr>
            <w:r w:rsidRPr="00870B4F">
              <w:rPr>
                <w:sz w:val="22"/>
                <w:szCs w:val="22"/>
              </w:rPr>
              <w:t>2.3.</w:t>
            </w:r>
          </w:p>
        </w:tc>
        <w:tc>
          <w:tcPr>
            <w:tcW w:w="3873" w:type="dxa"/>
            <w:shd w:val="clear" w:color="auto" w:fill="auto"/>
          </w:tcPr>
          <w:p w14:paraId="7C9727FB" w14:textId="77777777" w:rsidR="00E75FA7" w:rsidRPr="00870B4F" w:rsidRDefault="00E75FA7" w:rsidP="00162747">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4DE5C23E"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02599A52" w14:textId="77777777" w:rsidR="00E75FA7" w:rsidRPr="00A120FC" w:rsidRDefault="00E75FA7" w:rsidP="00162747">
            <w:pPr>
              <w:jc w:val="both"/>
              <w:rPr>
                <w:sz w:val="22"/>
                <w:szCs w:val="22"/>
              </w:rPr>
            </w:pPr>
          </w:p>
        </w:tc>
        <w:tc>
          <w:tcPr>
            <w:tcW w:w="4820" w:type="dxa"/>
            <w:vMerge/>
            <w:shd w:val="clear" w:color="auto" w:fill="auto"/>
          </w:tcPr>
          <w:p w14:paraId="4281EE71" w14:textId="77777777" w:rsidR="00E75FA7" w:rsidRPr="00A120FC" w:rsidRDefault="00E75FA7" w:rsidP="00162747">
            <w:pPr>
              <w:jc w:val="both"/>
              <w:rPr>
                <w:sz w:val="22"/>
                <w:szCs w:val="22"/>
              </w:rPr>
            </w:pPr>
          </w:p>
        </w:tc>
      </w:tr>
      <w:tr w:rsidR="00E75FA7" w:rsidRPr="00A120FC" w14:paraId="0664981C" w14:textId="77777777" w:rsidTr="00162747">
        <w:tc>
          <w:tcPr>
            <w:tcW w:w="756" w:type="dxa"/>
            <w:shd w:val="clear" w:color="auto" w:fill="auto"/>
          </w:tcPr>
          <w:p w14:paraId="16342779" w14:textId="77777777" w:rsidR="00E75FA7" w:rsidRPr="00870B4F" w:rsidRDefault="00E75FA7" w:rsidP="00162747">
            <w:pPr>
              <w:rPr>
                <w:sz w:val="22"/>
                <w:szCs w:val="22"/>
              </w:rPr>
            </w:pPr>
            <w:r w:rsidRPr="00870B4F">
              <w:rPr>
                <w:sz w:val="22"/>
                <w:szCs w:val="22"/>
              </w:rPr>
              <w:t>2.4.</w:t>
            </w:r>
          </w:p>
        </w:tc>
        <w:tc>
          <w:tcPr>
            <w:tcW w:w="3873" w:type="dxa"/>
            <w:shd w:val="clear" w:color="auto" w:fill="auto"/>
          </w:tcPr>
          <w:p w14:paraId="69DB0DFE" w14:textId="77777777" w:rsidR="00E75FA7" w:rsidRPr="00870B4F" w:rsidRDefault="00E75FA7" w:rsidP="00162747">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13B4BC97"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17B3B53D" w14:textId="77777777" w:rsidR="00E75FA7" w:rsidRPr="00A120FC" w:rsidRDefault="00E75FA7" w:rsidP="00162747">
            <w:pPr>
              <w:jc w:val="both"/>
              <w:rPr>
                <w:sz w:val="22"/>
                <w:szCs w:val="22"/>
              </w:rPr>
            </w:pPr>
          </w:p>
        </w:tc>
        <w:tc>
          <w:tcPr>
            <w:tcW w:w="4820" w:type="dxa"/>
            <w:vMerge/>
            <w:shd w:val="clear" w:color="auto" w:fill="auto"/>
          </w:tcPr>
          <w:p w14:paraId="643CAA78" w14:textId="77777777" w:rsidR="00E75FA7" w:rsidRPr="00A120FC" w:rsidRDefault="00E75FA7" w:rsidP="00162747">
            <w:pPr>
              <w:jc w:val="both"/>
              <w:rPr>
                <w:sz w:val="22"/>
                <w:szCs w:val="22"/>
              </w:rPr>
            </w:pPr>
          </w:p>
        </w:tc>
      </w:tr>
      <w:tr w:rsidR="00E75FA7" w:rsidRPr="00A120FC" w14:paraId="44EEBD7D" w14:textId="77777777" w:rsidTr="00162747">
        <w:tc>
          <w:tcPr>
            <w:tcW w:w="756" w:type="dxa"/>
            <w:shd w:val="clear" w:color="auto" w:fill="auto"/>
          </w:tcPr>
          <w:p w14:paraId="5C2C2DD5" w14:textId="77777777" w:rsidR="00E75FA7" w:rsidRPr="00A120FC" w:rsidRDefault="00E75FA7" w:rsidP="00162747">
            <w:pPr>
              <w:rPr>
                <w:b/>
                <w:sz w:val="22"/>
                <w:szCs w:val="22"/>
              </w:rPr>
            </w:pPr>
            <w:r w:rsidRPr="00A120FC">
              <w:rPr>
                <w:b/>
                <w:sz w:val="22"/>
                <w:szCs w:val="22"/>
              </w:rPr>
              <w:t>3.</w:t>
            </w:r>
          </w:p>
        </w:tc>
        <w:tc>
          <w:tcPr>
            <w:tcW w:w="3873" w:type="dxa"/>
            <w:shd w:val="clear" w:color="auto" w:fill="auto"/>
          </w:tcPr>
          <w:p w14:paraId="25E71F0B" w14:textId="77777777" w:rsidR="00E75FA7" w:rsidRDefault="00E75FA7" w:rsidP="00162747">
            <w:pPr>
              <w:jc w:val="both"/>
              <w:rPr>
                <w:b/>
                <w:sz w:val="22"/>
                <w:szCs w:val="22"/>
              </w:rPr>
            </w:pPr>
            <w:r w:rsidRPr="0033250D">
              <w:rPr>
                <w:b/>
                <w:sz w:val="22"/>
                <w:szCs w:val="22"/>
              </w:rPr>
              <w:t>Projekto naujoviškumas (numatytos įdiegti inovacijos regiono lygmeniu).</w:t>
            </w:r>
          </w:p>
          <w:p w14:paraId="2E9EBA98" w14:textId="77777777" w:rsidR="00E75FA7" w:rsidRDefault="00E75FA7" w:rsidP="00162747">
            <w:pPr>
              <w:jc w:val="both"/>
              <w:rPr>
                <w:sz w:val="22"/>
                <w:szCs w:val="22"/>
              </w:rPr>
            </w:pPr>
          </w:p>
          <w:p w14:paraId="1A692BA4" w14:textId="77777777" w:rsidR="00E75FA7" w:rsidRPr="00A120FC" w:rsidRDefault="00E75FA7" w:rsidP="00162747">
            <w:pPr>
              <w:jc w:val="both"/>
              <w:rPr>
                <w:b/>
                <w:sz w:val="22"/>
                <w:szCs w:val="22"/>
              </w:rPr>
            </w:pPr>
            <w:r w:rsidRPr="00A120FC">
              <w:rPr>
                <w:sz w:val="22"/>
                <w:szCs w:val="22"/>
              </w:rPr>
              <w:t>Šis atrankos kriterijus detalizuojamas taip:</w:t>
            </w:r>
          </w:p>
        </w:tc>
        <w:tc>
          <w:tcPr>
            <w:tcW w:w="1635" w:type="dxa"/>
            <w:shd w:val="clear" w:color="auto" w:fill="auto"/>
          </w:tcPr>
          <w:p w14:paraId="4FBC04EC" w14:textId="77777777" w:rsidR="00E75FA7" w:rsidRPr="00A120FC" w:rsidRDefault="00E75FA7" w:rsidP="00162747">
            <w:pPr>
              <w:jc w:val="center"/>
              <w:rPr>
                <w:b/>
                <w:sz w:val="22"/>
                <w:szCs w:val="22"/>
              </w:rPr>
            </w:pPr>
            <w:r>
              <w:rPr>
                <w:b/>
                <w:sz w:val="22"/>
                <w:szCs w:val="22"/>
              </w:rPr>
              <w:t>10</w:t>
            </w:r>
          </w:p>
        </w:tc>
        <w:tc>
          <w:tcPr>
            <w:tcW w:w="4079" w:type="dxa"/>
            <w:gridSpan w:val="2"/>
            <w:vMerge w:val="restart"/>
            <w:shd w:val="clear" w:color="auto" w:fill="auto"/>
          </w:tcPr>
          <w:p w14:paraId="7B15C379" w14:textId="77777777" w:rsidR="00E75FA7" w:rsidRPr="00A120FC" w:rsidRDefault="00E75FA7" w:rsidP="00162747">
            <w:pPr>
              <w:jc w:val="both"/>
              <w:rPr>
                <w:b/>
                <w:sz w:val="22"/>
                <w:szCs w:val="22"/>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120FC" w:rsidRDefault="00E75FA7" w:rsidP="00162747">
            <w:pPr>
              <w:jc w:val="both"/>
              <w:rPr>
                <w:b/>
                <w:sz w:val="22"/>
                <w:szCs w:val="22"/>
              </w:rPr>
            </w:pPr>
            <w:r w:rsidRPr="00903AF0">
              <w:rPr>
                <w:sz w:val="22"/>
                <w:szCs w:val="22"/>
              </w:rPr>
              <w:t>Nevertinama.</w:t>
            </w:r>
          </w:p>
        </w:tc>
      </w:tr>
      <w:tr w:rsidR="00E75FA7" w:rsidRPr="00A120FC" w14:paraId="6961CD88" w14:textId="77777777" w:rsidTr="00162747">
        <w:tc>
          <w:tcPr>
            <w:tcW w:w="756" w:type="dxa"/>
            <w:shd w:val="clear" w:color="auto" w:fill="auto"/>
          </w:tcPr>
          <w:p w14:paraId="15E83E07" w14:textId="77777777" w:rsidR="00E75FA7" w:rsidRPr="00A120FC" w:rsidRDefault="00E75FA7" w:rsidP="00162747">
            <w:pPr>
              <w:rPr>
                <w:sz w:val="22"/>
                <w:szCs w:val="22"/>
              </w:rPr>
            </w:pPr>
            <w:r w:rsidRPr="00A120FC">
              <w:rPr>
                <w:sz w:val="22"/>
                <w:szCs w:val="22"/>
              </w:rPr>
              <w:t>3.1.</w:t>
            </w:r>
          </w:p>
        </w:tc>
        <w:tc>
          <w:tcPr>
            <w:tcW w:w="3873" w:type="dxa"/>
            <w:shd w:val="clear" w:color="auto" w:fill="auto"/>
          </w:tcPr>
          <w:p w14:paraId="09A04F50" w14:textId="77777777" w:rsidR="00E75FA7" w:rsidRPr="00870B4F" w:rsidRDefault="00E75FA7" w:rsidP="00162747">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7933823D" w14:textId="77777777" w:rsidR="00E75FA7" w:rsidRPr="00A120FC" w:rsidRDefault="00E75FA7" w:rsidP="00162747">
            <w:pPr>
              <w:jc w:val="both"/>
              <w:rPr>
                <w:sz w:val="22"/>
                <w:szCs w:val="22"/>
              </w:rPr>
            </w:pPr>
          </w:p>
        </w:tc>
        <w:tc>
          <w:tcPr>
            <w:tcW w:w="4820" w:type="dxa"/>
            <w:vMerge/>
            <w:shd w:val="clear" w:color="auto" w:fill="auto"/>
          </w:tcPr>
          <w:p w14:paraId="48185AD7" w14:textId="77777777" w:rsidR="00E75FA7" w:rsidRPr="00A120FC" w:rsidRDefault="00E75FA7" w:rsidP="00162747">
            <w:pPr>
              <w:jc w:val="both"/>
              <w:rPr>
                <w:sz w:val="22"/>
                <w:szCs w:val="22"/>
              </w:rPr>
            </w:pPr>
          </w:p>
        </w:tc>
      </w:tr>
      <w:tr w:rsidR="00E75FA7" w:rsidRPr="00A120FC" w14:paraId="14ADDECD" w14:textId="77777777" w:rsidTr="00162747">
        <w:tc>
          <w:tcPr>
            <w:tcW w:w="756" w:type="dxa"/>
            <w:shd w:val="clear" w:color="auto" w:fill="auto"/>
          </w:tcPr>
          <w:p w14:paraId="6816DC08" w14:textId="77777777" w:rsidR="00E75FA7" w:rsidRPr="00A120FC" w:rsidRDefault="00E75FA7" w:rsidP="00162747">
            <w:pPr>
              <w:rPr>
                <w:sz w:val="22"/>
                <w:szCs w:val="22"/>
              </w:rPr>
            </w:pPr>
            <w:r w:rsidRPr="00A120FC">
              <w:rPr>
                <w:sz w:val="22"/>
                <w:szCs w:val="22"/>
              </w:rPr>
              <w:t>3.2.</w:t>
            </w:r>
          </w:p>
        </w:tc>
        <w:tc>
          <w:tcPr>
            <w:tcW w:w="3873" w:type="dxa"/>
            <w:shd w:val="clear" w:color="auto" w:fill="auto"/>
          </w:tcPr>
          <w:p w14:paraId="500401E3" w14:textId="77777777" w:rsidR="00E75FA7" w:rsidRPr="00870B4F" w:rsidRDefault="00E75FA7" w:rsidP="00162747">
            <w:pPr>
              <w:jc w:val="both"/>
              <w:rPr>
                <w:sz w:val="22"/>
                <w:szCs w:val="22"/>
              </w:rPr>
            </w:pPr>
            <w:r w:rsidRPr="00870B4F">
              <w:rPr>
                <w:sz w:val="22"/>
                <w:szCs w:val="22"/>
              </w:rPr>
              <w:t>inovacijos seniūnijos, kurioje bus įgyvendinamas projektas, lygmeniu</w:t>
            </w:r>
            <w:r>
              <w:rPr>
                <w:sz w:val="22"/>
                <w:szCs w:val="22"/>
              </w:rPr>
              <w:t>.</w:t>
            </w:r>
          </w:p>
        </w:tc>
        <w:tc>
          <w:tcPr>
            <w:tcW w:w="1635" w:type="dxa"/>
            <w:shd w:val="clear" w:color="auto" w:fill="auto"/>
          </w:tcPr>
          <w:p w14:paraId="44C93948"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76A7547F" w14:textId="77777777" w:rsidR="00E75FA7" w:rsidRPr="00A120FC" w:rsidRDefault="00E75FA7" w:rsidP="00162747">
            <w:pPr>
              <w:jc w:val="both"/>
              <w:rPr>
                <w:sz w:val="22"/>
                <w:szCs w:val="22"/>
              </w:rPr>
            </w:pPr>
          </w:p>
        </w:tc>
        <w:tc>
          <w:tcPr>
            <w:tcW w:w="4820" w:type="dxa"/>
            <w:vMerge/>
            <w:shd w:val="clear" w:color="auto" w:fill="auto"/>
          </w:tcPr>
          <w:p w14:paraId="0C618812" w14:textId="77777777" w:rsidR="00E75FA7" w:rsidRPr="00A120FC" w:rsidRDefault="00E75FA7" w:rsidP="00162747">
            <w:pPr>
              <w:jc w:val="both"/>
              <w:rPr>
                <w:sz w:val="22"/>
                <w:szCs w:val="22"/>
              </w:rPr>
            </w:pPr>
          </w:p>
        </w:tc>
      </w:tr>
      <w:tr w:rsidR="00D639F1" w:rsidRPr="00A120FC" w14:paraId="091D7608" w14:textId="77777777" w:rsidTr="00162747">
        <w:tc>
          <w:tcPr>
            <w:tcW w:w="756" w:type="dxa"/>
            <w:shd w:val="clear" w:color="auto" w:fill="auto"/>
          </w:tcPr>
          <w:p w14:paraId="6D492427" w14:textId="327299F4" w:rsidR="00D639F1" w:rsidRPr="0033250D" w:rsidRDefault="00D639F1" w:rsidP="00D639F1">
            <w:pPr>
              <w:rPr>
                <w:b/>
                <w:sz w:val="22"/>
                <w:szCs w:val="22"/>
              </w:rPr>
            </w:pPr>
            <w:r>
              <w:rPr>
                <w:b/>
                <w:sz w:val="22"/>
                <w:szCs w:val="22"/>
              </w:rPr>
              <w:t>4.</w:t>
            </w:r>
          </w:p>
        </w:tc>
        <w:tc>
          <w:tcPr>
            <w:tcW w:w="3873" w:type="dxa"/>
            <w:shd w:val="clear" w:color="auto" w:fill="auto"/>
          </w:tcPr>
          <w:p w14:paraId="29FCE986" w14:textId="2D457FCF" w:rsidR="00D639F1" w:rsidRPr="0033250D" w:rsidRDefault="00D639F1" w:rsidP="00D639F1">
            <w:pPr>
              <w:jc w:val="both"/>
              <w:rPr>
                <w:b/>
                <w:sz w:val="22"/>
                <w:szCs w:val="22"/>
              </w:rPr>
            </w:pPr>
            <w:r w:rsidRPr="005E1B1D">
              <w:rPr>
                <w:b/>
                <w:sz w:val="22"/>
                <w:szCs w:val="22"/>
              </w:rPr>
              <w:t>Pareiškėjas prašo mažesnio paramos intensyvumo</w:t>
            </w:r>
            <w:r>
              <w:rPr>
                <w:b/>
                <w:i/>
                <w:sz w:val="22"/>
                <w:szCs w:val="22"/>
              </w:rPr>
              <w:t>, proc.</w:t>
            </w:r>
            <w:r w:rsidRPr="005E1B1D">
              <w:rPr>
                <w:b/>
                <w:sz w:val="22"/>
                <w:szCs w:val="22"/>
              </w:rPr>
              <w:t xml:space="preserve"> </w:t>
            </w:r>
            <w:r w:rsidRPr="005E1B1D">
              <w:rPr>
                <w:i/>
                <w:sz w:val="22"/>
                <w:szCs w:val="22"/>
              </w:rPr>
              <w:t>(</w:t>
            </w:r>
            <w:r>
              <w:rPr>
                <w:i/>
                <w:sz w:val="22"/>
                <w:szCs w:val="22"/>
              </w:rPr>
              <w:t>v</w:t>
            </w:r>
            <w:r w:rsidRPr="005E1B1D">
              <w:rPr>
                <w:i/>
                <w:sz w:val="22"/>
                <w:szCs w:val="22"/>
              </w:rPr>
              <w:t xml:space="preserve">ertinama pagal galimą maksimalų intensyvumą ir už kiekvieną sumažintą procentą skiriama </w:t>
            </w:r>
            <w:r w:rsidRPr="005E1B1D">
              <w:rPr>
                <w:i/>
                <w:sz w:val="22"/>
                <w:szCs w:val="22"/>
              </w:rPr>
              <w:lastRenderedPageBreak/>
              <w:t>po vieną balą, bet ne daugiau, kaip 20 balų).</w:t>
            </w:r>
          </w:p>
        </w:tc>
        <w:tc>
          <w:tcPr>
            <w:tcW w:w="1635" w:type="dxa"/>
            <w:shd w:val="clear" w:color="auto" w:fill="auto"/>
          </w:tcPr>
          <w:p w14:paraId="66978F2C" w14:textId="16442423" w:rsidR="00D639F1" w:rsidRPr="005E1B1D" w:rsidRDefault="00D639F1" w:rsidP="00D639F1">
            <w:pPr>
              <w:jc w:val="center"/>
              <w:rPr>
                <w:b/>
                <w:sz w:val="22"/>
                <w:szCs w:val="22"/>
              </w:rPr>
            </w:pPr>
            <w:r w:rsidRPr="005E1B1D">
              <w:rPr>
                <w:b/>
                <w:sz w:val="22"/>
                <w:szCs w:val="22"/>
              </w:rPr>
              <w:lastRenderedPageBreak/>
              <w:t>20</w:t>
            </w:r>
          </w:p>
        </w:tc>
        <w:tc>
          <w:tcPr>
            <w:tcW w:w="4079" w:type="dxa"/>
            <w:gridSpan w:val="2"/>
            <w:shd w:val="clear" w:color="auto" w:fill="auto"/>
          </w:tcPr>
          <w:p w14:paraId="5F5C6E7D" w14:textId="653C0CE9" w:rsidR="00D639F1" w:rsidRPr="00A120FC" w:rsidRDefault="00D639F1" w:rsidP="00D639F1">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w:t>
            </w:r>
            <w:r>
              <w:rPr>
                <w:color w:val="000000"/>
                <w:sz w:val="22"/>
                <w:szCs w:val="22"/>
              </w:rPr>
              <w:t xml:space="preserve"> </w:t>
            </w:r>
            <w:r>
              <w:rPr>
                <w:sz w:val="22"/>
                <w:szCs w:val="22"/>
              </w:rPr>
              <w:t xml:space="preserve">2, 4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w:t>
            </w:r>
          </w:p>
        </w:tc>
        <w:tc>
          <w:tcPr>
            <w:tcW w:w="4820" w:type="dxa"/>
            <w:shd w:val="clear" w:color="auto" w:fill="auto"/>
          </w:tcPr>
          <w:p w14:paraId="70D80239" w14:textId="77777777" w:rsidR="00D639F1" w:rsidRDefault="00D639F1" w:rsidP="00D639F1">
            <w:pPr>
              <w:jc w:val="both"/>
              <w:rPr>
                <w:sz w:val="22"/>
                <w:szCs w:val="22"/>
              </w:rPr>
            </w:pPr>
            <w:r>
              <w:rPr>
                <w:sz w:val="22"/>
                <w:szCs w:val="22"/>
              </w:rPr>
              <w:t>Nevertinama.</w:t>
            </w:r>
          </w:p>
          <w:p w14:paraId="29DA3D91" w14:textId="77777777" w:rsidR="00D639F1" w:rsidRDefault="00D639F1" w:rsidP="00D639F1">
            <w:pPr>
              <w:jc w:val="both"/>
              <w:rPr>
                <w:sz w:val="22"/>
                <w:szCs w:val="22"/>
              </w:rPr>
            </w:pPr>
          </w:p>
          <w:p w14:paraId="55B7D970" w14:textId="181B7804" w:rsidR="00D639F1" w:rsidRPr="00A120FC" w:rsidRDefault="00D639F1" w:rsidP="00D639F1">
            <w:pPr>
              <w:jc w:val="both"/>
              <w:rPr>
                <w:sz w:val="22"/>
                <w:szCs w:val="22"/>
              </w:rPr>
            </w:pPr>
          </w:p>
        </w:tc>
      </w:tr>
      <w:tr w:rsidR="00D639F1" w:rsidRPr="00A120FC" w14:paraId="0619E460" w14:textId="77777777" w:rsidTr="00162747">
        <w:trPr>
          <w:trHeight w:val="1305"/>
        </w:trPr>
        <w:tc>
          <w:tcPr>
            <w:tcW w:w="756" w:type="dxa"/>
            <w:shd w:val="clear" w:color="auto" w:fill="auto"/>
          </w:tcPr>
          <w:p w14:paraId="4A45CA4D" w14:textId="6751ECBE" w:rsidR="00D639F1" w:rsidRPr="0033250D" w:rsidRDefault="00D639F1" w:rsidP="00D639F1">
            <w:pPr>
              <w:rPr>
                <w:b/>
                <w:sz w:val="22"/>
                <w:szCs w:val="22"/>
              </w:rPr>
            </w:pPr>
            <w:r>
              <w:rPr>
                <w:b/>
                <w:sz w:val="22"/>
                <w:szCs w:val="22"/>
              </w:rPr>
              <w:t>5.</w:t>
            </w:r>
          </w:p>
        </w:tc>
        <w:tc>
          <w:tcPr>
            <w:tcW w:w="3873" w:type="dxa"/>
            <w:shd w:val="clear" w:color="auto" w:fill="auto"/>
          </w:tcPr>
          <w:p w14:paraId="4CF41262" w14:textId="77777777" w:rsidR="00D639F1" w:rsidRDefault="00D639F1" w:rsidP="00D639F1">
            <w:pPr>
              <w:jc w:val="both"/>
              <w:rPr>
                <w:b/>
                <w:sz w:val="22"/>
                <w:szCs w:val="22"/>
              </w:rPr>
            </w:pPr>
            <w:r w:rsidRPr="004E4A9F">
              <w:rPr>
                <w:b/>
                <w:sz w:val="22"/>
                <w:szCs w:val="22"/>
              </w:rPr>
              <w:t>Projekte suplanuotas didesnis grynasis pelningumas</w:t>
            </w:r>
            <w:r>
              <w:rPr>
                <w:b/>
                <w:sz w:val="22"/>
                <w:szCs w:val="22"/>
              </w:rPr>
              <w:t>,</w:t>
            </w:r>
            <w:r w:rsidRPr="004E4A9F">
              <w:rPr>
                <w:b/>
                <w:sz w:val="22"/>
                <w:szCs w:val="22"/>
              </w:rPr>
              <w:t xml:space="preserve"> </w:t>
            </w:r>
            <w:r w:rsidRPr="00B04507">
              <w:rPr>
                <w:b/>
                <w:i/>
                <w:sz w:val="22"/>
                <w:szCs w:val="22"/>
              </w:rPr>
              <w:t>proc.</w:t>
            </w:r>
            <w:r w:rsidRPr="004E4A9F">
              <w:rPr>
                <w:b/>
                <w:sz w:val="22"/>
                <w:szCs w:val="22"/>
              </w:rPr>
              <w:t xml:space="preserve"> </w:t>
            </w:r>
          </w:p>
          <w:p w14:paraId="4A721FE1" w14:textId="77777777" w:rsidR="00D639F1" w:rsidRPr="004E4A9F" w:rsidRDefault="00D639F1" w:rsidP="00D639F1">
            <w:pPr>
              <w:jc w:val="both"/>
              <w:rPr>
                <w:b/>
                <w:sz w:val="22"/>
                <w:szCs w:val="22"/>
              </w:rPr>
            </w:pPr>
          </w:p>
          <w:p w14:paraId="726ECB0E" w14:textId="173DD242" w:rsidR="00D639F1" w:rsidRPr="0033250D" w:rsidRDefault="00D639F1" w:rsidP="00D639F1">
            <w:pPr>
              <w:jc w:val="both"/>
              <w:rPr>
                <w:b/>
                <w:sz w:val="22"/>
                <w:szCs w:val="22"/>
              </w:rPr>
            </w:pPr>
            <w:r w:rsidRPr="005E1B1D">
              <w:rPr>
                <w:sz w:val="22"/>
                <w:szCs w:val="22"/>
              </w:rPr>
              <w:t>Šis atrankos kriterijus detalizuojamas taip</w:t>
            </w:r>
            <w:r>
              <w:rPr>
                <w:sz w:val="22"/>
                <w:szCs w:val="22"/>
              </w:rPr>
              <w:t>:</w:t>
            </w:r>
          </w:p>
        </w:tc>
        <w:tc>
          <w:tcPr>
            <w:tcW w:w="1635" w:type="dxa"/>
            <w:shd w:val="clear" w:color="auto" w:fill="auto"/>
          </w:tcPr>
          <w:p w14:paraId="1F70C52F" w14:textId="39B7E773" w:rsidR="00D639F1" w:rsidRPr="005E1B1D" w:rsidRDefault="00D639F1" w:rsidP="00D639F1">
            <w:pPr>
              <w:jc w:val="center"/>
              <w:rPr>
                <w:b/>
                <w:sz w:val="22"/>
                <w:szCs w:val="22"/>
              </w:rPr>
            </w:pPr>
            <w:r w:rsidRPr="005E1B1D">
              <w:rPr>
                <w:b/>
                <w:sz w:val="22"/>
                <w:szCs w:val="22"/>
              </w:rPr>
              <w:t>20</w:t>
            </w:r>
          </w:p>
        </w:tc>
        <w:tc>
          <w:tcPr>
            <w:tcW w:w="4079" w:type="dxa"/>
            <w:gridSpan w:val="2"/>
            <w:vMerge w:val="restart"/>
            <w:shd w:val="clear" w:color="auto" w:fill="auto"/>
          </w:tcPr>
          <w:p w14:paraId="223BB146" w14:textId="35342DBC" w:rsidR="00D639F1" w:rsidRPr="004E4A9F" w:rsidRDefault="00D639F1" w:rsidP="00D639F1">
            <w:pPr>
              <w:jc w:val="both"/>
              <w:rPr>
                <w:sz w:val="22"/>
                <w:szCs w:val="22"/>
              </w:rPr>
            </w:pPr>
            <w:r w:rsidRPr="004E4A9F">
              <w:rPr>
                <w:sz w:val="22"/>
                <w:szCs w:val="22"/>
              </w:rPr>
              <w:t>Pagal vietos projekto paraiškos (FSA 1 priedas) 3, 4</w:t>
            </w:r>
            <w:r w:rsidR="00030D45">
              <w:rPr>
                <w:sz w:val="22"/>
                <w:szCs w:val="22"/>
              </w:rPr>
              <w:t>, 6</w:t>
            </w:r>
            <w:r w:rsidR="00945FA5">
              <w:rPr>
                <w:sz w:val="22"/>
                <w:szCs w:val="22"/>
              </w:rPr>
              <w:t xml:space="preserve"> </w:t>
            </w:r>
            <w:r w:rsidRPr="004E4A9F">
              <w:rPr>
                <w:sz w:val="22"/>
                <w:szCs w:val="22"/>
              </w:rPr>
              <w:t>dalių</w:t>
            </w:r>
            <w:r w:rsidR="00945FA5">
              <w:rPr>
                <w:sz w:val="22"/>
                <w:szCs w:val="22"/>
              </w:rPr>
              <w:t xml:space="preserve"> informaciją ir </w:t>
            </w:r>
            <w:r w:rsidR="00945FA5" w:rsidRPr="006B64D6">
              <w:rPr>
                <w:color w:val="FF0000"/>
                <w:sz w:val="22"/>
                <w:szCs w:val="22"/>
              </w:rPr>
              <w:t xml:space="preserve">6 dalies </w:t>
            </w:r>
            <w:r w:rsidR="00945FA5">
              <w:rPr>
                <w:sz w:val="22"/>
                <w:szCs w:val="22"/>
              </w:rPr>
              <w:t>įsipareigojimus</w:t>
            </w:r>
            <w:r w:rsidRPr="004E4A9F">
              <w:rPr>
                <w:sz w:val="22"/>
                <w:szCs w:val="22"/>
              </w:rPr>
              <w:t xml:space="preserve">, vietos projekto verslo plano </w:t>
            </w:r>
            <w:r w:rsidRPr="00E56D47">
              <w:rPr>
                <w:sz w:val="22"/>
                <w:szCs w:val="22"/>
              </w:rPr>
              <w:t>(FSA 3 priedas) 7 dalies informaciją</w:t>
            </w:r>
            <w:r w:rsidR="00945FA5" w:rsidRPr="00E56D47">
              <w:rPr>
                <w:sz w:val="22"/>
                <w:szCs w:val="22"/>
              </w:rPr>
              <w:t xml:space="preserve">; </w:t>
            </w:r>
            <w:r w:rsidRPr="00E56D47">
              <w:rPr>
                <w:sz w:val="22"/>
                <w:szCs w:val="22"/>
              </w:rPr>
              <w:t xml:space="preserve">ir </w:t>
            </w:r>
            <w:r w:rsidR="005113F4" w:rsidRPr="00E56D47">
              <w:rPr>
                <w:sz w:val="22"/>
                <w:szCs w:val="22"/>
              </w:rPr>
              <w:t xml:space="preserve">šiai </w:t>
            </w:r>
            <w:r w:rsidR="00945FA5" w:rsidRPr="00E56D47">
              <w:rPr>
                <w:sz w:val="22"/>
                <w:szCs w:val="22"/>
              </w:rPr>
              <w:t>informacijai</w:t>
            </w:r>
            <w:r w:rsidRPr="00E56D47">
              <w:rPr>
                <w:sz w:val="22"/>
                <w:szCs w:val="22"/>
              </w:rPr>
              <w:t xml:space="preserve"> pagrįsti teikiamus duomenis.</w:t>
            </w:r>
          </w:p>
          <w:p w14:paraId="4E2F86DB" w14:textId="77777777" w:rsidR="00D639F1" w:rsidRPr="00420116" w:rsidRDefault="00D639F1" w:rsidP="00D639F1">
            <w:pPr>
              <w:jc w:val="both"/>
              <w:rPr>
                <w:color w:val="FF0000"/>
                <w:sz w:val="22"/>
                <w:szCs w:val="22"/>
              </w:rPr>
            </w:pPr>
          </w:p>
        </w:tc>
        <w:tc>
          <w:tcPr>
            <w:tcW w:w="4820" w:type="dxa"/>
            <w:vMerge w:val="restart"/>
            <w:shd w:val="clear" w:color="auto" w:fill="auto"/>
          </w:tcPr>
          <w:p w14:paraId="670C9B20" w14:textId="77777777" w:rsidR="00D639F1" w:rsidRPr="004E4A9F" w:rsidRDefault="00D639F1" w:rsidP="00D639F1">
            <w:pPr>
              <w:jc w:val="both"/>
              <w:rPr>
                <w:sz w:val="22"/>
                <w:szCs w:val="22"/>
              </w:rPr>
            </w:pPr>
            <w:r w:rsidRPr="004E4A9F">
              <w:rPr>
                <w:sz w:val="22"/>
                <w:szCs w:val="22"/>
              </w:rPr>
              <w:t>Pagal vietos projekto ataskaitas ir jų priedus, kuriuose teikiama ir pagrindžiama informacija apie projekto ekonominę veiklą ir einamųjų metų finansinių ataskaitų rinkiniai.</w:t>
            </w:r>
          </w:p>
          <w:p w14:paraId="36842205" w14:textId="69A80C84" w:rsidR="00D639F1" w:rsidRPr="00420116" w:rsidRDefault="00D639F1" w:rsidP="00D639F1">
            <w:pPr>
              <w:jc w:val="both"/>
              <w:rPr>
                <w:color w:val="FF0000"/>
                <w:sz w:val="22"/>
                <w:szCs w:val="22"/>
              </w:rPr>
            </w:pPr>
            <w:r w:rsidRPr="004E4A9F">
              <w:rPr>
                <w:sz w:val="22"/>
                <w:szCs w:val="22"/>
              </w:rPr>
              <w:t>Taip pat bus vertinama pagal kontroliuojančių institucijų pateiktas patikrų išvadas.</w:t>
            </w:r>
          </w:p>
        </w:tc>
      </w:tr>
      <w:tr w:rsidR="00D639F1" w:rsidRPr="00A120FC" w14:paraId="7E9DEE3C" w14:textId="77777777" w:rsidTr="00E22DA8">
        <w:trPr>
          <w:trHeight w:val="148"/>
        </w:trPr>
        <w:tc>
          <w:tcPr>
            <w:tcW w:w="756" w:type="dxa"/>
            <w:shd w:val="clear" w:color="auto" w:fill="auto"/>
          </w:tcPr>
          <w:p w14:paraId="3DB658EE" w14:textId="00AAF15E" w:rsidR="00D639F1" w:rsidRDefault="00D639F1" w:rsidP="00D639F1">
            <w:pPr>
              <w:rPr>
                <w:b/>
                <w:sz w:val="22"/>
                <w:szCs w:val="22"/>
              </w:rPr>
            </w:pPr>
            <w:r w:rsidRPr="000E1E84">
              <w:rPr>
                <w:sz w:val="22"/>
                <w:szCs w:val="22"/>
              </w:rPr>
              <w:t>5.1.</w:t>
            </w:r>
          </w:p>
        </w:tc>
        <w:tc>
          <w:tcPr>
            <w:tcW w:w="3873" w:type="dxa"/>
            <w:shd w:val="clear" w:color="auto" w:fill="auto"/>
          </w:tcPr>
          <w:p w14:paraId="177E81C6" w14:textId="38FA46AA" w:rsidR="00D639F1" w:rsidRPr="004E4A9F" w:rsidRDefault="00D639F1" w:rsidP="00D639F1">
            <w:pPr>
              <w:jc w:val="both"/>
              <w:rPr>
                <w:b/>
                <w:sz w:val="22"/>
                <w:szCs w:val="22"/>
              </w:rPr>
            </w:pPr>
            <w:r w:rsidRPr="000E1E84">
              <w:rPr>
                <w:sz w:val="22"/>
                <w:szCs w:val="22"/>
              </w:rPr>
              <w:t xml:space="preserve">5 proc. (imtinai) ir daugiau </w:t>
            </w:r>
          </w:p>
        </w:tc>
        <w:tc>
          <w:tcPr>
            <w:tcW w:w="1635" w:type="dxa"/>
            <w:shd w:val="clear" w:color="auto" w:fill="auto"/>
          </w:tcPr>
          <w:p w14:paraId="6B453E34" w14:textId="7475C557" w:rsidR="00D639F1" w:rsidRPr="005E1B1D" w:rsidRDefault="00D639F1" w:rsidP="00D639F1">
            <w:pPr>
              <w:jc w:val="center"/>
              <w:rPr>
                <w:b/>
                <w:sz w:val="22"/>
                <w:szCs w:val="22"/>
              </w:rPr>
            </w:pPr>
            <w:r w:rsidRPr="000E1E84">
              <w:rPr>
                <w:sz w:val="22"/>
                <w:szCs w:val="22"/>
              </w:rPr>
              <w:t>20</w:t>
            </w:r>
          </w:p>
        </w:tc>
        <w:tc>
          <w:tcPr>
            <w:tcW w:w="4079" w:type="dxa"/>
            <w:gridSpan w:val="2"/>
            <w:vMerge/>
            <w:shd w:val="clear" w:color="auto" w:fill="auto"/>
          </w:tcPr>
          <w:p w14:paraId="5A703059" w14:textId="77777777" w:rsidR="00D639F1" w:rsidRPr="00420116" w:rsidRDefault="00D639F1" w:rsidP="00D639F1">
            <w:pPr>
              <w:jc w:val="both"/>
              <w:rPr>
                <w:color w:val="FF0000"/>
                <w:sz w:val="22"/>
                <w:szCs w:val="22"/>
              </w:rPr>
            </w:pPr>
          </w:p>
        </w:tc>
        <w:tc>
          <w:tcPr>
            <w:tcW w:w="4820" w:type="dxa"/>
            <w:vMerge/>
            <w:shd w:val="clear" w:color="auto" w:fill="auto"/>
          </w:tcPr>
          <w:p w14:paraId="1CFBB00F" w14:textId="77777777" w:rsidR="00D639F1" w:rsidRPr="00420116" w:rsidRDefault="00D639F1" w:rsidP="00D639F1">
            <w:pPr>
              <w:jc w:val="both"/>
              <w:rPr>
                <w:color w:val="FF0000"/>
                <w:sz w:val="22"/>
                <w:szCs w:val="22"/>
              </w:rPr>
            </w:pPr>
          </w:p>
        </w:tc>
      </w:tr>
      <w:tr w:rsidR="00D639F1" w:rsidRPr="00A120FC" w14:paraId="19A9BCCD" w14:textId="77777777" w:rsidTr="00D639F1">
        <w:trPr>
          <w:trHeight w:val="268"/>
        </w:trPr>
        <w:tc>
          <w:tcPr>
            <w:tcW w:w="756" w:type="dxa"/>
            <w:shd w:val="clear" w:color="auto" w:fill="auto"/>
          </w:tcPr>
          <w:p w14:paraId="31C08146" w14:textId="6520A140" w:rsidR="00D639F1" w:rsidRDefault="00D639F1" w:rsidP="00D639F1">
            <w:pPr>
              <w:rPr>
                <w:b/>
                <w:sz w:val="22"/>
                <w:szCs w:val="22"/>
              </w:rPr>
            </w:pPr>
            <w:r w:rsidRPr="000E1E84">
              <w:rPr>
                <w:sz w:val="22"/>
                <w:szCs w:val="22"/>
              </w:rPr>
              <w:t>5.2.</w:t>
            </w:r>
          </w:p>
        </w:tc>
        <w:tc>
          <w:tcPr>
            <w:tcW w:w="3873" w:type="dxa"/>
            <w:shd w:val="clear" w:color="auto" w:fill="auto"/>
          </w:tcPr>
          <w:p w14:paraId="412C1CAB" w14:textId="2FD6FDD3" w:rsidR="00D639F1" w:rsidRPr="004E4A9F" w:rsidRDefault="00D639F1" w:rsidP="00D639F1">
            <w:pPr>
              <w:jc w:val="both"/>
              <w:rPr>
                <w:b/>
                <w:sz w:val="22"/>
                <w:szCs w:val="22"/>
              </w:rPr>
            </w:pPr>
            <w:r w:rsidRPr="000E1E84">
              <w:rPr>
                <w:sz w:val="22"/>
                <w:szCs w:val="22"/>
              </w:rPr>
              <w:t xml:space="preserve">nuo 4 proc. (imtinai) iki 5 proc. </w:t>
            </w:r>
          </w:p>
        </w:tc>
        <w:tc>
          <w:tcPr>
            <w:tcW w:w="1635" w:type="dxa"/>
            <w:shd w:val="clear" w:color="auto" w:fill="auto"/>
          </w:tcPr>
          <w:p w14:paraId="5454957A" w14:textId="65D45EDE" w:rsidR="00D639F1" w:rsidRPr="005E1B1D" w:rsidRDefault="00D639F1" w:rsidP="00D639F1">
            <w:pPr>
              <w:jc w:val="center"/>
              <w:rPr>
                <w:b/>
                <w:sz w:val="22"/>
                <w:szCs w:val="22"/>
              </w:rPr>
            </w:pPr>
            <w:r w:rsidRPr="000E1E84">
              <w:rPr>
                <w:sz w:val="22"/>
                <w:szCs w:val="22"/>
              </w:rPr>
              <w:t>15</w:t>
            </w:r>
          </w:p>
        </w:tc>
        <w:tc>
          <w:tcPr>
            <w:tcW w:w="4079" w:type="dxa"/>
            <w:gridSpan w:val="2"/>
            <w:vMerge/>
            <w:shd w:val="clear" w:color="auto" w:fill="auto"/>
          </w:tcPr>
          <w:p w14:paraId="4BF73C7E" w14:textId="77777777" w:rsidR="00D639F1" w:rsidRPr="00420116" w:rsidRDefault="00D639F1" w:rsidP="00D639F1">
            <w:pPr>
              <w:jc w:val="both"/>
              <w:rPr>
                <w:color w:val="FF0000"/>
                <w:sz w:val="22"/>
                <w:szCs w:val="22"/>
              </w:rPr>
            </w:pPr>
          </w:p>
        </w:tc>
        <w:tc>
          <w:tcPr>
            <w:tcW w:w="4820" w:type="dxa"/>
            <w:vMerge/>
            <w:shd w:val="clear" w:color="auto" w:fill="auto"/>
          </w:tcPr>
          <w:p w14:paraId="66D87913" w14:textId="77777777" w:rsidR="00D639F1" w:rsidRPr="00420116" w:rsidRDefault="00D639F1" w:rsidP="00D639F1">
            <w:pPr>
              <w:jc w:val="both"/>
              <w:rPr>
                <w:color w:val="FF0000"/>
                <w:sz w:val="22"/>
                <w:szCs w:val="22"/>
              </w:rPr>
            </w:pPr>
          </w:p>
        </w:tc>
      </w:tr>
      <w:tr w:rsidR="00D639F1" w:rsidRPr="00A120FC" w14:paraId="187E4B54" w14:textId="77777777" w:rsidTr="00D639F1">
        <w:trPr>
          <w:trHeight w:val="271"/>
        </w:trPr>
        <w:tc>
          <w:tcPr>
            <w:tcW w:w="756" w:type="dxa"/>
            <w:shd w:val="clear" w:color="auto" w:fill="auto"/>
          </w:tcPr>
          <w:p w14:paraId="20C0B1E9" w14:textId="1F4854F9" w:rsidR="00D639F1" w:rsidRDefault="00D639F1" w:rsidP="00D639F1">
            <w:pPr>
              <w:rPr>
                <w:b/>
                <w:sz w:val="22"/>
                <w:szCs w:val="22"/>
              </w:rPr>
            </w:pPr>
            <w:r w:rsidRPr="000E1E84">
              <w:rPr>
                <w:sz w:val="22"/>
                <w:szCs w:val="22"/>
              </w:rPr>
              <w:t>5.3.</w:t>
            </w:r>
          </w:p>
        </w:tc>
        <w:tc>
          <w:tcPr>
            <w:tcW w:w="3873" w:type="dxa"/>
            <w:shd w:val="clear" w:color="auto" w:fill="auto"/>
          </w:tcPr>
          <w:p w14:paraId="1B76001A" w14:textId="34F0A4A2" w:rsidR="00D639F1" w:rsidRPr="004E4A9F" w:rsidRDefault="00D639F1" w:rsidP="00D639F1">
            <w:pPr>
              <w:jc w:val="both"/>
              <w:rPr>
                <w:b/>
                <w:sz w:val="22"/>
                <w:szCs w:val="22"/>
              </w:rPr>
            </w:pPr>
            <w:r w:rsidRPr="000E1E84">
              <w:rPr>
                <w:sz w:val="22"/>
                <w:szCs w:val="22"/>
              </w:rPr>
              <w:t>nuo 3 proc. (imtinai) iki 4 proc.</w:t>
            </w:r>
          </w:p>
        </w:tc>
        <w:tc>
          <w:tcPr>
            <w:tcW w:w="1635" w:type="dxa"/>
            <w:shd w:val="clear" w:color="auto" w:fill="auto"/>
          </w:tcPr>
          <w:p w14:paraId="18EEB1BA" w14:textId="0EE89BF8" w:rsidR="00D639F1" w:rsidRPr="005E1B1D" w:rsidRDefault="00D639F1" w:rsidP="00D639F1">
            <w:pPr>
              <w:jc w:val="center"/>
              <w:rPr>
                <w:b/>
                <w:sz w:val="22"/>
                <w:szCs w:val="22"/>
              </w:rPr>
            </w:pPr>
            <w:r w:rsidRPr="000E1E84">
              <w:rPr>
                <w:sz w:val="22"/>
                <w:szCs w:val="22"/>
              </w:rPr>
              <w:t>10</w:t>
            </w:r>
          </w:p>
        </w:tc>
        <w:tc>
          <w:tcPr>
            <w:tcW w:w="4079" w:type="dxa"/>
            <w:gridSpan w:val="2"/>
            <w:vMerge/>
            <w:shd w:val="clear" w:color="auto" w:fill="auto"/>
          </w:tcPr>
          <w:p w14:paraId="1824DC9A" w14:textId="77777777" w:rsidR="00D639F1" w:rsidRPr="00420116" w:rsidRDefault="00D639F1" w:rsidP="00D639F1">
            <w:pPr>
              <w:jc w:val="both"/>
              <w:rPr>
                <w:color w:val="FF0000"/>
                <w:sz w:val="22"/>
                <w:szCs w:val="22"/>
              </w:rPr>
            </w:pPr>
          </w:p>
        </w:tc>
        <w:tc>
          <w:tcPr>
            <w:tcW w:w="4820" w:type="dxa"/>
            <w:vMerge/>
            <w:shd w:val="clear" w:color="auto" w:fill="auto"/>
          </w:tcPr>
          <w:p w14:paraId="592FC3FB" w14:textId="77777777" w:rsidR="00D639F1" w:rsidRPr="00420116" w:rsidRDefault="00D639F1" w:rsidP="00D639F1">
            <w:pPr>
              <w:jc w:val="both"/>
              <w:rPr>
                <w:color w:val="FF0000"/>
                <w:sz w:val="22"/>
                <w:szCs w:val="22"/>
              </w:rPr>
            </w:pPr>
          </w:p>
        </w:tc>
      </w:tr>
      <w:tr w:rsidR="00D639F1" w:rsidRPr="00A120FC" w14:paraId="359253E1" w14:textId="77777777" w:rsidTr="00D639F1">
        <w:trPr>
          <w:trHeight w:val="275"/>
        </w:trPr>
        <w:tc>
          <w:tcPr>
            <w:tcW w:w="756" w:type="dxa"/>
            <w:shd w:val="clear" w:color="auto" w:fill="auto"/>
          </w:tcPr>
          <w:p w14:paraId="329DF015" w14:textId="0CB426A7" w:rsidR="00D639F1" w:rsidRDefault="00D639F1" w:rsidP="00D639F1">
            <w:pPr>
              <w:rPr>
                <w:b/>
                <w:sz w:val="22"/>
                <w:szCs w:val="22"/>
              </w:rPr>
            </w:pPr>
            <w:r w:rsidRPr="000E1E84">
              <w:rPr>
                <w:sz w:val="22"/>
                <w:szCs w:val="22"/>
              </w:rPr>
              <w:t>5.4.</w:t>
            </w:r>
          </w:p>
        </w:tc>
        <w:tc>
          <w:tcPr>
            <w:tcW w:w="3873" w:type="dxa"/>
            <w:shd w:val="clear" w:color="auto" w:fill="auto"/>
          </w:tcPr>
          <w:p w14:paraId="70103024" w14:textId="763B98ED" w:rsidR="00D639F1" w:rsidRPr="004E4A9F" w:rsidRDefault="00D639F1" w:rsidP="00D639F1">
            <w:pPr>
              <w:jc w:val="both"/>
              <w:rPr>
                <w:b/>
                <w:sz w:val="22"/>
                <w:szCs w:val="22"/>
              </w:rPr>
            </w:pPr>
            <w:r w:rsidRPr="000E1E84">
              <w:rPr>
                <w:sz w:val="22"/>
                <w:szCs w:val="22"/>
              </w:rPr>
              <w:t xml:space="preserve">daugiau kaip 2 proc. iki 3 proc. </w:t>
            </w:r>
          </w:p>
        </w:tc>
        <w:tc>
          <w:tcPr>
            <w:tcW w:w="1635" w:type="dxa"/>
            <w:shd w:val="clear" w:color="auto" w:fill="auto"/>
          </w:tcPr>
          <w:p w14:paraId="3813BF1A" w14:textId="6766A824" w:rsidR="00D639F1" w:rsidRPr="005E1B1D" w:rsidRDefault="00D639F1" w:rsidP="00D639F1">
            <w:pPr>
              <w:jc w:val="center"/>
              <w:rPr>
                <w:b/>
                <w:sz w:val="22"/>
                <w:szCs w:val="22"/>
              </w:rPr>
            </w:pPr>
            <w:r w:rsidRPr="000E1E84">
              <w:rPr>
                <w:sz w:val="22"/>
                <w:szCs w:val="22"/>
              </w:rPr>
              <w:t>5</w:t>
            </w:r>
          </w:p>
        </w:tc>
        <w:tc>
          <w:tcPr>
            <w:tcW w:w="4079" w:type="dxa"/>
            <w:gridSpan w:val="2"/>
            <w:vMerge/>
            <w:shd w:val="clear" w:color="auto" w:fill="auto"/>
          </w:tcPr>
          <w:p w14:paraId="6897232E" w14:textId="77777777" w:rsidR="00D639F1" w:rsidRPr="00420116" w:rsidRDefault="00D639F1" w:rsidP="00D639F1">
            <w:pPr>
              <w:jc w:val="both"/>
              <w:rPr>
                <w:color w:val="FF0000"/>
                <w:sz w:val="22"/>
                <w:szCs w:val="22"/>
              </w:rPr>
            </w:pPr>
          </w:p>
        </w:tc>
        <w:tc>
          <w:tcPr>
            <w:tcW w:w="4820" w:type="dxa"/>
            <w:vMerge/>
            <w:shd w:val="clear" w:color="auto" w:fill="auto"/>
          </w:tcPr>
          <w:p w14:paraId="092D9AA5" w14:textId="77777777" w:rsidR="00D639F1" w:rsidRPr="00420116" w:rsidRDefault="00D639F1" w:rsidP="00D639F1">
            <w:pPr>
              <w:jc w:val="both"/>
              <w:rPr>
                <w:color w:val="FF0000"/>
                <w:sz w:val="22"/>
                <w:szCs w:val="22"/>
              </w:rPr>
            </w:pPr>
          </w:p>
        </w:tc>
      </w:tr>
      <w:tr w:rsidR="00945FA5" w:rsidRPr="00A120FC" w14:paraId="47C435E0" w14:textId="77777777" w:rsidTr="00162747">
        <w:tc>
          <w:tcPr>
            <w:tcW w:w="756" w:type="dxa"/>
            <w:shd w:val="clear" w:color="auto" w:fill="auto"/>
          </w:tcPr>
          <w:p w14:paraId="2A5AE016" w14:textId="36B2E7EA" w:rsidR="00945FA5" w:rsidRPr="005E1B1D" w:rsidRDefault="00945FA5" w:rsidP="00945FA5">
            <w:pPr>
              <w:rPr>
                <w:b/>
                <w:sz w:val="22"/>
                <w:szCs w:val="22"/>
              </w:rPr>
            </w:pPr>
            <w:r w:rsidRPr="005E1B1D">
              <w:rPr>
                <w:b/>
                <w:sz w:val="22"/>
                <w:szCs w:val="22"/>
              </w:rPr>
              <w:t>6.</w:t>
            </w:r>
          </w:p>
        </w:tc>
        <w:tc>
          <w:tcPr>
            <w:tcW w:w="3873" w:type="dxa"/>
            <w:shd w:val="clear" w:color="auto" w:fill="auto"/>
          </w:tcPr>
          <w:p w14:paraId="7B538215" w14:textId="0877D0D5" w:rsidR="00945FA5" w:rsidRPr="005E1B1D" w:rsidRDefault="00945FA5" w:rsidP="00945FA5">
            <w:pPr>
              <w:jc w:val="both"/>
              <w:rPr>
                <w:b/>
                <w:sz w:val="22"/>
                <w:szCs w:val="22"/>
              </w:rPr>
            </w:pPr>
            <w:r w:rsidRPr="005E1B1D">
              <w:rPr>
                <w:b/>
                <w:sz w:val="22"/>
                <w:szCs w:val="22"/>
              </w:rPr>
              <w:t>Nekilnojamasis turtas, kuriame planuojama vykdyti projekte numatytą veiklą, pareiškėjui priklauso nuosavybės teise.</w:t>
            </w:r>
          </w:p>
        </w:tc>
        <w:tc>
          <w:tcPr>
            <w:tcW w:w="1635" w:type="dxa"/>
            <w:shd w:val="clear" w:color="auto" w:fill="auto"/>
          </w:tcPr>
          <w:p w14:paraId="4DB25484" w14:textId="7793202A" w:rsidR="00945FA5" w:rsidRPr="005E1B1D" w:rsidRDefault="00945FA5" w:rsidP="00945FA5">
            <w:pPr>
              <w:jc w:val="center"/>
              <w:rPr>
                <w:b/>
                <w:i/>
                <w:sz w:val="22"/>
                <w:szCs w:val="22"/>
              </w:rPr>
            </w:pPr>
            <w:r w:rsidRPr="005E1B1D">
              <w:rPr>
                <w:b/>
                <w:sz w:val="22"/>
                <w:szCs w:val="22"/>
              </w:rPr>
              <w:t>10</w:t>
            </w:r>
          </w:p>
        </w:tc>
        <w:tc>
          <w:tcPr>
            <w:tcW w:w="4079" w:type="dxa"/>
            <w:gridSpan w:val="2"/>
            <w:shd w:val="clear" w:color="auto" w:fill="auto"/>
          </w:tcPr>
          <w:p w14:paraId="4D613394" w14:textId="6245F294" w:rsidR="00945FA5" w:rsidRPr="004D6DA7" w:rsidRDefault="00945FA5" w:rsidP="00945FA5">
            <w:pPr>
              <w:jc w:val="both"/>
              <w:rPr>
                <w:b/>
                <w:sz w:val="22"/>
                <w:szCs w:val="22"/>
              </w:rPr>
            </w:pPr>
            <w:r w:rsidRPr="004E4A9F">
              <w:rPr>
                <w:sz w:val="22"/>
                <w:szCs w:val="22"/>
              </w:rPr>
              <w:t xml:space="preserve">Pagal vietos projekto paraiškos (FSA 1 priedas) 4 dalies informaciją, vietos </w:t>
            </w:r>
            <w:r w:rsidRPr="00E56D47">
              <w:rPr>
                <w:sz w:val="22"/>
                <w:szCs w:val="22"/>
              </w:rPr>
              <w:t>projekto verslo plano (FSA 3 priedas) 1-4</w:t>
            </w:r>
            <w:r w:rsidRPr="004E4A9F">
              <w:rPr>
                <w:sz w:val="22"/>
                <w:szCs w:val="22"/>
              </w:rPr>
              <w:t xml:space="preserve"> dalių informaciją ir šiai informacijai pagrįsti teikiamus dokumentus (tinkami dokumentai yra nuosavybės juridinis faktas, įregistruotas VĮ Registrų centre).</w:t>
            </w:r>
          </w:p>
        </w:tc>
        <w:tc>
          <w:tcPr>
            <w:tcW w:w="4820" w:type="dxa"/>
            <w:shd w:val="clear" w:color="auto" w:fill="auto"/>
          </w:tcPr>
          <w:p w14:paraId="3C133425" w14:textId="3077F367" w:rsidR="00945FA5" w:rsidRPr="00A120FC" w:rsidRDefault="00945FA5" w:rsidP="00945FA5">
            <w:pPr>
              <w:jc w:val="both"/>
              <w:rPr>
                <w:b/>
                <w:i/>
                <w:sz w:val="22"/>
                <w:szCs w:val="22"/>
              </w:rPr>
            </w:pPr>
            <w:r w:rsidRPr="0005212F">
              <w:rPr>
                <w:sz w:val="22"/>
                <w:szCs w:val="22"/>
              </w:rPr>
              <w:t xml:space="preserve">Pagal vietos projekto ataskaitas ir jų priedus, kuriuose teikiama informacija apie per projektą sukurtos infrastruktūros teisėtą valdytoją. </w:t>
            </w:r>
            <w:r>
              <w:rPr>
                <w:sz w:val="22"/>
                <w:szCs w:val="22"/>
              </w:rPr>
              <w:br/>
            </w:r>
            <w:r w:rsidRPr="0005212F">
              <w:rPr>
                <w:sz w:val="22"/>
                <w:szCs w:val="22"/>
              </w:rPr>
              <w:t>Taip pat pagal kontroliuojančių institucijų pateiktas patikrų išvadas.</w:t>
            </w:r>
          </w:p>
        </w:tc>
      </w:tr>
      <w:tr w:rsidR="00E75FA7" w:rsidRPr="00A120FC" w14:paraId="4B5EFBE4" w14:textId="77777777" w:rsidTr="00162747">
        <w:tc>
          <w:tcPr>
            <w:tcW w:w="4629" w:type="dxa"/>
            <w:gridSpan w:val="2"/>
            <w:shd w:val="clear" w:color="auto" w:fill="auto"/>
          </w:tcPr>
          <w:p w14:paraId="4D53A253" w14:textId="77777777" w:rsidR="00E75FA7" w:rsidRPr="00A120FC" w:rsidRDefault="00E75FA7" w:rsidP="00162747">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1C871CBA" w14:textId="77777777" w:rsidR="00E75FA7" w:rsidRPr="00A120FC" w:rsidRDefault="00E75FA7" w:rsidP="00162747">
            <w:pPr>
              <w:jc w:val="center"/>
              <w:rPr>
                <w:b/>
                <w:sz w:val="22"/>
                <w:szCs w:val="22"/>
              </w:rPr>
            </w:pPr>
            <w:r w:rsidRPr="00A120FC">
              <w:rPr>
                <w:b/>
                <w:sz w:val="22"/>
                <w:szCs w:val="22"/>
              </w:rPr>
              <w:t>100</w:t>
            </w:r>
          </w:p>
        </w:tc>
        <w:tc>
          <w:tcPr>
            <w:tcW w:w="4079" w:type="dxa"/>
            <w:gridSpan w:val="2"/>
            <w:shd w:val="clear" w:color="auto" w:fill="auto"/>
          </w:tcPr>
          <w:p w14:paraId="0665C57E" w14:textId="77777777" w:rsidR="00E75FA7" w:rsidRPr="00894EB7" w:rsidRDefault="00E75FA7" w:rsidP="00162747">
            <w:pPr>
              <w:jc w:val="both"/>
              <w:rPr>
                <w:b/>
                <w:sz w:val="22"/>
                <w:szCs w:val="22"/>
              </w:rPr>
            </w:pPr>
          </w:p>
        </w:tc>
        <w:tc>
          <w:tcPr>
            <w:tcW w:w="4820" w:type="dxa"/>
            <w:shd w:val="clear" w:color="auto" w:fill="auto"/>
          </w:tcPr>
          <w:p w14:paraId="095635EA" w14:textId="77777777" w:rsidR="00E75FA7" w:rsidRPr="00A120FC"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9B5B1D" w14:paraId="346C3B38" w14:textId="77777777" w:rsidTr="00FB19FD">
        <w:tc>
          <w:tcPr>
            <w:tcW w:w="15163" w:type="dxa"/>
            <w:gridSpan w:val="4"/>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4"/>
            <w:shd w:val="clear" w:color="auto" w:fill="auto"/>
            <w:vAlign w:val="center"/>
          </w:tcPr>
          <w:p w14:paraId="2B443B62" w14:textId="7EED841F"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EC0F63">
              <w:rPr>
                <w:sz w:val="22"/>
                <w:szCs w:val="22"/>
              </w:rPr>
              <w:t>„</w:t>
            </w:r>
            <w:r w:rsidRPr="009B5B1D">
              <w:rPr>
                <w:sz w:val="22"/>
                <w:szCs w:val="22"/>
              </w:rPr>
              <w:t>Vietos projektų administravimo taisyklės</w:t>
            </w:r>
            <w:r w:rsidR="00EC0F63">
              <w:rPr>
                <w:sz w:val="22"/>
                <w:szCs w:val="22"/>
              </w:rPr>
              <w:t>“</w:t>
            </w:r>
            <w:r w:rsidRPr="009B5B1D">
              <w:rPr>
                <w:sz w:val="22"/>
                <w:szCs w:val="22"/>
              </w:rPr>
              <w:t>.</w:t>
            </w:r>
          </w:p>
        </w:tc>
      </w:tr>
      <w:tr w:rsidR="00D7347C" w:rsidRPr="009B5B1D" w14:paraId="3CBF7CA6" w14:textId="77777777" w:rsidTr="00FB19FD">
        <w:tc>
          <w:tcPr>
            <w:tcW w:w="1016" w:type="dxa"/>
            <w:gridSpan w:val="2"/>
            <w:shd w:val="clear" w:color="auto" w:fill="auto"/>
            <w:vAlign w:val="center"/>
          </w:tcPr>
          <w:p w14:paraId="7F4A1789" w14:textId="1AF02E34"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2"/>
            <w:shd w:val="clear" w:color="auto" w:fill="auto"/>
            <w:vAlign w:val="center"/>
          </w:tcPr>
          <w:p w14:paraId="7D5DCED9" w14:textId="5D10F46D" w:rsidR="00A0417E" w:rsidRDefault="00A0417E" w:rsidP="00A0417E">
            <w:pPr>
              <w:jc w:val="both"/>
              <w:rPr>
                <w:b/>
                <w:sz w:val="22"/>
                <w:szCs w:val="22"/>
              </w:rPr>
            </w:pPr>
            <w:r w:rsidRPr="00A120FC">
              <w:rPr>
                <w:b/>
                <w:sz w:val="22"/>
                <w:szCs w:val="22"/>
              </w:rPr>
              <w:t>Bendrosios tinkamumo sąlygos, susijusios su tinkamomis finansuoti išlaidomis</w:t>
            </w:r>
            <w:r>
              <w:rPr>
                <w:b/>
                <w:sz w:val="22"/>
                <w:szCs w:val="22"/>
              </w:rPr>
              <w:t>,</w:t>
            </w:r>
            <w:r w:rsidRPr="00A120FC">
              <w:rPr>
                <w:b/>
                <w:sz w:val="22"/>
                <w:szCs w:val="22"/>
              </w:rPr>
              <w:t xml:space="preserve"> numatytos </w:t>
            </w:r>
            <w:r w:rsidR="00EC0F63">
              <w:rPr>
                <w:b/>
                <w:sz w:val="22"/>
                <w:szCs w:val="22"/>
              </w:rPr>
              <w:t>„</w:t>
            </w:r>
            <w:r w:rsidRPr="00A120FC">
              <w:rPr>
                <w:b/>
                <w:sz w:val="22"/>
                <w:szCs w:val="22"/>
              </w:rPr>
              <w:t>Vietos projektų administravimo taisyk</w:t>
            </w:r>
            <w:r>
              <w:rPr>
                <w:b/>
                <w:sz w:val="22"/>
                <w:szCs w:val="22"/>
              </w:rPr>
              <w:t>l</w:t>
            </w:r>
            <w:r w:rsidRPr="00A120FC">
              <w:rPr>
                <w:b/>
                <w:sz w:val="22"/>
                <w:szCs w:val="22"/>
              </w:rPr>
              <w:t>ių</w:t>
            </w:r>
            <w:r w:rsidR="00EC0F63">
              <w:rPr>
                <w:b/>
                <w:sz w:val="22"/>
                <w:szCs w:val="22"/>
              </w:rPr>
              <w:t>“</w:t>
            </w:r>
            <w:r w:rsidRPr="00A120FC">
              <w:rPr>
                <w:b/>
                <w:sz w:val="22"/>
                <w:szCs w:val="22"/>
              </w:rPr>
              <w:t xml:space="preserve"> 24 punkt</w:t>
            </w:r>
            <w:r>
              <w:rPr>
                <w:b/>
                <w:sz w:val="22"/>
                <w:szCs w:val="22"/>
              </w:rPr>
              <w:t xml:space="preserve">o papunkčiuose: 24.1. </w:t>
            </w:r>
            <w:r w:rsidR="005D15BF">
              <w:rPr>
                <w:b/>
                <w:sz w:val="22"/>
                <w:szCs w:val="22"/>
              </w:rPr>
              <w:t>-</w:t>
            </w:r>
            <w:r>
              <w:rPr>
                <w:b/>
                <w:sz w:val="22"/>
                <w:szCs w:val="22"/>
              </w:rPr>
              <w:t xml:space="preserve"> 24.7., 24.8.1., 24.9. </w:t>
            </w:r>
            <w:r w:rsidR="005D15BF">
              <w:rPr>
                <w:b/>
                <w:sz w:val="22"/>
                <w:szCs w:val="22"/>
              </w:rPr>
              <w:t>-</w:t>
            </w:r>
            <w:r>
              <w:rPr>
                <w:b/>
                <w:sz w:val="22"/>
                <w:szCs w:val="22"/>
              </w:rPr>
              <w:t xml:space="preserve"> 24.12.</w:t>
            </w:r>
          </w:p>
          <w:p w14:paraId="12D55A23" w14:textId="77777777" w:rsidR="00A0417E" w:rsidRDefault="00A0417E" w:rsidP="00A0417E">
            <w:pPr>
              <w:jc w:val="both"/>
              <w:rPr>
                <w:sz w:val="22"/>
                <w:szCs w:val="22"/>
              </w:rPr>
            </w:pPr>
          </w:p>
          <w:p w14:paraId="48B82F71" w14:textId="10FFA4C9" w:rsidR="00D7347C" w:rsidRDefault="00A0417E" w:rsidP="00A0417E">
            <w:pPr>
              <w:jc w:val="both"/>
              <w:rPr>
                <w:sz w:val="22"/>
                <w:szCs w:val="22"/>
              </w:rPr>
            </w:pPr>
            <w:r w:rsidRPr="00364604">
              <w:rPr>
                <w:b/>
                <w:sz w:val="22"/>
                <w:szCs w:val="22"/>
              </w:rPr>
              <w:t xml:space="preserve">VP Išlaidos </w:t>
            </w:r>
            <w:r w:rsidR="004C3D77">
              <w:rPr>
                <w:sz w:val="22"/>
                <w:szCs w:val="22"/>
              </w:rPr>
              <w:t xml:space="preserve">turi </w:t>
            </w:r>
            <w:r w:rsidRPr="00364604">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06B577D9" w14:textId="77777777" w:rsidR="007C29A2" w:rsidRDefault="007C29A2" w:rsidP="00A0417E">
            <w:pPr>
              <w:jc w:val="both"/>
              <w:rPr>
                <w:sz w:val="22"/>
                <w:szCs w:val="22"/>
              </w:rPr>
            </w:pPr>
          </w:p>
          <w:p w14:paraId="5875DD81" w14:textId="3CF2B968" w:rsidR="007C29A2" w:rsidRPr="00C56083" w:rsidRDefault="00BF2BCF" w:rsidP="00A0417E">
            <w:pPr>
              <w:jc w:val="both"/>
              <w:rPr>
                <w:sz w:val="22"/>
                <w:szCs w:val="22"/>
              </w:rPr>
            </w:pPr>
            <w:r w:rsidRPr="00536FDE">
              <w:rPr>
                <w:sz w:val="22"/>
                <w:szCs w:val="22"/>
              </w:rPr>
              <w:t>V</w:t>
            </w:r>
            <w:r w:rsidR="0009116A" w:rsidRPr="00536FDE">
              <w:rPr>
                <w:color w:val="000000"/>
                <w:sz w:val="22"/>
                <w:szCs w:val="22"/>
              </w:rPr>
              <w:t>ietos projekto paraiškos (</w:t>
            </w:r>
            <w:r w:rsidR="0009116A" w:rsidRPr="00536FDE">
              <w:rPr>
                <w:sz w:val="22"/>
                <w:szCs w:val="22"/>
              </w:rPr>
              <w:t>FSA 1 priedas</w:t>
            </w:r>
            <w:r w:rsidR="0009116A" w:rsidRPr="00536FDE">
              <w:rPr>
                <w:color w:val="000000"/>
                <w:sz w:val="22"/>
                <w:szCs w:val="22"/>
              </w:rPr>
              <w:t xml:space="preserve">) </w:t>
            </w:r>
            <w:r w:rsidRPr="00536FDE">
              <w:rPr>
                <w:color w:val="000000"/>
                <w:sz w:val="22"/>
                <w:szCs w:val="22"/>
              </w:rPr>
              <w:t>5</w:t>
            </w:r>
            <w:r w:rsidR="0009116A" w:rsidRPr="00536FDE">
              <w:rPr>
                <w:color w:val="000000"/>
                <w:sz w:val="22"/>
                <w:szCs w:val="22"/>
              </w:rPr>
              <w:t xml:space="preserve"> dalyje prie kiekvienos išlaidų eilutės </w:t>
            </w:r>
            <w:r w:rsidRPr="00536FDE">
              <w:rPr>
                <w:color w:val="000000"/>
                <w:sz w:val="22"/>
                <w:szCs w:val="22"/>
              </w:rPr>
              <w:t xml:space="preserve">turi būti </w:t>
            </w:r>
            <w:r w:rsidR="0009116A" w:rsidRPr="00536FDE">
              <w:rPr>
                <w:color w:val="000000"/>
                <w:sz w:val="22"/>
                <w:szCs w:val="22"/>
              </w:rPr>
              <w:t>nurodyt</w:t>
            </w:r>
            <w:r w:rsidRPr="00536FDE">
              <w:rPr>
                <w:color w:val="000000"/>
                <w:sz w:val="22"/>
                <w:szCs w:val="22"/>
              </w:rPr>
              <w:t>a</w:t>
            </w:r>
            <w:r w:rsidR="0009116A" w:rsidRPr="00536FDE">
              <w:rPr>
                <w:color w:val="000000"/>
                <w:sz w:val="22"/>
                <w:szCs w:val="22"/>
              </w:rPr>
              <w:t xml:space="preserve"> </w:t>
            </w:r>
            <w:r w:rsidRPr="00536FDE">
              <w:rPr>
                <w:color w:val="000000"/>
                <w:sz w:val="22"/>
                <w:szCs w:val="22"/>
              </w:rPr>
              <w:t>keletas</w:t>
            </w:r>
            <w:r w:rsidR="0009116A" w:rsidRPr="00536FDE">
              <w:rPr>
                <w:color w:val="000000"/>
                <w:sz w:val="22"/>
                <w:szCs w:val="22"/>
              </w:rPr>
              <w:t xml:space="preserve"> pagrindini</w:t>
            </w:r>
            <w:r w:rsidR="00CC3A19" w:rsidRPr="00536FDE">
              <w:rPr>
                <w:color w:val="000000"/>
                <w:sz w:val="22"/>
                <w:szCs w:val="22"/>
              </w:rPr>
              <w:t>ų</w:t>
            </w:r>
            <w:r w:rsidR="0009116A" w:rsidRPr="00536FDE">
              <w:rPr>
                <w:color w:val="000000"/>
                <w:sz w:val="22"/>
                <w:szCs w:val="22"/>
              </w:rPr>
              <w:t xml:space="preserve"> </w:t>
            </w:r>
            <w:r w:rsidR="00CC3A19" w:rsidRPr="00536FDE">
              <w:rPr>
                <w:color w:val="000000"/>
                <w:sz w:val="22"/>
                <w:szCs w:val="22"/>
              </w:rPr>
              <w:t>išlaidos</w:t>
            </w:r>
            <w:r w:rsidR="0009116A" w:rsidRPr="00536FDE">
              <w:rPr>
                <w:color w:val="000000"/>
                <w:sz w:val="22"/>
                <w:szCs w:val="22"/>
              </w:rPr>
              <w:t xml:space="preserve"> parametr</w:t>
            </w:r>
            <w:r w:rsidR="00CC3A19" w:rsidRPr="00536FDE">
              <w:rPr>
                <w:color w:val="000000"/>
                <w:sz w:val="22"/>
                <w:szCs w:val="22"/>
              </w:rPr>
              <w:t xml:space="preserve">ų, kuriais pareiškėjas vadovaujasi pasirinkdamas </w:t>
            </w:r>
            <w:r w:rsidR="00E25383" w:rsidRPr="00536FDE">
              <w:rPr>
                <w:color w:val="000000"/>
                <w:sz w:val="22"/>
                <w:szCs w:val="22"/>
              </w:rPr>
              <w:t xml:space="preserve">rinkoje </w:t>
            </w:r>
            <w:r w:rsidR="00CC3A19" w:rsidRPr="00536FDE">
              <w:rPr>
                <w:color w:val="000000"/>
                <w:sz w:val="22"/>
                <w:szCs w:val="22"/>
              </w:rPr>
              <w:t>reikalingus projekto idėjai įgyvendinti prekes, paslaugas, darbus.</w:t>
            </w:r>
          </w:p>
        </w:tc>
      </w:tr>
      <w:tr w:rsidR="00D7347C" w:rsidRPr="009B5B1D" w14:paraId="6F90A7C9" w14:textId="77777777" w:rsidTr="002550C7">
        <w:tc>
          <w:tcPr>
            <w:tcW w:w="1016" w:type="dxa"/>
            <w:gridSpan w:val="2"/>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10AA090C"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00DC28DE">
              <w:rPr>
                <w:rStyle w:val="Puslapioinaosnuoroda"/>
                <w:i/>
              </w:rPr>
              <w:t xml:space="preserve"> </w:t>
            </w:r>
            <w:r w:rsidR="00DC28DE" w:rsidRPr="00B476AD">
              <w:rPr>
                <w:sz w:val="22"/>
                <w:szCs w:val="22"/>
              </w:rPr>
              <w:t>nėra</w:t>
            </w:r>
            <w:r w:rsidR="00C8112B" w:rsidRPr="00B476AD">
              <w:rPr>
                <w:sz w:val="22"/>
                <w:szCs w:val="22"/>
              </w:rPr>
              <w:t>.</w:t>
            </w:r>
          </w:p>
        </w:tc>
      </w:tr>
      <w:tr w:rsidR="00AE7F87" w:rsidRPr="009B5B1D" w14:paraId="5372FBD1" w14:textId="77777777" w:rsidTr="002550C7">
        <w:tc>
          <w:tcPr>
            <w:tcW w:w="1016" w:type="dxa"/>
            <w:gridSpan w:val="2"/>
            <w:shd w:val="clear" w:color="auto" w:fill="auto"/>
          </w:tcPr>
          <w:p w14:paraId="1992FB5F" w14:textId="3C8E80BA" w:rsidR="00AE7F87" w:rsidRPr="009B5B1D" w:rsidRDefault="00AE7F87" w:rsidP="00AE7F87">
            <w:pPr>
              <w:jc w:val="center"/>
              <w:rPr>
                <w:b/>
                <w:sz w:val="22"/>
                <w:szCs w:val="22"/>
              </w:rPr>
            </w:pPr>
            <w:r w:rsidRPr="009B5B1D">
              <w:rPr>
                <w:b/>
                <w:sz w:val="22"/>
                <w:szCs w:val="22"/>
              </w:rPr>
              <w:t>3.3.</w:t>
            </w:r>
          </w:p>
        </w:tc>
        <w:tc>
          <w:tcPr>
            <w:tcW w:w="14147" w:type="dxa"/>
            <w:gridSpan w:val="2"/>
            <w:shd w:val="clear" w:color="auto" w:fill="auto"/>
          </w:tcPr>
          <w:p w14:paraId="36C234DE" w14:textId="2B561156" w:rsidR="00AE7F87" w:rsidRPr="009B5B1D" w:rsidRDefault="00AE7F87" w:rsidP="00AE7F87">
            <w:pPr>
              <w:jc w:val="both"/>
              <w:rPr>
                <w:b/>
                <w:sz w:val="22"/>
                <w:szCs w:val="22"/>
              </w:rPr>
            </w:pPr>
            <w:r w:rsidRPr="009B5B1D">
              <w:rPr>
                <w:b/>
                <w:sz w:val="22"/>
                <w:szCs w:val="22"/>
              </w:rPr>
              <w:t xml:space="preserve">Papildomos tinkamumo sąlygos, susijusios su tinkamomis finansuoti išlaidomis: </w:t>
            </w:r>
          </w:p>
        </w:tc>
      </w:tr>
      <w:tr w:rsidR="00AE7F87" w:rsidRPr="009B5B1D" w14:paraId="448E611A" w14:textId="77777777" w:rsidTr="005703EA">
        <w:trPr>
          <w:trHeight w:val="598"/>
        </w:trPr>
        <w:tc>
          <w:tcPr>
            <w:tcW w:w="1016" w:type="dxa"/>
            <w:gridSpan w:val="2"/>
            <w:shd w:val="clear" w:color="auto" w:fill="auto"/>
          </w:tcPr>
          <w:p w14:paraId="242558C7" w14:textId="227C152E" w:rsidR="00AE7F87" w:rsidRPr="009B5B1D" w:rsidRDefault="00AE7F87" w:rsidP="00AE7F87">
            <w:pPr>
              <w:rPr>
                <w:sz w:val="22"/>
                <w:szCs w:val="22"/>
              </w:rPr>
            </w:pPr>
            <w:r w:rsidRPr="009B5B1D">
              <w:rPr>
                <w:sz w:val="22"/>
                <w:szCs w:val="22"/>
              </w:rPr>
              <w:lastRenderedPageBreak/>
              <w:t>3.3.1.</w:t>
            </w:r>
          </w:p>
        </w:tc>
        <w:tc>
          <w:tcPr>
            <w:tcW w:w="14147" w:type="dxa"/>
            <w:gridSpan w:val="2"/>
            <w:shd w:val="clear" w:color="auto" w:fill="auto"/>
          </w:tcPr>
          <w:p w14:paraId="679B1C02" w14:textId="55ED12AD" w:rsidR="00AE7F87" w:rsidRPr="009B5B1D" w:rsidRDefault="00AE7F87" w:rsidP="00AE7F87">
            <w:pPr>
              <w:jc w:val="both"/>
              <w:rPr>
                <w:i/>
                <w:sz w:val="22"/>
                <w:szCs w:val="22"/>
              </w:rPr>
            </w:pPr>
            <w:r w:rsidRPr="009B5B1D">
              <w:rPr>
                <w:sz w:val="22"/>
                <w:szCs w:val="22"/>
              </w:rPr>
              <w:t xml:space="preserve">Jeigu vietos projekte numatyta veikla, susijusi su mokymais, pareiškėjo paraiškoje nurodytos išlaidos ir jų pagrindimo dokumentuose pateikta informacija turi neprieštarauti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w:t>
            </w:r>
            <w:r w:rsidR="00DF5FF0">
              <w:rPr>
                <w:sz w:val="22"/>
                <w:szCs w:val="22"/>
              </w:rPr>
              <w:t>.6.</w:t>
            </w:r>
            <w:r w:rsidRPr="009B5B1D">
              <w:rPr>
                <w:sz w:val="22"/>
                <w:szCs w:val="22"/>
              </w:rPr>
              <w:t xml:space="preserve"> punkte nurodytoms tinkamumo sąlygoms.</w:t>
            </w:r>
          </w:p>
        </w:tc>
      </w:tr>
      <w:tr w:rsidR="00AE7F87" w:rsidRPr="009B5B1D" w14:paraId="4878BD62" w14:textId="77777777" w:rsidTr="00FB19FD">
        <w:tc>
          <w:tcPr>
            <w:tcW w:w="15163" w:type="dxa"/>
            <w:gridSpan w:val="4"/>
            <w:tcBorders>
              <w:bottom w:val="single" w:sz="4" w:space="0" w:color="auto"/>
            </w:tcBorders>
            <w:shd w:val="clear" w:color="auto" w:fill="F7CAAC"/>
          </w:tcPr>
          <w:p w14:paraId="37DD865F" w14:textId="448B75AC" w:rsidR="00AE7F87" w:rsidRPr="009B5B1D" w:rsidRDefault="00AE7F87" w:rsidP="00AE7F87">
            <w:pPr>
              <w:jc w:val="both"/>
              <w:rPr>
                <w:b/>
                <w:sz w:val="22"/>
                <w:szCs w:val="22"/>
              </w:rPr>
            </w:pPr>
            <w:r w:rsidRPr="009B5B1D">
              <w:rPr>
                <w:b/>
                <w:sz w:val="22"/>
                <w:szCs w:val="22"/>
              </w:rPr>
              <w:t>3.4. Tinkamų finansuoti išlaidų sąrašas:</w:t>
            </w:r>
          </w:p>
        </w:tc>
      </w:tr>
      <w:tr w:rsidR="00AE7F87" w:rsidRPr="009B5B1D" w14:paraId="21BE94DC" w14:textId="77777777" w:rsidTr="005703EA">
        <w:tc>
          <w:tcPr>
            <w:tcW w:w="936" w:type="dxa"/>
            <w:tcBorders>
              <w:top w:val="single" w:sz="4" w:space="0" w:color="auto"/>
            </w:tcBorders>
            <w:shd w:val="clear" w:color="auto" w:fill="auto"/>
          </w:tcPr>
          <w:p w14:paraId="5B062E65" w14:textId="77777777" w:rsidR="00AE7F87" w:rsidRPr="009B5B1D" w:rsidRDefault="00AE7F87" w:rsidP="00AE7F8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14:paraId="172EB1B6" w14:textId="77777777" w:rsidR="00AE7F87" w:rsidRPr="009B5B1D" w:rsidRDefault="00AE7F87" w:rsidP="00AE7F8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AE7F87" w:rsidRPr="009B5B1D" w:rsidRDefault="00AE7F87" w:rsidP="00AE7F87">
            <w:pPr>
              <w:jc w:val="center"/>
              <w:rPr>
                <w:b/>
                <w:sz w:val="22"/>
                <w:szCs w:val="22"/>
              </w:rPr>
            </w:pPr>
            <w:r w:rsidRPr="009B5B1D">
              <w:rPr>
                <w:b/>
                <w:sz w:val="22"/>
                <w:szCs w:val="22"/>
              </w:rPr>
              <w:t>III</w:t>
            </w:r>
          </w:p>
        </w:tc>
      </w:tr>
      <w:tr w:rsidR="00AE7F87" w:rsidRPr="009B5B1D" w14:paraId="09720B26" w14:textId="77777777" w:rsidTr="005703EA">
        <w:tc>
          <w:tcPr>
            <w:tcW w:w="936" w:type="dxa"/>
            <w:shd w:val="clear" w:color="auto" w:fill="auto"/>
            <w:vAlign w:val="center"/>
          </w:tcPr>
          <w:p w14:paraId="2761862D" w14:textId="77777777" w:rsidR="00AE7F87" w:rsidRPr="009B5B1D" w:rsidRDefault="00AE7F87" w:rsidP="00AE7F87">
            <w:pPr>
              <w:jc w:val="center"/>
              <w:rPr>
                <w:b/>
                <w:sz w:val="22"/>
                <w:szCs w:val="22"/>
              </w:rPr>
            </w:pPr>
            <w:r w:rsidRPr="009B5B1D">
              <w:rPr>
                <w:b/>
                <w:sz w:val="22"/>
                <w:szCs w:val="22"/>
              </w:rPr>
              <w:t xml:space="preserve">Eil. Nr. </w:t>
            </w:r>
          </w:p>
        </w:tc>
        <w:tc>
          <w:tcPr>
            <w:tcW w:w="2887" w:type="dxa"/>
            <w:gridSpan w:val="2"/>
            <w:shd w:val="clear" w:color="auto" w:fill="auto"/>
          </w:tcPr>
          <w:p w14:paraId="63654669" w14:textId="77777777" w:rsidR="00AE7F87" w:rsidRPr="009B5B1D" w:rsidRDefault="00AE7F87" w:rsidP="00AE7F87">
            <w:pPr>
              <w:jc w:val="center"/>
              <w:rPr>
                <w:b/>
                <w:sz w:val="22"/>
                <w:szCs w:val="22"/>
              </w:rPr>
            </w:pPr>
            <w:r w:rsidRPr="009B5B1D">
              <w:rPr>
                <w:b/>
                <w:sz w:val="22"/>
                <w:szCs w:val="22"/>
              </w:rPr>
              <w:t>Tinkamos išlaidos pavadinimas</w:t>
            </w:r>
          </w:p>
        </w:tc>
        <w:tc>
          <w:tcPr>
            <w:tcW w:w="11340" w:type="dxa"/>
            <w:shd w:val="clear" w:color="auto" w:fill="auto"/>
          </w:tcPr>
          <w:p w14:paraId="3F4B10B9" w14:textId="06E86934" w:rsidR="00AE7F87" w:rsidRPr="009B5B1D" w:rsidRDefault="00AE7F87" w:rsidP="00AE7F87">
            <w:pPr>
              <w:jc w:val="center"/>
              <w:rPr>
                <w:b/>
                <w:sz w:val="22"/>
                <w:szCs w:val="22"/>
              </w:rPr>
            </w:pPr>
            <w:r w:rsidRPr="009B5B1D">
              <w:rPr>
                <w:b/>
                <w:sz w:val="22"/>
                <w:szCs w:val="22"/>
              </w:rPr>
              <w:t>Galimas kainos pagrindimo būdas</w:t>
            </w:r>
          </w:p>
          <w:p w14:paraId="3DCD563C" w14:textId="77777777" w:rsidR="00AE7F87" w:rsidRPr="009B5B1D" w:rsidRDefault="00AE7F87" w:rsidP="00AE7F87">
            <w:pPr>
              <w:jc w:val="center"/>
              <w:rPr>
                <w:i/>
                <w:sz w:val="22"/>
                <w:szCs w:val="22"/>
              </w:rPr>
            </w:pPr>
          </w:p>
        </w:tc>
      </w:tr>
      <w:tr w:rsidR="00AE7F87" w:rsidRPr="009B5B1D" w14:paraId="51EC2378" w14:textId="77777777" w:rsidTr="00FB19FD">
        <w:tc>
          <w:tcPr>
            <w:tcW w:w="936" w:type="dxa"/>
            <w:shd w:val="clear" w:color="auto" w:fill="auto"/>
          </w:tcPr>
          <w:p w14:paraId="772271FD" w14:textId="6AB58537" w:rsidR="00AE7F87" w:rsidRPr="009B5B1D" w:rsidRDefault="00AE7F87" w:rsidP="00AE7F87">
            <w:pPr>
              <w:rPr>
                <w:b/>
                <w:sz w:val="22"/>
                <w:szCs w:val="22"/>
              </w:rPr>
            </w:pPr>
            <w:r w:rsidRPr="009B5B1D">
              <w:rPr>
                <w:b/>
                <w:sz w:val="22"/>
                <w:szCs w:val="22"/>
              </w:rPr>
              <w:t>3.4.1.</w:t>
            </w:r>
          </w:p>
        </w:tc>
        <w:tc>
          <w:tcPr>
            <w:tcW w:w="14227" w:type="dxa"/>
            <w:gridSpan w:val="3"/>
            <w:shd w:val="clear" w:color="auto" w:fill="auto"/>
          </w:tcPr>
          <w:p w14:paraId="7F7BF828" w14:textId="70D435DC" w:rsidR="00AE7F87" w:rsidRPr="009B5B1D" w:rsidRDefault="00AE7F87" w:rsidP="00AE7F87">
            <w:pPr>
              <w:jc w:val="both"/>
              <w:rPr>
                <w:b/>
                <w:sz w:val="22"/>
                <w:szCs w:val="22"/>
              </w:rPr>
            </w:pPr>
            <w:r w:rsidRPr="009B5B1D">
              <w:rPr>
                <w:b/>
                <w:sz w:val="22"/>
                <w:szCs w:val="22"/>
              </w:rPr>
              <w:t>Naujų prekių įsigijimo:</w:t>
            </w:r>
          </w:p>
        </w:tc>
      </w:tr>
      <w:tr w:rsidR="00AE7F87" w:rsidRPr="00A120FC" w14:paraId="72233E32" w14:textId="77777777" w:rsidTr="00162747">
        <w:tc>
          <w:tcPr>
            <w:tcW w:w="936" w:type="dxa"/>
            <w:shd w:val="clear" w:color="auto" w:fill="auto"/>
          </w:tcPr>
          <w:p w14:paraId="4311C6DC" w14:textId="77777777" w:rsidR="00AE7F87" w:rsidRPr="00A120FC" w:rsidRDefault="00AE7F87" w:rsidP="00162747">
            <w:pPr>
              <w:rPr>
                <w:sz w:val="22"/>
                <w:szCs w:val="22"/>
              </w:rPr>
            </w:pPr>
            <w:r w:rsidRPr="00A120FC">
              <w:rPr>
                <w:sz w:val="22"/>
                <w:szCs w:val="22"/>
              </w:rPr>
              <w:t>3.4.1.1.</w:t>
            </w:r>
          </w:p>
        </w:tc>
        <w:tc>
          <w:tcPr>
            <w:tcW w:w="2887" w:type="dxa"/>
            <w:gridSpan w:val="2"/>
            <w:shd w:val="clear" w:color="auto" w:fill="auto"/>
          </w:tcPr>
          <w:p w14:paraId="1C06CB9A" w14:textId="77777777" w:rsidR="00AE7F87" w:rsidRPr="00A120FC" w:rsidRDefault="00AE7F87" w:rsidP="00162747">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p>
        </w:tc>
        <w:tc>
          <w:tcPr>
            <w:tcW w:w="11340" w:type="dxa"/>
            <w:shd w:val="clear" w:color="auto" w:fill="auto"/>
          </w:tcPr>
          <w:p w14:paraId="4BBD9914" w14:textId="5636F207" w:rsidR="00AE7F87" w:rsidRPr="00754C53" w:rsidRDefault="00AE7F87" w:rsidP="00162747">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66EB4" w14:textId="28511E62" w:rsidR="00AE7F87" w:rsidRPr="0035065B" w:rsidRDefault="00AE7F87" w:rsidP="00162747">
            <w:pPr>
              <w:pStyle w:val="Sraopastraipa"/>
              <w:numPr>
                <w:ilvl w:val="0"/>
                <w:numId w:val="9"/>
              </w:numPr>
              <w:ind w:firstLine="567"/>
              <w:jc w:val="both"/>
              <w:rPr>
                <w:sz w:val="22"/>
                <w:szCs w:val="22"/>
              </w:rPr>
            </w:pPr>
            <w:r>
              <w:rPr>
                <w:color w:val="000000"/>
                <w:sz w:val="22"/>
                <w:szCs w:val="22"/>
              </w:rPr>
              <w:t xml:space="preserve"> </w:t>
            </w:r>
            <w:r w:rsidR="0035065B"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9206E" w:rsidRDefault="0035065B" w:rsidP="00684CA1">
            <w:pPr>
              <w:pStyle w:val="Sraopastraipa"/>
              <w:numPr>
                <w:ilvl w:val="0"/>
                <w:numId w:val="9"/>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30181A7D" w14:textId="77777777" w:rsidTr="00162747">
        <w:tc>
          <w:tcPr>
            <w:tcW w:w="936" w:type="dxa"/>
            <w:shd w:val="clear" w:color="auto" w:fill="auto"/>
          </w:tcPr>
          <w:p w14:paraId="759D3E1E" w14:textId="77777777" w:rsidR="00684CA1" w:rsidRPr="00A120FC" w:rsidRDefault="00684CA1" w:rsidP="00684CA1">
            <w:pPr>
              <w:rPr>
                <w:sz w:val="22"/>
                <w:szCs w:val="22"/>
              </w:rPr>
            </w:pPr>
            <w:r w:rsidRPr="00A120FC">
              <w:rPr>
                <w:sz w:val="22"/>
                <w:szCs w:val="22"/>
              </w:rPr>
              <w:t>3.4.1.2.</w:t>
            </w:r>
          </w:p>
        </w:tc>
        <w:tc>
          <w:tcPr>
            <w:tcW w:w="2887" w:type="dxa"/>
            <w:gridSpan w:val="2"/>
            <w:shd w:val="clear" w:color="auto" w:fill="auto"/>
          </w:tcPr>
          <w:p w14:paraId="377538B0" w14:textId="77777777" w:rsidR="009A57B6" w:rsidRPr="00B73A34" w:rsidRDefault="00684CA1" w:rsidP="00684CA1">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 xml:space="preserve">s </w:t>
            </w:r>
            <w:r w:rsidR="00EC0F63">
              <w:rPr>
                <w:sz w:val="22"/>
                <w:szCs w:val="22"/>
              </w:rPr>
              <w:t>„</w:t>
            </w:r>
            <w:r w:rsidRPr="00257521">
              <w:rPr>
                <w:sz w:val="22"/>
                <w:szCs w:val="22"/>
              </w:rPr>
              <w:t>Vietos projektų administravimo taisyklių</w:t>
            </w:r>
            <w:r w:rsidR="00EC0F63">
              <w:rPr>
                <w:sz w:val="22"/>
                <w:szCs w:val="22"/>
              </w:rPr>
              <w:t>“</w:t>
            </w:r>
            <w:r w:rsidRPr="00257521">
              <w:rPr>
                <w:sz w:val="22"/>
                <w:szCs w:val="22"/>
              </w:rPr>
              <w:t xml:space="preserve"> 27.1.</w:t>
            </w:r>
            <w:r>
              <w:rPr>
                <w:sz w:val="22"/>
                <w:szCs w:val="22"/>
              </w:rPr>
              <w:t xml:space="preserve">1. ir 27.1.2. </w:t>
            </w:r>
            <w:r w:rsidRPr="00B73A34">
              <w:rPr>
                <w:sz w:val="22"/>
                <w:szCs w:val="22"/>
              </w:rPr>
              <w:t>papunkčių sąlygos</w:t>
            </w:r>
            <w:r w:rsidR="009A57B6" w:rsidRPr="00B73A34">
              <w:rPr>
                <w:sz w:val="22"/>
                <w:szCs w:val="22"/>
              </w:rPr>
              <w:t xml:space="preserve">; būtina nurodyti motorinės transporto priemonės kategoriją ir klasę pagal „Vietos projektų administravimo taisyklių“ </w:t>
            </w:r>
            <w:r w:rsidR="009A57B6" w:rsidRPr="00B73A34">
              <w:rPr>
                <w:sz w:val="22"/>
                <w:szCs w:val="22"/>
              </w:rPr>
              <w:lastRenderedPageBreak/>
              <w:t xml:space="preserve">27.1.1. punkte pateiktą teisės aktą). </w:t>
            </w:r>
          </w:p>
          <w:p w14:paraId="2C6503C1" w14:textId="251F550C" w:rsidR="00684CA1" w:rsidRPr="00B73A34" w:rsidRDefault="009A57B6" w:rsidP="009A57B6">
            <w:pPr>
              <w:ind w:left="731"/>
              <w:jc w:val="both"/>
              <w:rPr>
                <w:color w:val="FF0000"/>
                <w:sz w:val="22"/>
                <w:szCs w:val="22"/>
              </w:rPr>
            </w:pPr>
            <w:r w:rsidRPr="00B73A34">
              <w:rPr>
                <w:i/>
                <w:sz w:val="22"/>
                <w:szCs w:val="22"/>
              </w:rPr>
              <w:t>Rokiškio rajono vietos veiklos grupės valdybos 2019 m. balandžio 5 d. Nr. 19 sprendimo redakcija 2019 m. gegužės 29 d. Nr. 2.</w:t>
            </w:r>
            <w:r w:rsidR="00684CA1" w:rsidRPr="00B73A34">
              <w:rPr>
                <w:sz w:val="22"/>
                <w:szCs w:val="22"/>
              </w:rPr>
              <w:t xml:space="preserve"> </w:t>
            </w:r>
          </w:p>
        </w:tc>
        <w:tc>
          <w:tcPr>
            <w:tcW w:w="11340" w:type="dxa"/>
            <w:shd w:val="clear" w:color="auto" w:fill="auto"/>
          </w:tcPr>
          <w:p w14:paraId="1E57A729" w14:textId="69E78F0D" w:rsidR="00684CA1" w:rsidRPr="00754C53" w:rsidRDefault="00684CA1" w:rsidP="00EF4440">
            <w:pPr>
              <w:jc w:val="both"/>
              <w:rPr>
                <w:sz w:val="22"/>
                <w:szCs w:val="22"/>
              </w:rPr>
            </w:pPr>
            <w:r>
              <w:rPr>
                <w:sz w:val="22"/>
                <w:szCs w:val="22"/>
              </w:rPr>
              <w:lastRenderedPageBreak/>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4C0C0B7" w14:textId="77777777" w:rsidR="00684CA1" w:rsidRDefault="00684CA1" w:rsidP="00684CA1">
            <w:pPr>
              <w:pStyle w:val="Sraopastraipa"/>
              <w:numPr>
                <w:ilvl w:val="0"/>
                <w:numId w:val="13"/>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146C5B62" w:rsidR="00684CA1" w:rsidRPr="00A120FC" w:rsidRDefault="00684CA1" w:rsidP="00684CA1">
            <w:pPr>
              <w:pStyle w:val="Sraopastraipa"/>
              <w:numPr>
                <w:ilvl w:val="0"/>
                <w:numId w:val="13"/>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w:t>
            </w:r>
            <w:r w:rsidRPr="0035065B">
              <w:rPr>
                <w:sz w:val="22"/>
                <w:szCs w:val="22"/>
              </w:rPr>
              <w:lastRenderedPageBreak/>
              <w:t xml:space="preserve">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709831D9" w14:textId="77777777" w:rsidTr="00162747">
        <w:tc>
          <w:tcPr>
            <w:tcW w:w="936" w:type="dxa"/>
            <w:shd w:val="clear" w:color="auto" w:fill="auto"/>
          </w:tcPr>
          <w:p w14:paraId="20D6FF68" w14:textId="77777777" w:rsidR="00684CA1" w:rsidRPr="00A120FC" w:rsidRDefault="00684CA1" w:rsidP="00684CA1">
            <w:pPr>
              <w:rPr>
                <w:b/>
                <w:sz w:val="22"/>
                <w:szCs w:val="22"/>
              </w:rPr>
            </w:pPr>
            <w:r w:rsidRPr="00A120FC">
              <w:rPr>
                <w:b/>
                <w:sz w:val="22"/>
                <w:szCs w:val="22"/>
              </w:rPr>
              <w:lastRenderedPageBreak/>
              <w:t>3.4.2.</w:t>
            </w:r>
          </w:p>
        </w:tc>
        <w:tc>
          <w:tcPr>
            <w:tcW w:w="2887" w:type="dxa"/>
            <w:gridSpan w:val="2"/>
            <w:shd w:val="clear" w:color="auto" w:fill="auto"/>
          </w:tcPr>
          <w:p w14:paraId="7310FAA4" w14:textId="77777777" w:rsidR="00684CA1" w:rsidRPr="00A120FC" w:rsidRDefault="00684CA1" w:rsidP="00684CA1">
            <w:pPr>
              <w:jc w:val="both"/>
              <w:rPr>
                <w:b/>
                <w:sz w:val="22"/>
                <w:szCs w:val="22"/>
              </w:rPr>
            </w:pPr>
            <w:r w:rsidRPr="00A120FC">
              <w:rPr>
                <w:b/>
                <w:sz w:val="22"/>
                <w:szCs w:val="22"/>
              </w:rPr>
              <w:t>Darbų ir paslaugų įsigijimo:</w:t>
            </w:r>
          </w:p>
        </w:tc>
        <w:tc>
          <w:tcPr>
            <w:tcW w:w="11340" w:type="dxa"/>
            <w:shd w:val="clear" w:color="auto" w:fill="auto"/>
          </w:tcPr>
          <w:p w14:paraId="6D6C58D1" w14:textId="77777777" w:rsidR="00684CA1" w:rsidRPr="00A120FC" w:rsidRDefault="00684CA1" w:rsidP="00684CA1">
            <w:pPr>
              <w:jc w:val="both"/>
              <w:rPr>
                <w:b/>
                <w:sz w:val="22"/>
                <w:szCs w:val="22"/>
              </w:rPr>
            </w:pPr>
          </w:p>
        </w:tc>
      </w:tr>
      <w:tr w:rsidR="00684CA1" w:rsidRPr="00A120FC" w14:paraId="72381D4F" w14:textId="77777777" w:rsidTr="00162747">
        <w:tc>
          <w:tcPr>
            <w:tcW w:w="936" w:type="dxa"/>
            <w:shd w:val="clear" w:color="auto" w:fill="auto"/>
          </w:tcPr>
          <w:p w14:paraId="36E6E77A" w14:textId="77777777" w:rsidR="00684CA1" w:rsidRPr="00A120FC" w:rsidRDefault="00684CA1" w:rsidP="00684CA1">
            <w:pPr>
              <w:jc w:val="both"/>
              <w:rPr>
                <w:sz w:val="22"/>
                <w:szCs w:val="22"/>
              </w:rPr>
            </w:pPr>
            <w:r w:rsidRPr="00A120FC">
              <w:rPr>
                <w:sz w:val="22"/>
                <w:szCs w:val="22"/>
              </w:rPr>
              <w:t>3.4.2.1.</w:t>
            </w:r>
          </w:p>
        </w:tc>
        <w:tc>
          <w:tcPr>
            <w:tcW w:w="2887" w:type="dxa"/>
            <w:gridSpan w:val="2"/>
            <w:shd w:val="clear" w:color="auto" w:fill="auto"/>
          </w:tcPr>
          <w:p w14:paraId="534B11A7" w14:textId="77777777" w:rsidR="00684CA1" w:rsidRPr="00A120FC" w:rsidRDefault="00684CA1" w:rsidP="00684CA1">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62CF8EB8" w14:textId="06A7C3CA" w:rsidR="00684CA1" w:rsidRPr="00754C53" w:rsidRDefault="00684CA1" w:rsidP="00684CA1">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C505A0" w14:textId="68CB5287" w:rsidR="00684CA1" w:rsidRPr="00684CA1" w:rsidRDefault="00684CA1" w:rsidP="00934395">
            <w:pPr>
              <w:pStyle w:val="Sraopastraipa"/>
              <w:numPr>
                <w:ilvl w:val="0"/>
                <w:numId w:val="12"/>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120FC" w:rsidRDefault="00684CA1" w:rsidP="00684CA1">
            <w:pPr>
              <w:pStyle w:val="Sraopastraipa"/>
              <w:numPr>
                <w:ilvl w:val="0"/>
                <w:numId w:val="12"/>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422FB052" w14:textId="77777777" w:rsidTr="00162747">
        <w:tc>
          <w:tcPr>
            <w:tcW w:w="936" w:type="dxa"/>
            <w:shd w:val="clear" w:color="auto" w:fill="auto"/>
          </w:tcPr>
          <w:p w14:paraId="0740F25D" w14:textId="77777777" w:rsidR="00684CA1" w:rsidRPr="00A120FC" w:rsidRDefault="00684CA1" w:rsidP="00684CA1">
            <w:pPr>
              <w:jc w:val="both"/>
              <w:rPr>
                <w:sz w:val="22"/>
                <w:szCs w:val="22"/>
              </w:rPr>
            </w:pPr>
            <w:r w:rsidRPr="00A120FC">
              <w:rPr>
                <w:sz w:val="22"/>
                <w:szCs w:val="22"/>
              </w:rPr>
              <w:t>3.4.2.2.</w:t>
            </w:r>
          </w:p>
        </w:tc>
        <w:tc>
          <w:tcPr>
            <w:tcW w:w="2887" w:type="dxa"/>
            <w:gridSpan w:val="2"/>
            <w:shd w:val="clear" w:color="auto" w:fill="auto"/>
          </w:tcPr>
          <w:p w14:paraId="619E9799" w14:textId="77777777" w:rsidR="00684CA1" w:rsidRPr="00A120FC" w:rsidRDefault="00684CA1" w:rsidP="00684CA1">
            <w:pPr>
              <w:jc w:val="both"/>
              <w:rPr>
                <w:sz w:val="22"/>
                <w:szCs w:val="22"/>
              </w:rPr>
            </w:pPr>
            <w:r>
              <w:rPr>
                <w:sz w:val="22"/>
                <w:szCs w:val="22"/>
              </w:rPr>
              <w:t>Mokymo paslaugų įsigijimas</w:t>
            </w:r>
          </w:p>
        </w:tc>
        <w:tc>
          <w:tcPr>
            <w:tcW w:w="11340" w:type="dxa"/>
            <w:shd w:val="clear" w:color="auto" w:fill="auto"/>
          </w:tcPr>
          <w:p w14:paraId="1C2AC32B" w14:textId="620BD5A9" w:rsidR="00684CA1" w:rsidRDefault="00684CA1" w:rsidP="00684CA1">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156A6B">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156A6B">
              <w:rPr>
                <w:sz w:val="22"/>
                <w:szCs w:val="22"/>
              </w:rPr>
              <w:t>”</w:t>
            </w:r>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EC0F63">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EC0F63">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F8E0264" w14:textId="0A212252" w:rsidR="00684CA1" w:rsidRDefault="00684CA1" w:rsidP="00684CA1">
            <w:pPr>
              <w:pStyle w:val="Puslapioinaostekstas"/>
              <w:numPr>
                <w:ilvl w:val="0"/>
                <w:numId w:val="10"/>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EC0F63">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EC0F63">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00156A6B">
              <w:rPr>
                <w:sz w:val="22"/>
                <w:szCs w:val="22"/>
              </w:rPr>
              <w:t>“</w:t>
            </w:r>
            <w:r w:rsidRPr="00BF491F">
              <w:rPr>
                <w:b/>
                <w:bCs/>
                <w:sz w:val="22"/>
                <w:szCs w:val="22"/>
                <w:lang w:val="lt-LT" w:eastAsia="x-none"/>
              </w:rPr>
              <w:t xml:space="preserve">Vietos plėtros strategijų, įgyvendinamų bendruomenių inicijuotos vietos plėtros būdu, administravimo </w:t>
            </w:r>
            <w:proofErr w:type="gramStart"/>
            <w:r w:rsidRPr="00BF491F">
              <w:rPr>
                <w:b/>
                <w:bCs/>
                <w:sz w:val="22"/>
                <w:szCs w:val="22"/>
                <w:lang w:val="lt-LT" w:eastAsia="x-none"/>
              </w:rPr>
              <w:t>taisyklių</w:t>
            </w:r>
            <w:r w:rsidR="00156A6B">
              <w:rPr>
                <w:b/>
                <w:bCs/>
                <w:sz w:val="22"/>
                <w:szCs w:val="22"/>
                <w:lang w:val="lt-LT" w:eastAsia="x-none"/>
              </w:rPr>
              <w:t>“</w:t>
            </w:r>
            <w:proofErr w:type="gramEnd"/>
            <w:r w:rsidRPr="002F419E">
              <w:rPr>
                <w:bCs/>
                <w:sz w:val="22"/>
                <w:szCs w:val="22"/>
                <w:lang w:val="lt-LT" w:eastAsia="x-none"/>
              </w:rPr>
              <w:t>, patvirtintų Lietuvos Respublikos žemės ūkio ministro 2016 m. sausio 8 d. įsakymu Nr. 3D-8 „</w:t>
            </w:r>
            <w:r w:rsidRPr="002F419E">
              <w:rPr>
                <w:rStyle w:val="clear"/>
                <w:sz w:val="22"/>
                <w:szCs w:val="22"/>
                <w:lang w:val="lt-LT"/>
              </w:rPr>
              <w:t xml:space="preserve">Dėl </w:t>
            </w:r>
            <w:r w:rsidRPr="002F419E">
              <w:rPr>
                <w:rStyle w:val="clear"/>
                <w:sz w:val="22"/>
                <w:szCs w:val="22"/>
                <w:lang w:val="lt-LT"/>
              </w:rPr>
              <w:lastRenderedPageBreak/>
              <w:t>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75FE91E3" w14:textId="3532F5BD" w:rsidR="00684CA1" w:rsidRPr="006C0E5A" w:rsidRDefault="007B4EA2" w:rsidP="00684CA1">
            <w:pPr>
              <w:pStyle w:val="Puslapioinaostekstas"/>
              <w:numPr>
                <w:ilvl w:val="0"/>
                <w:numId w:val="10"/>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00684CA1" w:rsidRPr="00684CA1">
              <w:rPr>
                <w:sz w:val="22"/>
                <w:szCs w:val="22"/>
              </w:rPr>
              <w:t>bent 3 (</w:t>
            </w:r>
            <w:proofErr w:type="spellStart"/>
            <w:r w:rsidR="00684CA1" w:rsidRPr="00684CA1">
              <w:rPr>
                <w:sz w:val="22"/>
                <w:szCs w:val="22"/>
              </w:rPr>
              <w:t>trimis</w:t>
            </w:r>
            <w:proofErr w:type="spellEnd"/>
            <w:r w:rsidR="00684CA1" w:rsidRPr="00684CA1">
              <w:rPr>
                <w:sz w:val="22"/>
                <w:szCs w:val="22"/>
              </w:rPr>
              <w:t xml:space="preserve">)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atliekančių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panašumo</w:t>
            </w:r>
            <w:proofErr w:type="spellEnd"/>
            <w:r w:rsidR="00684CA1" w:rsidRPr="00684CA1">
              <w:rPr>
                <w:sz w:val="22"/>
                <w:szCs w:val="22"/>
              </w:rPr>
              <w:t xml:space="preserve"> </w:t>
            </w:r>
            <w:proofErr w:type="spellStart"/>
            <w:r w:rsidR="00684CA1" w:rsidRPr="00684CA1">
              <w:rPr>
                <w:sz w:val="22"/>
                <w:szCs w:val="22"/>
              </w:rPr>
              <w:t>požymį</w:t>
            </w:r>
            <w:proofErr w:type="spellEnd"/>
            <w:r w:rsidR="00684CA1" w:rsidRPr="00684CA1">
              <w:rPr>
                <w:sz w:val="22"/>
                <w:szCs w:val="22"/>
              </w:rPr>
              <w:t xml:space="preserve"> </w:t>
            </w:r>
            <w:proofErr w:type="spellStart"/>
            <w:r w:rsidR="00684CA1" w:rsidRPr="00684CA1">
              <w:rPr>
                <w:sz w:val="22"/>
                <w:szCs w:val="22"/>
              </w:rPr>
              <w:t>apibūdinantys</w:t>
            </w:r>
            <w:proofErr w:type="spellEnd"/>
            <w:r w:rsidR="00684CA1" w:rsidRPr="00684CA1">
              <w:rPr>
                <w:sz w:val="22"/>
                <w:szCs w:val="22"/>
              </w:rPr>
              <w:t xml:space="preserve"> </w:t>
            </w:r>
            <w:proofErr w:type="spellStart"/>
            <w:r w:rsidR="00684CA1" w:rsidRPr="00684CA1">
              <w:rPr>
                <w:sz w:val="22"/>
                <w:szCs w:val="22"/>
              </w:rPr>
              <w:t>elementai</w:t>
            </w:r>
            <w:proofErr w:type="spellEnd"/>
            <w:r w:rsidR="00684CA1" w:rsidRPr="00684CA1">
              <w:rPr>
                <w:sz w:val="22"/>
                <w:szCs w:val="22"/>
              </w:rPr>
              <w:t xml:space="preserve">: ta </w:t>
            </w:r>
            <w:proofErr w:type="spellStart"/>
            <w:r w:rsidR="00684CA1" w:rsidRPr="00684CA1">
              <w:rPr>
                <w:sz w:val="22"/>
                <w:szCs w:val="22"/>
              </w:rPr>
              <w:t>pati</w:t>
            </w:r>
            <w:proofErr w:type="spellEnd"/>
            <w:r w:rsidR="00684CA1" w:rsidRPr="00684CA1">
              <w:rPr>
                <w:sz w:val="22"/>
                <w:szCs w:val="22"/>
              </w:rPr>
              <w:t xml:space="preserve"> </w:t>
            </w:r>
            <w:proofErr w:type="spellStart"/>
            <w:r w:rsidR="00684CA1" w:rsidRPr="00684CA1">
              <w:rPr>
                <w:sz w:val="22"/>
                <w:szCs w:val="22"/>
              </w:rPr>
              <w:t>paskirtis</w:t>
            </w:r>
            <w:proofErr w:type="spellEnd"/>
            <w:r w:rsidR="00684CA1" w:rsidRPr="00684CA1">
              <w:rPr>
                <w:sz w:val="22"/>
                <w:szCs w:val="22"/>
              </w:rPr>
              <w:t xml:space="preserve">, </w:t>
            </w:r>
            <w:proofErr w:type="spellStart"/>
            <w:r w:rsidR="00684CA1" w:rsidRPr="00684CA1">
              <w:rPr>
                <w:sz w:val="22"/>
                <w:szCs w:val="22"/>
              </w:rPr>
              <w:t>funkcijos</w:t>
            </w:r>
            <w:proofErr w:type="spellEnd"/>
            <w:r w:rsidR="00684CA1" w:rsidRPr="00684CA1">
              <w:rPr>
                <w:sz w:val="22"/>
                <w:szCs w:val="22"/>
              </w:rPr>
              <w:t xml:space="preserve">, </w:t>
            </w:r>
            <w:proofErr w:type="spellStart"/>
            <w:r w:rsidR="00684CA1" w:rsidRPr="00684CA1">
              <w:rPr>
                <w:sz w:val="22"/>
                <w:szCs w:val="22"/>
              </w:rPr>
              <w:t>komplektacija</w:t>
            </w:r>
            <w:proofErr w:type="spellEnd"/>
            <w:r w:rsidR="00684CA1" w:rsidRPr="00684CA1">
              <w:rPr>
                <w:sz w:val="22"/>
                <w:szCs w:val="22"/>
              </w:rPr>
              <w:t xml:space="preserve">, </w:t>
            </w:r>
            <w:proofErr w:type="spellStart"/>
            <w:r w:rsidR="00684CA1" w:rsidRPr="00684CA1">
              <w:rPr>
                <w:sz w:val="22"/>
                <w:szCs w:val="22"/>
              </w:rPr>
              <w:t>techninė</w:t>
            </w:r>
            <w:proofErr w:type="spellEnd"/>
            <w:r w:rsidR="00684CA1" w:rsidRPr="00684CA1">
              <w:rPr>
                <w:sz w:val="22"/>
                <w:szCs w:val="22"/>
              </w:rPr>
              <w:t xml:space="preserve"> </w:t>
            </w:r>
            <w:proofErr w:type="spellStart"/>
            <w:r w:rsidR="00684CA1" w:rsidRPr="00684CA1">
              <w:rPr>
                <w:sz w:val="22"/>
                <w:szCs w:val="22"/>
              </w:rPr>
              <w:t>specifikacija</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komerciniais</w:t>
            </w:r>
            <w:proofErr w:type="spellEnd"/>
            <w:r w:rsidR="00684CA1" w:rsidRPr="00684CA1">
              <w:rPr>
                <w:sz w:val="22"/>
                <w:szCs w:val="22"/>
              </w:rPr>
              <w:t xml:space="preserve"> </w:t>
            </w:r>
            <w:proofErr w:type="spellStart"/>
            <w:r w:rsidR="00684CA1" w:rsidRPr="00684CA1">
              <w:rPr>
                <w:sz w:val="22"/>
                <w:szCs w:val="22"/>
              </w:rPr>
              <w:t>pasiūlymais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jų</w:t>
            </w:r>
            <w:proofErr w:type="spellEnd"/>
            <w:r w:rsidR="00684CA1" w:rsidRPr="00684CA1">
              <w:rPr>
                <w:sz w:val="22"/>
                <w:szCs w:val="22"/>
              </w:rPr>
              <w:t xml:space="preserve"> </w:t>
            </w:r>
            <w:proofErr w:type="spellStart"/>
            <w:r w:rsidR="00684CA1" w:rsidRPr="00684CA1">
              <w:rPr>
                <w:sz w:val="22"/>
                <w:szCs w:val="22"/>
              </w:rPr>
              <w:t>interneto</w:t>
            </w:r>
            <w:proofErr w:type="spellEnd"/>
            <w:r w:rsidR="00684CA1" w:rsidRPr="00684CA1">
              <w:rPr>
                <w:sz w:val="22"/>
                <w:szCs w:val="22"/>
              </w:rPr>
              <w:t xml:space="preserve"> </w:t>
            </w:r>
            <w:proofErr w:type="spellStart"/>
            <w:r w:rsidR="00684CA1" w:rsidRPr="00684CA1">
              <w:rPr>
                <w:sz w:val="22"/>
                <w:szCs w:val="22"/>
              </w:rPr>
              <w:t>tinklalapiuose</w:t>
            </w:r>
            <w:proofErr w:type="spellEnd"/>
            <w:r w:rsidR="00684CA1" w:rsidRPr="00684CA1">
              <w:rPr>
                <w:sz w:val="22"/>
                <w:szCs w:val="22"/>
              </w:rPr>
              <w:t xml:space="preserve"> </w:t>
            </w:r>
            <w:proofErr w:type="spellStart"/>
            <w:r w:rsidR="00684CA1" w:rsidRPr="00684CA1">
              <w:rPr>
                <w:sz w:val="22"/>
                <w:szCs w:val="22"/>
              </w:rPr>
              <w:t>esančiomis</w:t>
            </w:r>
            <w:proofErr w:type="spellEnd"/>
            <w:r w:rsidR="00684CA1" w:rsidRPr="00684CA1">
              <w:rPr>
                <w:sz w:val="22"/>
                <w:szCs w:val="22"/>
              </w:rPr>
              <w:t xml:space="preserve"> </w:t>
            </w:r>
            <w:proofErr w:type="spellStart"/>
            <w:r w:rsidR="00684CA1" w:rsidRPr="00684CA1">
              <w:rPr>
                <w:sz w:val="22"/>
                <w:szCs w:val="22"/>
              </w:rPr>
              <w:t>kainomis</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nuotraukų</w:t>
            </w:r>
            <w:proofErr w:type="spellEnd"/>
            <w:r w:rsidR="00684CA1" w:rsidRPr="00684CA1">
              <w:rPr>
                <w:sz w:val="22"/>
                <w:szCs w:val="22"/>
              </w:rPr>
              <w:t xml:space="preserve"> forma (</w:t>
            </w:r>
            <w:proofErr w:type="spellStart"/>
            <w:r w:rsidR="00684CA1" w:rsidRPr="00684CA1">
              <w:rPr>
                <w:sz w:val="22"/>
                <w:szCs w:val="22"/>
              </w:rPr>
              <w:t>anglų</w:t>
            </w:r>
            <w:proofErr w:type="spellEnd"/>
            <w:r w:rsidR="00684CA1" w:rsidRPr="00684CA1">
              <w:rPr>
                <w:sz w:val="22"/>
                <w:szCs w:val="22"/>
              </w:rPr>
              <w:t xml:space="preserve"> k. Print Screen),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kitu</w:t>
            </w:r>
            <w:proofErr w:type="spellEnd"/>
            <w:r w:rsidR="00684CA1" w:rsidRPr="00684CA1">
              <w:rPr>
                <w:sz w:val="22"/>
                <w:szCs w:val="22"/>
              </w:rPr>
              <w:t xml:space="preserve"> </w:t>
            </w:r>
            <w:proofErr w:type="spellStart"/>
            <w:r w:rsidR="00684CA1" w:rsidRPr="00684CA1">
              <w:rPr>
                <w:sz w:val="22"/>
                <w:szCs w:val="22"/>
              </w:rPr>
              <w:t>būdu</w:t>
            </w:r>
            <w:proofErr w:type="spellEnd"/>
            <w:r w:rsidR="00684CA1" w:rsidRPr="00684CA1">
              <w:rPr>
                <w:sz w:val="22"/>
                <w:szCs w:val="22"/>
              </w:rPr>
              <w:t xml:space="preserve">, </w:t>
            </w:r>
            <w:proofErr w:type="spellStart"/>
            <w:r w:rsidR="00684CA1" w:rsidRPr="00684CA1">
              <w:rPr>
                <w:sz w:val="22"/>
                <w:szCs w:val="22"/>
              </w:rPr>
              <w:t>leidžiančiu</w:t>
            </w:r>
            <w:proofErr w:type="spellEnd"/>
            <w:r w:rsidR="00684CA1" w:rsidRPr="00684CA1">
              <w:rPr>
                <w:sz w:val="22"/>
                <w:szCs w:val="22"/>
              </w:rPr>
              <w:t xml:space="preserve"> </w:t>
            </w:r>
            <w:proofErr w:type="spellStart"/>
            <w:r w:rsidR="00684CA1" w:rsidRPr="00684CA1">
              <w:rPr>
                <w:sz w:val="22"/>
                <w:szCs w:val="22"/>
              </w:rPr>
              <w:t>objektyviai</w:t>
            </w:r>
            <w:proofErr w:type="spellEnd"/>
            <w:r w:rsidR="00684CA1" w:rsidRPr="00684CA1">
              <w:rPr>
                <w:sz w:val="22"/>
                <w:szCs w:val="22"/>
              </w:rPr>
              <w:t xml:space="preserve"> </w:t>
            </w:r>
            <w:proofErr w:type="spellStart"/>
            <w:r w:rsidR="00684CA1" w:rsidRPr="00684CA1">
              <w:rPr>
                <w:sz w:val="22"/>
                <w:szCs w:val="22"/>
              </w:rPr>
              <w:t>palyginti</w:t>
            </w:r>
            <w:proofErr w:type="spellEnd"/>
            <w:r w:rsidR="00684CA1" w:rsidRPr="00684CA1">
              <w:rPr>
                <w:sz w:val="22"/>
                <w:szCs w:val="22"/>
              </w:rPr>
              <w:t xml:space="preserve"> bent 3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vykdančių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siūlomas</w:t>
            </w:r>
            <w:proofErr w:type="spellEnd"/>
            <w:r w:rsidR="00684CA1" w:rsidRPr="00684CA1">
              <w:rPr>
                <w:sz w:val="22"/>
                <w:szCs w:val="22"/>
              </w:rPr>
              <w:t xml:space="preserve"> </w:t>
            </w:r>
            <w:proofErr w:type="spellStart"/>
            <w:r w:rsidR="00684CA1" w:rsidRPr="00684CA1">
              <w:rPr>
                <w:sz w:val="22"/>
                <w:szCs w:val="22"/>
              </w:rPr>
              <w:t>kainas</w:t>
            </w:r>
            <w:proofErr w:type="spellEnd"/>
            <w:r w:rsidR="00684CA1" w:rsidRPr="00684CA1">
              <w:rPr>
                <w:sz w:val="22"/>
                <w:szCs w:val="22"/>
              </w:rPr>
              <w:t xml:space="preserve">. Bent 1 </w:t>
            </w:r>
            <w:proofErr w:type="spellStart"/>
            <w:r w:rsidR="00684CA1" w:rsidRPr="00684CA1">
              <w:rPr>
                <w:sz w:val="22"/>
                <w:szCs w:val="22"/>
              </w:rPr>
              <w:t>rinkos</w:t>
            </w:r>
            <w:proofErr w:type="spellEnd"/>
            <w:r w:rsidR="00684CA1" w:rsidRPr="00684CA1">
              <w:rPr>
                <w:sz w:val="22"/>
                <w:szCs w:val="22"/>
              </w:rPr>
              <w:t xml:space="preserve"> </w:t>
            </w:r>
            <w:proofErr w:type="spellStart"/>
            <w:r w:rsidR="00684CA1" w:rsidRPr="00684CA1">
              <w:rPr>
                <w:sz w:val="22"/>
                <w:szCs w:val="22"/>
              </w:rPr>
              <w:t>kainos</w:t>
            </w:r>
            <w:proofErr w:type="spellEnd"/>
            <w:r w:rsidR="00684CA1" w:rsidRPr="00684CA1">
              <w:rPr>
                <w:sz w:val="22"/>
                <w:szCs w:val="22"/>
              </w:rPr>
              <w:t xml:space="preserve"> </w:t>
            </w:r>
            <w:proofErr w:type="spellStart"/>
            <w:r w:rsidR="00684CA1" w:rsidRPr="00684CA1">
              <w:rPr>
                <w:sz w:val="22"/>
                <w:szCs w:val="22"/>
              </w:rPr>
              <w:t>įrodymo</w:t>
            </w:r>
            <w:proofErr w:type="spellEnd"/>
            <w:r w:rsidR="00684CA1" w:rsidRPr="00684CA1">
              <w:rPr>
                <w:sz w:val="22"/>
                <w:szCs w:val="22"/>
              </w:rPr>
              <w:t xml:space="preserve"> </w:t>
            </w:r>
            <w:proofErr w:type="spellStart"/>
            <w:r w:rsidR="00684CA1" w:rsidRPr="00684CA1">
              <w:rPr>
                <w:sz w:val="22"/>
                <w:szCs w:val="22"/>
              </w:rPr>
              <w:t>dokumentas</w:t>
            </w:r>
            <w:proofErr w:type="spellEnd"/>
            <w:r w:rsidR="00684CA1" w:rsidRPr="00684CA1">
              <w:rPr>
                <w:sz w:val="22"/>
                <w:szCs w:val="22"/>
              </w:rPr>
              <w:t xml:space="preserve"> (</w:t>
            </w:r>
            <w:proofErr w:type="spellStart"/>
            <w:r w:rsidR="00684CA1" w:rsidRPr="00684CA1">
              <w:rPr>
                <w:sz w:val="22"/>
                <w:szCs w:val="22"/>
              </w:rPr>
              <w:t>komercinis</w:t>
            </w:r>
            <w:proofErr w:type="spellEnd"/>
            <w:r w:rsidR="00684CA1" w:rsidRPr="00684CA1">
              <w:rPr>
                <w:sz w:val="22"/>
                <w:szCs w:val="22"/>
              </w:rPr>
              <w:t xml:space="preserve"> </w:t>
            </w:r>
            <w:proofErr w:type="spellStart"/>
            <w:r w:rsidR="00684CA1" w:rsidRPr="00684CA1">
              <w:rPr>
                <w:sz w:val="22"/>
                <w:szCs w:val="22"/>
              </w:rPr>
              <w:t>pasiūlymas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nuotrauka</w:t>
            </w:r>
            <w:proofErr w:type="spellEnd"/>
            <w:r w:rsidR="00684CA1" w:rsidRPr="00684CA1">
              <w:rPr>
                <w:sz w:val="22"/>
                <w:szCs w:val="22"/>
              </w:rPr>
              <w:t xml:space="preserve">) </w:t>
            </w:r>
            <w:proofErr w:type="spellStart"/>
            <w:r w:rsidR="00684CA1" w:rsidRPr="00684CA1">
              <w:rPr>
                <w:sz w:val="22"/>
                <w:szCs w:val="22"/>
              </w:rPr>
              <w:t>turi</w:t>
            </w:r>
            <w:proofErr w:type="spellEnd"/>
            <w:r w:rsidR="00684CA1" w:rsidRPr="00684CA1">
              <w:rPr>
                <w:sz w:val="22"/>
                <w:szCs w:val="22"/>
              </w:rPr>
              <w:t xml:space="preserve"> </w:t>
            </w:r>
            <w:proofErr w:type="spellStart"/>
            <w:r w:rsidR="00684CA1" w:rsidRPr="00684CA1">
              <w:rPr>
                <w:sz w:val="22"/>
                <w:szCs w:val="22"/>
              </w:rPr>
              <w:t>būti</w:t>
            </w:r>
            <w:proofErr w:type="spellEnd"/>
            <w:r w:rsidR="00684CA1" w:rsidRPr="00684CA1">
              <w:rPr>
                <w:sz w:val="22"/>
                <w:szCs w:val="22"/>
              </w:rPr>
              <w:t xml:space="preserve"> </w:t>
            </w:r>
            <w:proofErr w:type="spellStart"/>
            <w:r w:rsidR="00684CA1" w:rsidRPr="00684CA1">
              <w:rPr>
                <w:sz w:val="22"/>
                <w:szCs w:val="22"/>
              </w:rPr>
              <w:t>pateiktas</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teikėjo</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vykdytojo</w:t>
            </w:r>
            <w:proofErr w:type="spellEnd"/>
            <w:r w:rsidR="00684CA1" w:rsidRPr="00684CA1">
              <w:rPr>
                <w:sz w:val="22"/>
                <w:szCs w:val="22"/>
              </w:rPr>
              <w:t xml:space="preserve">, </w:t>
            </w:r>
            <w:proofErr w:type="spellStart"/>
            <w:r w:rsidR="00684CA1" w:rsidRPr="00684CA1">
              <w:rPr>
                <w:sz w:val="22"/>
                <w:szCs w:val="22"/>
              </w:rPr>
              <w:t>kurio</w:t>
            </w:r>
            <w:proofErr w:type="spellEnd"/>
            <w:r w:rsidR="00684CA1" w:rsidRPr="00684CA1">
              <w:rPr>
                <w:sz w:val="22"/>
                <w:szCs w:val="22"/>
              </w:rPr>
              <w:t xml:space="preserve"> </w:t>
            </w:r>
            <w:proofErr w:type="spellStart"/>
            <w:r w:rsidR="00684CA1" w:rsidRPr="00684CA1">
              <w:rPr>
                <w:sz w:val="22"/>
                <w:szCs w:val="22"/>
              </w:rPr>
              <w:t>buveinės</w:t>
            </w:r>
            <w:proofErr w:type="spellEnd"/>
            <w:r w:rsidR="00684CA1" w:rsidRPr="00684CA1">
              <w:rPr>
                <w:sz w:val="22"/>
                <w:szCs w:val="22"/>
              </w:rPr>
              <w:t xml:space="preserve"> </w:t>
            </w:r>
            <w:proofErr w:type="spellStart"/>
            <w:r w:rsidR="00684CA1" w:rsidRPr="00684CA1">
              <w:rPr>
                <w:sz w:val="22"/>
                <w:szCs w:val="22"/>
              </w:rPr>
              <w:t>registracijos</w:t>
            </w:r>
            <w:proofErr w:type="spellEnd"/>
            <w:r w:rsidR="00684CA1" w:rsidRPr="00684CA1">
              <w:rPr>
                <w:sz w:val="22"/>
                <w:szCs w:val="22"/>
              </w:rPr>
              <w:t xml:space="preserve"> </w:t>
            </w:r>
            <w:proofErr w:type="spellStart"/>
            <w:r w:rsidR="00684CA1" w:rsidRPr="00684CA1">
              <w:rPr>
                <w:sz w:val="22"/>
                <w:szCs w:val="22"/>
              </w:rPr>
              <w:t>vieta</w:t>
            </w:r>
            <w:proofErr w:type="spellEnd"/>
            <w:r w:rsidR="00684CA1" w:rsidRPr="00684CA1">
              <w:rPr>
                <w:sz w:val="22"/>
                <w:szCs w:val="22"/>
              </w:rPr>
              <w:t xml:space="preserve"> </w:t>
            </w:r>
            <w:proofErr w:type="spellStart"/>
            <w:r w:rsidR="00684CA1" w:rsidRPr="00684CA1">
              <w:rPr>
                <w:sz w:val="22"/>
                <w:szCs w:val="22"/>
              </w:rPr>
              <w:t>yra</w:t>
            </w:r>
            <w:proofErr w:type="spellEnd"/>
            <w:r w:rsidR="00684CA1" w:rsidRPr="00684CA1">
              <w:rPr>
                <w:sz w:val="22"/>
                <w:szCs w:val="22"/>
              </w:rPr>
              <w:t xml:space="preserve"> ne VVG </w:t>
            </w:r>
            <w:proofErr w:type="spellStart"/>
            <w:r w:rsidR="00684CA1" w:rsidRPr="00684CA1">
              <w:rPr>
                <w:sz w:val="22"/>
                <w:szCs w:val="22"/>
              </w:rPr>
              <w:t>teritorijoje</w:t>
            </w:r>
            <w:proofErr w:type="spellEnd"/>
            <w:r w:rsidR="00684CA1" w:rsidRPr="00684CA1">
              <w:rPr>
                <w:sz w:val="22"/>
                <w:szCs w:val="22"/>
              </w:rPr>
              <w:t>.</w:t>
            </w:r>
            <w:r w:rsidR="00684CA1">
              <w:rPr>
                <w:sz w:val="22"/>
                <w:szCs w:val="22"/>
              </w:rPr>
              <w:t xml:space="preserve"> </w:t>
            </w:r>
            <w:proofErr w:type="spellStart"/>
            <w:r w:rsidR="00684CA1">
              <w:rPr>
                <w:color w:val="000000"/>
                <w:sz w:val="22"/>
                <w:szCs w:val="22"/>
              </w:rPr>
              <w:t>Vadovaujantis</w:t>
            </w:r>
            <w:proofErr w:type="spellEnd"/>
            <w:r w:rsidR="00684CA1">
              <w:rPr>
                <w:color w:val="000000"/>
                <w:sz w:val="22"/>
                <w:szCs w:val="22"/>
              </w:rPr>
              <w:t xml:space="preserve"> </w:t>
            </w:r>
            <w:r w:rsidR="00EC0F63">
              <w:rPr>
                <w:color w:val="000000"/>
                <w:sz w:val="22"/>
                <w:szCs w:val="22"/>
              </w:rPr>
              <w:t>“</w:t>
            </w:r>
            <w:proofErr w:type="spellStart"/>
            <w:r w:rsidR="00684CA1" w:rsidRPr="0035065B">
              <w:rPr>
                <w:color w:val="000000"/>
                <w:sz w:val="22"/>
                <w:szCs w:val="22"/>
              </w:rPr>
              <w:t>Vietos</w:t>
            </w:r>
            <w:proofErr w:type="spellEnd"/>
            <w:r w:rsidR="00684CA1" w:rsidRPr="0035065B">
              <w:rPr>
                <w:color w:val="000000"/>
                <w:sz w:val="22"/>
                <w:szCs w:val="22"/>
              </w:rPr>
              <w:t xml:space="preserve"> </w:t>
            </w:r>
            <w:proofErr w:type="spellStart"/>
            <w:r w:rsidR="00684CA1" w:rsidRPr="0035065B">
              <w:rPr>
                <w:color w:val="000000"/>
                <w:sz w:val="22"/>
                <w:szCs w:val="22"/>
              </w:rPr>
              <w:t>projektų</w:t>
            </w:r>
            <w:proofErr w:type="spellEnd"/>
            <w:r w:rsidR="00684CA1" w:rsidRPr="0035065B">
              <w:rPr>
                <w:color w:val="000000"/>
                <w:sz w:val="22"/>
                <w:szCs w:val="22"/>
              </w:rPr>
              <w:t xml:space="preserve"> </w:t>
            </w:r>
            <w:proofErr w:type="spellStart"/>
            <w:r w:rsidR="00684CA1" w:rsidRPr="0035065B">
              <w:rPr>
                <w:color w:val="000000"/>
                <w:sz w:val="22"/>
                <w:szCs w:val="22"/>
              </w:rPr>
              <w:t>administravimo</w:t>
            </w:r>
            <w:proofErr w:type="spellEnd"/>
            <w:r w:rsidR="00684CA1" w:rsidRPr="0035065B">
              <w:rPr>
                <w:color w:val="000000"/>
                <w:sz w:val="22"/>
                <w:szCs w:val="22"/>
              </w:rPr>
              <w:t xml:space="preserve"> </w:t>
            </w:r>
            <w:proofErr w:type="spellStart"/>
            <w:r w:rsidR="00684CA1" w:rsidRPr="0035065B">
              <w:rPr>
                <w:color w:val="000000"/>
                <w:sz w:val="22"/>
                <w:szCs w:val="22"/>
              </w:rPr>
              <w:t>taisyklių</w:t>
            </w:r>
            <w:proofErr w:type="spellEnd"/>
            <w:r w:rsidR="00EC0F63">
              <w:rPr>
                <w:color w:val="000000"/>
                <w:sz w:val="22"/>
                <w:szCs w:val="22"/>
              </w:rPr>
              <w:t>”</w:t>
            </w:r>
            <w:r w:rsidR="00684CA1">
              <w:rPr>
                <w:color w:val="000000"/>
                <w:sz w:val="22"/>
                <w:szCs w:val="22"/>
              </w:rPr>
              <w:t xml:space="preserve"> </w:t>
            </w:r>
            <w:r w:rsidR="00684CA1" w:rsidRPr="0035065B">
              <w:rPr>
                <w:color w:val="000000"/>
                <w:sz w:val="22"/>
                <w:szCs w:val="22"/>
              </w:rPr>
              <w:t>28.3</w:t>
            </w:r>
            <w:r w:rsidR="00684CA1">
              <w:rPr>
                <w:color w:val="000000"/>
                <w:sz w:val="22"/>
                <w:szCs w:val="22"/>
              </w:rPr>
              <w:t xml:space="preserve">. </w:t>
            </w:r>
            <w:proofErr w:type="spellStart"/>
            <w:r w:rsidR="00684CA1">
              <w:rPr>
                <w:color w:val="000000"/>
                <w:sz w:val="22"/>
                <w:szCs w:val="22"/>
              </w:rPr>
              <w:t>papunkčiu</w:t>
            </w:r>
            <w:proofErr w:type="spellEnd"/>
            <w:r w:rsidR="00684CA1">
              <w:rPr>
                <w:color w:val="000000"/>
                <w:sz w:val="22"/>
                <w:szCs w:val="22"/>
              </w:rPr>
              <w:t>,</w:t>
            </w:r>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dalis</w:t>
            </w:r>
            <w:proofErr w:type="spellEnd"/>
            <w:r w:rsidR="00684CA1" w:rsidRPr="0035065B">
              <w:rPr>
                <w:color w:val="000000"/>
                <w:sz w:val="22"/>
                <w:szCs w:val="22"/>
              </w:rPr>
              <w:t xml:space="preserve">, </w:t>
            </w:r>
            <w:proofErr w:type="spellStart"/>
            <w:r w:rsidR="00684CA1" w:rsidRPr="0035065B">
              <w:rPr>
                <w:color w:val="000000"/>
                <w:sz w:val="22"/>
                <w:szCs w:val="22"/>
              </w:rPr>
              <w:t>viršijanti</w:t>
            </w:r>
            <w:proofErr w:type="spellEnd"/>
            <w:r w:rsidR="00684CA1" w:rsidRPr="0035065B">
              <w:rPr>
                <w:color w:val="000000"/>
                <w:sz w:val="22"/>
                <w:szCs w:val="22"/>
              </w:rPr>
              <w:t xml:space="preserve"> </w:t>
            </w:r>
            <w:proofErr w:type="spellStart"/>
            <w:r w:rsidR="00684CA1" w:rsidRPr="0035065B">
              <w:rPr>
                <w:color w:val="000000"/>
                <w:sz w:val="22"/>
                <w:szCs w:val="22"/>
              </w:rPr>
              <w:t>tinkamų</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įkainį</w:t>
            </w:r>
            <w:proofErr w:type="spellEnd"/>
            <w:r w:rsidR="00684CA1" w:rsidRPr="0035065B">
              <w:rPr>
                <w:color w:val="000000"/>
                <w:sz w:val="22"/>
                <w:szCs w:val="22"/>
              </w:rPr>
              <w:t xml:space="preserve"> (kai </w:t>
            </w:r>
            <w:proofErr w:type="spellStart"/>
            <w:r w:rsidR="00684CA1" w:rsidRPr="0035065B">
              <w:rPr>
                <w:color w:val="000000"/>
                <w:sz w:val="22"/>
                <w:szCs w:val="22"/>
              </w:rPr>
              <w:t>toks</w:t>
            </w:r>
            <w:proofErr w:type="spellEnd"/>
            <w:r w:rsidR="00684CA1" w:rsidRPr="0035065B">
              <w:rPr>
                <w:color w:val="000000"/>
                <w:sz w:val="22"/>
                <w:szCs w:val="22"/>
              </w:rPr>
              <w:t xml:space="preserve"> </w:t>
            </w:r>
            <w:proofErr w:type="spellStart"/>
            <w:r w:rsidR="00684CA1" w:rsidRPr="0035065B">
              <w:rPr>
                <w:color w:val="000000"/>
                <w:sz w:val="22"/>
                <w:szCs w:val="22"/>
              </w:rPr>
              <w:t>yra</w:t>
            </w:r>
            <w:proofErr w:type="spellEnd"/>
            <w:r w:rsidR="00684CA1" w:rsidRPr="0035065B">
              <w:rPr>
                <w:color w:val="000000"/>
                <w:sz w:val="22"/>
                <w:szCs w:val="22"/>
              </w:rPr>
              <w:t xml:space="preserve"> </w:t>
            </w:r>
            <w:proofErr w:type="spellStart"/>
            <w:r w:rsidR="00684CA1" w:rsidRPr="0035065B">
              <w:rPr>
                <w:color w:val="000000"/>
                <w:sz w:val="22"/>
                <w:szCs w:val="22"/>
              </w:rPr>
              <w:t>nustatytas</w:t>
            </w:r>
            <w:proofErr w:type="spellEnd"/>
            <w:r w:rsidR="00684CA1" w:rsidRPr="0035065B">
              <w:rPr>
                <w:color w:val="000000"/>
                <w:sz w:val="22"/>
                <w:szCs w:val="22"/>
              </w:rPr>
              <w:t>)</w:t>
            </w:r>
            <w:r w:rsidR="00684CA1">
              <w:rPr>
                <w:color w:val="000000"/>
                <w:sz w:val="22"/>
                <w:szCs w:val="22"/>
              </w:rPr>
              <w:t xml:space="preserve"> </w:t>
            </w:r>
            <w:proofErr w:type="spellStart"/>
            <w:r w:rsidR="00684CA1">
              <w:rPr>
                <w:color w:val="000000"/>
                <w:sz w:val="22"/>
                <w:szCs w:val="22"/>
              </w:rPr>
              <w:t>yra</w:t>
            </w:r>
            <w:proofErr w:type="spellEnd"/>
            <w:r w:rsidR="00684CA1">
              <w:rPr>
                <w:color w:val="000000"/>
                <w:sz w:val="22"/>
                <w:szCs w:val="22"/>
              </w:rPr>
              <w:t xml:space="preserve"> </w:t>
            </w:r>
            <w:proofErr w:type="spellStart"/>
            <w:r w:rsidR="00684CA1">
              <w:rPr>
                <w:color w:val="000000"/>
                <w:sz w:val="22"/>
                <w:szCs w:val="22"/>
              </w:rPr>
              <w:t>n</w:t>
            </w:r>
            <w:r w:rsidR="00684CA1" w:rsidRPr="0035065B">
              <w:rPr>
                <w:color w:val="000000"/>
                <w:sz w:val="22"/>
                <w:szCs w:val="22"/>
              </w:rPr>
              <w:t>etinkam</w:t>
            </w:r>
            <w:r w:rsidR="00684CA1">
              <w:rPr>
                <w:color w:val="000000"/>
                <w:sz w:val="22"/>
                <w:szCs w:val="22"/>
              </w:rPr>
              <w:t>a</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Pr>
                <w:color w:val="000000"/>
                <w:sz w:val="22"/>
                <w:szCs w:val="22"/>
              </w:rPr>
              <w:t>.</w:t>
            </w:r>
          </w:p>
        </w:tc>
      </w:tr>
      <w:tr w:rsidR="003F71ED" w:rsidRPr="00A120FC" w14:paraId="6B43BC93" w14:textId="77777777" w:rsidTr="00162747">
        <w:tc>
          <w:tcPr>
            <w:tcW w:w="936" w:type="dxa"/>
            <w:shd w:val="clear" w:color="auto" w:fill="auto"/>
          </w:tcPr>
          <w:p w14:paraId="6C2AFCD7" w14:textId="77777777" w:rsidR="003F71ED" w:rsidRPr="00A120FC" w:rsidRDefault="003F71ED" w:rsidP="003F71ED">
            <w:pPr>
              <w:jc w:val="both"/>
              <w:rPr>
                <w:b/>
                <w:sz w:val="22"/>
                <w:szCs w:val="22"/>
              </w:rPr>
            </w:pPr>
            <w:r w:rsidRPr="00A120FC">
              <w:rPr>
                <w:b/>
                <w:sz w:val="22"/>
                <w:szCs w:val="22"/>
              </w:rPr>
              <w:lastRenderedPageBreak/>
              <w:t>3.4.3.</w:t>
            </w:r>
          </w:p>
        </w:tc>
        <w:tc>
          <w:tcPr>
            <w:tcW w:w="2887" w:type="dxa"/>
            <w:gridSpan w:val="2"/>
            <w:shd w:val="clear" w:color="auto" w:fill="auto"/>
          </w:tcPr>
          <w:p w14:paraId="4832B76C" w14:textId="07EB964C" w:rsidR="003F71ED" w:rsidRPr="00A120FC" w:rsidRDefault="00CA5F10" w:rsidP="003F71ED">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w:t>
            </w:r>
            <w:r>
              <w:rPr>
                <w:sz w:val="22"/>
                <w:szCs w:val="22"/>
              </w:rPr>
              <w:t>157</w:t>
            </w:r>
            <w:r w:rsidRPr="009B5B1D">
              <w:rPr>
                <w:sz w:val="22"/>
                <w:szCs w:val="22"/>
              </w:rPr>
              <w:t xml:space="preserve"> punkte, įsigijimo):</w:t>
            </w:r>
          </w:p>
        </w:tc>
        <w:tc>
          <w:tcPr>
            <w:tcW w:w="11340" w:type="dxa"/>
            <w:shd w:val="clear" w:color="auto" w:fill="auto"/>
          </w:tcPr>
          <w:p w14:paraId="441180FE" w14:textId="77777777" w:rsidR="00CC3A19" w:rsidRDefault="003F71ED" w:rsidP="003F71ED">
            <w:pPr>
              <w:jc w:val="both"/>
              <w:rPr>
                <w:sz w:val="22"/>
                <w:szCs w:val="22"/>
              </w:rPr>
            </w:pPr>
            <w:r w:rsidRPr="009B5B1D">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4052D065" w:rsidR="003F71ED" w:rsidRPr="00A120FC" w:rsidRDefault="003F71ED" w:rsidP="003F71ED">
            <w:pPr>
              <w:jc w:val="both"/>
              <w:rPr>
                <w:sz w:val="22"/>
                <w:szCs w:val="22"/>
              </w:rPr>
            </w:pPr>
            <w:r w:rsidRPr="009B5B1D">
              <w:rPr>
                <w:sz w:val="22"/>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3F71ED" w:rsidRPr="00A120FC" w14:paraId="29CA06DB" w14:textId="77777777" w:rsidTr="00162747">
        <w:tc>
          <w:tcPr>
            <w:tcW w:w="936" w:type="dxa"/>
            <w:shd w:val="clear" w:color="auto" w:fill="auto"/>
          </w:tcPr>
          <w:p w14:paraId="140FE347" w14:textId="77777777" w:rsidR="003F71ED" w:rsidRPr="00A120FC" w:rsidRDefault="003F71ED" w:rsidP="003F71ED">
            <w:pPr>
              <w:jc w:val="both"/>
              <w:rPr>
                <w:sz w:val="22"/>
                <w:szCs w:val="22"/>
              </w:rPr>
            </w:pPr>
            <w:r w:rsidRPr="00A120FC">
              <w:rPr>
                <w:sz w:val="22"/>
                <w:szCs w:val="22"/>
              </w:rPr>
              <w:t>3.4.3.1.</w:t>
            </w:r>
          </w:p>
        </w:tc>
        <w:tc>
          <w:tcPr>
            <w:tcW w:w="2887" w:type="dxa"/>
            <w:gridSpan w:val="2"/>
            <w:shd w:val="clear" w:color="auto" w:fill="auto"/>
          </w:tcPr>
          <w:p w14:paraId="408ED9CF" w14:textId="7AEEE2C7" w:rsidR="003F71ED" w:rsidRPr="00A120FC" w:rsidRDefault="003F71ED" w:rsidP="003F71ED">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p>
        </w:tc>
        <w:tc>
          <w:tcPr>
            <w:tcW w:w="11340" w:type="dxa"/>
            <w:shd w:val="clear" w:color="auto" w:fill="auto"/>
          </w:tcPr>
          <w:p w14:paraId="3489762D" w14:textId="2CC80E0B"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5B7A80">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88760FC" w14:textId="77777777" w:rsidR="003F71ED" w:rsidRPr="00684CA1" w:rsidRDefault="003F71ED" w:rsidP="003F71ED">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7B4EA2" w:rsidRDefault="003F71ED" w:rsidP="003F71ED">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w:t>
            </w:r>
            <w:r w:rsidRPr="007B4EA2">
              <w:rPr>
                <w:sz w:val="22"/>
                <w:szCs w:val="22"/>
              </w:rPr>
              <w:lastRenderedPageBreak/>
              <w:t xml:space="preserve">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64E46A2C" w14:textId="78FE50CB" w:rsidR="003F71ED" w:rsidRPr="007B4EA2" w:rsidRDefault="003F71ED" w:rsidP="003F71ED">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dokumentais, jeigu atliekant pirkimus buvo gauti pasiūlymai, atitinkantys </w:t>
            </w:r>
            <w:r w:rsidR="00B30453">
              <w:rPr>
                <w:sz w:val="22"/>
                <w:szCs w:val="22"/>
              </w:rPr>
              <w:t>„</w:t>
            </w:r>
            <w:r w:rsidR="00B30453" w:rsidRPr="00754C53">
              <w:rPr>
                <w:sz w:val="22"/>
                <w:szCs w:val="22"/>
              </w:rPr>
              <w:t>Vietos projektų administravimo taisyklių</w:t>
            </w:r>
            <w:r w:rsidR="00B30453">
              <w:rPr>
                <w:sz w:val="22"/>
                <w:szCs w:val="22"/>
              </w:rPr>
              <w:t xml:space="preserve">“ </w:t>
            </w:r>
            <w:r w:rsidRPr="007B4EA2">
              <w:rPr>
                <w:sz w:val="22"/>
                <w:szCs w:val="22"/>
              </w:rPr>
              <w:t>24.6.1 papunktyje nustatytus reikalavimus komerciniams pasiūlymams, bent iš trijų darbų vykdytojų, prekių tiekėjų ir (arba) paslaugų teikėjų.</w:t>
            </w:r>
            <w:r w:rsidRPr="007B4EA2">
              <w:rPr>
                <w:color w:val="000000"/>
                <w:sz w:val="22"/>
                <w:szCs w:val="22"/>
              </w:rPr>
              <w:t xml:space="preserve"> 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3F71ED" w:rsidRPr="00A120FC" w14:paraId="313F3BC0" w14:textId="77777777" w:rsidTr="00162747">
        <w:tc>
          <w:tcPr>
            <w:tcW w:w="936" w:type="dxa"/>
            <w:shd w:val="clear" w:color="auto" w:fill="auto"/>
          </w:tcPr>
          <w:p w14:paraId="2CB38FCE" w14:textId="77777777" w:rsidR="003F71ED" w:rsidRPr="00A120FC" w:rsidRDefault="003F71ED" w:rsidP="003F71ED">
            <w:pPr>
              <w:jc w:val="both"/>
              <w:rPr>
                <w:sz w:val="22"/>
                <w:szCs w:val="22"/>
              </w:rPr>
            </w:pPr>
            <w:r w:rsidRPr="00A120FC">
              <w:rPr>
                <w:sz w:val="22"/>
                <w:szCs w:val="22"/>
              </w:rPr>
              <w:lastRenderedPageBreak/>
              <w:t>3.4.3.2.</w:t>
            </w:r>
          </w:p>
        </w:tc>
        <w:tc>
          <w:tcPr>
            <w:tcW w:w="2887" w:type="dxa"/>
            <w:gridSpan w:val="2"/>
            <w:shd w:val="clear" w:color="auto" w:fill="auto"/>
          </w:tcPr>
          <w:p w14:paraId="7FA0909F" w14:textId="6E4EA037" w:rsidR="003F71ED" w:rsidRPr="00A120FC" w:rsidRDefault="003F71ED" w:rsidP="003F71ED">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157 punktą)</w:t>
            </w:r>
            <w:r w:rsidR="00400C7B">
              <w:rPr>
                <w:sz w:val="22"/>
                <w:szCs w:val="22"/>
              </w:rPr>
              <w:t>.</w:t>
            </w:r>
          </w:p>
        </w:tc>
        <w:tc>
          <w:tcPr>
            <w:tcW w:w="11340" w:type="dxa"/>
            <w:shd w:val="clear" w:color="auto" w:fill="auto"/>
          </w:tcPr>
          <w:p w14:paraId="4DD92C35" w14:textId="3B6328DD" w:rsidR="003F71ED" w:rsidRPr="004F5077" w:rsidRDefault="003F71ED" w:rsidP="003F71ED">
            <w:pPr>
              <w:jc w:val="both"/>
              <w:rPr>
                <w:sz w:val="22"/>
                <w:szCs w:val="22"/>
              </w:rPr>
            </w:pPr>
            <w:r w:rsidRPr="004F5077">
              <w:rPr>
                <w:sz w:val="22"/>
                <w:szCs w:val="22"/>
              </w:rPr>
              <w:t>Išlaido</w:t>
            </w:r>
            <w:r w:rsidR="00156A6B">
              <w:rPr>
                <w:sz w:val="22"/>
                <w:szCs w:val="22"/>
              </w:rPr>
              <w:t>m</w:t>
            </w:r>
            <w:r w:rsidRPr="004F5077">
              <w:rPr>
                <w:sz w:val="22"/>
                <w:szCs w:val="22"/>
              </w:rPr>
              <w:t xml:space="preserve">s </w:t>
            </w:r>
            <w:r w:rsidR="00156A6B">
              <w:rPr>
                <w:sz w:val="22"/>
                <w:szCs w:val="22"/>
              </w:rPr>
              <w:t>taikomi</w:t>
            </w:r>
            <w:r w:rsidRPr="004F5077">
              <w:rPr>
                <w:sz w:val="22"/>
                <w:szCs w:val="22"/>
              </w:rPr>
              <w:t xml:space="preserve"> </w:t>
            </w:r>
            <w:r w:rsidR="00156A6B" w:rsidRPr="00156A6B">
              <w:rPr>
                <w:b/>
                <w:sz w:val="22"/>
                <w:szCs w:val="22"/>
              </w:rPr>
              <w:t>„</w:t>
            </w:r>
            <w:r w:rsidRPr="00156A6B">
              <w:rPr>
                <w:b/>
                <w:sz w:val="22"/>
                <w:szCs w:val="22"/>
              </w:rPr>
              <w:t>Suteiktos paramos pagal Lietuvos kaimo plėtros 2014–2020 metų programą viešinimo taisykl</w:t>
            </w:r>
            <w:r w:rsidR="00156A6B" w:rsidRPr="00156A6B">
              <w:rPr>
                <w:b/>
                <w:sz w:val="22"/>
                <w:szCs w:val="22"/>
              </w:rPr>
              <w:t>ių“</w:t>
            </w:r>
            <w:r w:rsidRPr="004F5077">
              <w:rPr>
                <w:sz w:val="22"/>
                <w:szCs w:val="22"/>
              </w:rPr>
              <w:t>, patvirtint</w:t>
            </w:r>
            <w:r w:rsidR="00156A6B">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sidR="00156A6B">
              <w:rPr>
                <w:sz w:val="22"/>
                <w:szCs w:val="22"/>
              </w:rPr>
              <w:t>, reikalavimai</w:t>
            </w:r>
            <w:r w:rsidRPr="004F5077">
              <w:rPr>
                <w:sz w:val="22"/>
                <w:szCs w:val="22"/>
              </w:rPr>
              <w:t>.</w:t>
            </w:r>
          </w:p>
          <w:p w14:paraId="1F81BE41" w14:textId="77777777" w:rsidR="003F71ED" w:rsidRDefault="003F71ED" w:rsidP="003F71ED">
            <w:pPr>
              <w:jc w:val="both"/>
              <w:rPr>
                <w:sz w:val="22"/>
                <w:szCs w:val="22"/>
              </w:rPr>
            </w:pPr>
          </w:p>
          <w:p w14:paraId="4F6C84A7" w14:textId="2C7F740E"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9597064" w14:textId="528ADE85" w:rsidR="00156A6B" w:rsidRPr="00156A6B" w:rsidRDefault="00156A6B" w:rsidP="00156A6B">
            <w:pPr>
              <w:pStyle w:val="Sraopastraipa"/>
              <w:numPr>
                <w:ilvl w:val="0"/>
                <w:numId w:val="16"/>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684CA1" w:rsidRDefault="00156A6B" w:rsidP="00156A6B">
            <w:pPr>
              <w:pStyle w:val="Sraopastraipa"/>
              <w:numPr>
                <w:ilvl w:val="0"/>
                <w:numId w:val="16"/>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Pr>
                <w:sz w:val="22"/>
                <w:szCs w:val="22"/>
              </w:rPr>
              <w:t>.</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0ADBE725" w14:textId="0B7CBE72" w:rsidR="003F71ED" w:rsidRPr="00A120FC" w:rsidRDefault="003F71ED" w:rsidP="003F71ED">
            <w:pPr>
              <w:ind w:firstLine="567"/>
              <w:jc w:val="both"/>
              <w:rPr>
                <w:sz w:val="22"/>
                <w:szCs w:val="22"/>
              </w:rPr>
            </w:pPr>
          </w:p>
        </w:tc>
      </w:tr>
      <w:tr w:rsidR="00B73A34" w:rsidRPr="00B73A34" w14:paraId="684678DC" w14:textId="77777777" w:rsidTr="00162747">
        <w:tc>
          <w:tcPr>
            <w:tcW w:w="936" w:type="dxa"/>
            <w:shd w:val="clear" w:color="auto" w:fill="auto"/>
          </w:tcPr>
          <w:p w14:paraId="53A696A5" w14:textId="06B9E9BB" w:rsidR="009A57B6" w:rsidRPr="00B73A34" w:rsidRDefault="009A57B6" w:rsidP="009A57B6">
            <w:pPr>
              <w:jc w:val="both"/>
              <w:rPr>
                <w:b/>
                <w:sz w:val="22"/>
                <w:szCs w:val="22"/>
              </w:rPr>
            </w:pPr>
            <w:r w:rsidRPr="00B73A34">
              <w:rPr>
                <w:b/>
                <w:sz w:val="22"/>
                <w:szCs w:val="22"/>
              </w:rPr>
              <w:lastRenderedPageBreak/>
              <w:t>3.4.6.</w:t>
            </w:r>
          </w:p>
        </w:tc>
        <w:tc>
          <w:tcPr>
            <w:tcW w:w="2887" w:type="dxa"/>
            <w:gridSpan w:val="2"/>
            <w:shd w:val="clear" w:color="auto" w:fill="auto"/>
          </w:tcPr>
          <w:p w14:paraId="697969FF" w14:textId="77777777" w:rsidR="009A57B6" w:rsidRPr="00B73A34" w:rsidRDefault="009A57B6" w:rsidP="009A57B6">
            <w:pPr>
              <w:jc w:val="both"/>
              <w:rPr>
                <w:b/>
                <w:sz w:val="22"/>
                <w:szCs w:val="22"/>
              </w:rPr>
            </w:pPr>
            <w:r w:rsidRPr="00B73A34">
              <w:rPr>
                <w:b/>
                <w:sz w:val="22"/>
                <w:szCs w:val="22"/>
              </w:rPr>
              <w:t>Netiesioginės vietos projekto išlaidos</w:t>
            </w:r>
          </w:p>
          <w:p w14:paraId="38EE148E" w14:textId="60EED56A" w:rsidR="009A57B6" w:rsidRPr="00B73A34" w:rsidRDefault="009A57B6" w:rsidP="009A57B6">
            <w:pPr>
              <w:ind w:left="731"/>
              <w:jc w:val="both"/>
              <w:rPr>
                <w:sz w:val="22"/>
                <w:szCs w:val="22"/>
              </w:rPr>
            </w:pPr>
            <w:r w:rsidRPr="00B73A34">
              <w:rPr>
                <w:i/>
                <w:sz w:val="22"/>
                <w:szCs w:val="22"/>
              </w:rPr>
              <w:t>Rokiškio rajono vietos veiklos grupės valdybos 2019 m. balandžio 5 d. Nr. 19 sprendimo redakcija 2019 m. gegužės 29 d. Nr. 2.</w:t>
            </w:r>
          </w:p>
        </w:tc>
        <w:tc>
          <w:tcPr>
            <w:tcW w:w="11340" w:type="dxa"/>
            <w:shd w:val="clear" w:color="auto" w:fill="auto"/>
          </w:tcPr>
          <w:p w14:paraId="2097528C" w14:textId="457E24D7" w:rsidR="009A57B6" w:rsidRPr="00B73A34" w:rsidRDefault="009A57B6" w:rsidP="009A57B6">
            <w:pPr>
              <w:jc w:val="both"/>
              <w:rPr>
                <w:sz w:val="22"/>
                <w:szCs w:val="22"/>
              </w:rPr>
            </w:pPr>
            <w:r w:rsidRPr="00B73A34">
              <w:rPr>
                <w:sz w:val="22"/>
                <w:szCs w:val="22"/>
              </w:rPr>
              <w:t xml:space="preserve">Išlaidos, kurioms apmokėti taikomas supaprastintas išlaidų mokėjimo būdas – fiksuotoji norma, apskaičiuotos pagal </w:t>
            </w:r>
            <w:r w:rsidRPr="00B73A34">
              <w:rPr>
                <w:b/>
                <w:sz w:val="22"/>
                <w:szCs w:val="22"/>
              </w:rPr>
              <w:t>„Vietos projektų administravimo taisyklių" 6 pried</w:t>
            </w:r>
            <w:r w:rsidRPr="00B73A34">
              <w:rPr>
                <w:sz w:val="22"/>
                <w:szCs w:val="22"/>
              </w:rPr>
              <w:t>e pateikiamą aprašą ir neviršijančios jame nustatytų ribų.</w:t>
            </w:r>
          </w:p>
        </w:tc>
      </w:tr>
      <w:tr w:rsidR="003F71ED" w:rsidRPr="009B5B1D" w14:paraId="74A7E933" w14:textId="77777777" w:rsidTr="00FB19FD">
        <w:tc>
          <w:tcPr>
            <w:tcW w:w="15163" w:type="dxa"/>
            <w:gridSpan w:val="4"/>
            <w:shd w:val="clear" w:color="auto" w:fill="F4B083"/>
          </w:tcPr>
          <w:p w14:paraId="29491B45" w14:textId="6D5E2623" w:rsidR="003F71ED" w:rsidRPr="009B5B1D" w:rsidRDefault="003F71ED" w:rsidP="003F71ED">
            <w:pPr>
              <w:jc w:val="both"/>
              <w:rPr>
                <w:b/>
                <w:sz w:val="22"/>
                <w:szCs w:val="22"/>
              </w:rPr>
            </w:pPr>
            <w:r w:rsidRPr="009B5B1D">
              <w:rPr>
                <w:b/>
                <w:sz w:val="22"/>
                <w:szCs w:val="22"/>
              </w:rPr>
              <w:t xml:space="preserve">3.5. Netinkamos finansuoti išlaidos yra nurodytos </w:t>
            </w:r>
            <w:r w:rsidR="00EC0F63">
              <w:rPr>
                <w:b/>
                <w:sz w:val="22"/>
                <w:szCs w:val="22"/>
              </w:rPr>
              <w:t>„</w:t>
            </w:r>
            <w:r w:rsidRPr="009B5B1D">
              <w:rPr>
                <w:b/>
                <w:sz w:val="22"/>
                <w:szCs w:val="22"/>
              </w:rPr>
              <w:t>Vietos projektų administravimo taisyklių</w:t>
            </w:r>
            <w:r w:rsidR="00EC0F63">
              <w:rPr>
                <w:b/>
                <w:sz w:val="22"/>
                <w:szCs w:val="22"/>
              </w:rPr>
              <w:t>“</w:t>
            </w:r>
            <w:r w:rsidRPr="009B5B1D">
              <w:rPr>
                <w:b/>
                <w:sz w:val="22"/>
                <w:szCs w:val="22"/>
              </w:rPr>
              <w:t xml:space="preserve"> 28 punkte:</w:t>
            </w:r>
          </w:p>
        </w:tc>
      </w:tr>
      <w:tr w:rsidR="003F71ED" w:rsidRPr="009B5B1D" w14:paraId="54A4F584" w14:textId="77777777" w:rsidTr="00B73A34">
        <w:trPr>
          <w:trHeight w:val="5956"/>
        </w:trPr>
        <w:tc>
          <w:tcPr>
            <w:tcW w:w="15163" w:type="dxa"/>
            <w:gridSpan w:val="4"/>
            <w:shd w:val="clear" w:color="auto" w:fill="auto"/>
          </w:tcPr>
          <w:p w14:paraId="68AA4023" w14:textId="33D6537B" w:rsidR="003F71ED" w:rsidRPr="009B5B1D" w:rsidRDefault="003F71ED" w:rsidP="003F71ED">
            <w:pPr>
              <w:jc w:val="both"/>
              <w:rPr>
                <w:strike/>
                <w:color w:val="FF0000"/>
                <w:sz w:val="22"/>
                <w:szCs w:val="22"/>
              </w:rPr>
            </w:pPr>
            <w:r w:rsidRPr="009B5B1D">
              <w:rPr>
                <w:sz w:val="22"/>
                <w:szCs w:val="22"/>
              </w:rPr>
              <w:t xml:space="preserve">3.5.1. neatitinkančios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27 punkte nurodytų tinkamų finansuoti išlaidų kategorijų ir neišvardytos FSA;</w:t>
            </w:r>
          </w:p>
          <w:p w14:paraId="666B6D3B" w14:textId="4F32B1C6" w:rsidR="003F71ED" w:rsidRPr="009B5B1D" w:rsidRDefault="003F71ED" w:rsidP="003F71ED">
            <w:pPr>
              <w:jc w:val="both"/>
              <w:rPr>
                <w:sz w:val="22"/>
                <w:szCs w:val="22"/>
              </w:rPr>
            </w:pPr>
            <w:r w:rsidRPr="009B5B1D">
              <w:rPr>
                <w:sz w:val="22"/>
                <w:szCs w:val="22"/>
              </w:rPr>
              <w:t>3.5.2. neišvardytos patvirtintoje vietos projekto paraiškoje (po vietos projekto paraiškos pateikimo neleidžiama įtraukti naujų išlaidų ar jas keisti kitomis);</w:t>
            </w:r>
          </w:p>
          <w:p w14:paraId="424A6D90" w14:textId="640B1E0C" w:rsidR="003F71ED" w:rsidRPr="009B5B1D" w:rsidRDefault="003F71ED" w:rsidP="003F71ED">
            <w:pPr>
              <w:jc w:val="both"/>
              <w:rPr>
                <w:sz w:val="22"/>
                <w:szCs w:val="22"/>
              </w:rPr>
            </w:pPr>
            <w:r w:rsidRPr="009B5B1D">
              <w:rPr>
                <w:sz w:val="22"/>
                <w:szCs w:val="22"/>
              </w:rPr>
              <w:t>3.5.3. išlaidų dalis, viršijanti tinkamų finansuoti išlaidų įkainį (kai toks yra nustatytas);</w:t>
            </w:r>
          </w:p>
          <w:p w14:paraId="3C5A1431" w14:textId="198C9F62" w:rsidR="003F71ED" w:rsidRPr="009B5B1D" w:rsidRDefault="003F71ED" w:rsidP="003F71ED">
            <w:pPr>
              <w:jc w:val="both"/>
              <w:rPr>
                <w:sz w:val="22"/>
                <w:szCs w:val="22"/>
              </w:rPr>
            </w:pPr>
            <w:r w:rsidRPr="009B5B1D">
              <w:rPr>
                <w:sz w:val="22"/>
                <w:szCs w:val="22"/>
              </w:rPr>
              <w:t>3.5.4. nepagrįstai didelės išlaidos;</w:t>
            </w:r>
          </w:p>
          <w:p w14:paraId="2E689835" w14:textId="77777777" w:rsidR="00546BD4" w:rsidRPr="00B73A34" w:rsidRDefault="00546BD4" w:rsidP="00546BD4">
            <w:pPr>
              <w:jc w:val="both"/>
              <w:rPr>
                <w:sz w:val="22"/>
                <w:szCs w:val="22"/>
              </w:rPr>
            </w:pPr>
            <w:r w:rsidRPr="00B73A34">
              <w:rPr>
                <w:sz w:val="22"/>
                <w:szCs w:val="22"/>
              </w:rPr>
              <w:t xml:space="preserve">3.5.5. </w:t>
            </w:r>
            <w:r w:rsidRPr="00B73A34">
              <w:rPr>
                <w:i/>
                <w:sz w:val="22"/>
                <w:szCs w:val="22"/>
              </w:rPr>
              <w:t>neteko galios</w:t>
            </w:r>
            <w:r w:rsidRPr="00B73A34">
              <w:rPr>
                <w:sz w:val="22"/>
                <w:szCs w:val="22"/>
              </w:rPr>
              <w:t xml:space="preserve">; </w:t>
            </w:r>
          </w:p>
          <w:p w14:paraId="3CC0EE79" w14:textId="08272BEE" w:rsidR="003F71ED" w:rsidRPr="009B5B1D" w:rsidRDefault="003F71ED" w:rsidP="003F71ED">
            <w:pPr>
              <w:jc w:val="both"/>
              <w:rPr>
                <w:sz w:val="22"/>
                <w:szCs w:val="22"/>
              </w:rPr>
            </w:pPr>
            <w:r w:rsidRPr="009B5B1D">
              <w:rPr>
                <w:sz w:val="22"/>
                <w:szCs w:val="22"/>
              </w:rPr>
              <w:t>3.5.6. nekilnojamojo turto įsigijimo išlaidos;</w:t>
            </w:r>
          </w:p>
          <w:p w14:paraId="6BE20085" w14:textId="77777777" w:rsidR="003F71ED" w:rsidRPr="009B5B1D" w:rsidRDefault="003F71ED" w:rsidP="003F71ED">
            <w:pPr>
              <w:jc w:val="both"/>
              <w:rPr>
                <w:sz w:val="22"/>
                <w:szCs w:val="22"/>
              </w:rPr>
            </w:pPr>
            <w:r w:rsidRPr="009B5B1D">
              <w:rPr>
                <w:sz w:val="22"/>
                <w:szCs w:val="22"/>
              </w:rPr>
              <w:t>3.5.7. naudotų prekių įsigijimo išlaidos;</w:t>
            </w:r>
          </w:p>
          <w:p w14:paraId="406738BE" w14:textId="18F8A26F" w:rsidR="003F71ED" w:rsidRPr="009B5B1D" w:rsidRDefault="003F71ED" w:rsidP="003F71ED">
            <w:pPr>
              <w:jc w:val="both"/>
              <w:rPr>
                <w:sz w:val="22"/>
                <w:szCs w:val="22"/>
              </w:rPr>
            </w:pPr>
            <w:r w:rsidRPr="009B5B1D">
              <w:rPr>
                <w:sz w:val="22"/>
                <w:szCs w:val="22"/>
              </w:rPr>
              <w:t>3.5.</w:t>
            </w:r>
            <w:r w:rsidR="00536FDE">
              <w:rPr>
                <w:sz w:val="22"/>
                <w:szCs w:val="22"/>
              </w:rPr>
              <w:t>8</w:t>
            </w:r>
            <w:r w:rsidRPr="009B5B1D">
              <w:rPr>
                <w:sz w:val="22"/>
                <w:szCs w:val="22"/>
              </w:rPr>
              <w:t>. baudos, nuobaudos ir bylinėjimosi išlaidos;</w:t>
            </w:r>
          </w:p>
          <w:p w14:paraId="2C581F66" w14:textId="5B4DB119" w:rsidR="003F71ED" w:rsidRPr="009B5B1D" w:rsidRDefault="003F71ED" w:rsidP="003F71ED">
            <w:pPr>
              <w:jc w:val="both"/>
              <w:rPr>
                <w:sz w:val="22"/>
                <w:szCs w:val="22"/>
              </w:rPr>
            </w:pPr>
            <w:r w:rsidRPr="009B5B1D">
              <w:rPr>
                <w:sz w:val="22"/>
                <w:szCs w:val="22"/>
              </w:rPr>
              <w:t>3.5.</w:t>
            </w:r>
            <w:r w:rsidR="00536FDE">
              <w:rPr>
                <w:sz w:val="22"/>
                <w:szCs w:val="22"/>
              </w:rPr>
              <w:t>9</w:t>
            </w:r>
            <w:r w:rsidRPr="009B5B1D">
              <w:rPr>
                <w:sz w:val="22"/>
                <w:szCs w:val="22"/>
              </w:rPr>
              <w:t>. trumpalaikio turto, įgyto paramos gavėjo projekto, kurio vertė yra mažesnė nei paramos gavėjo numatyta mažiausia ilgalaikio turto vertė, paramos lėšomis, išlaidos;</w:t>
            </w:r>
          </w:p>
          <w:p w14:paraId="52F8B1D4" w14:textId="052335FE" w:rsidR="003F71ED" w:rsidRPr="009B5B1D" w:rsidRDefault="003F71ED" w:rsidP="003F71ED">
            <w:pPr>
              <w:jc w:val="both"/>
              <w:rPr>
                <w:sz w:val="22"/>
                <w:szCs w:val="22"/>
              </w:rPr>
            </w:pPr>
            <w:r w:rsidRPr="009B5B1D">
              <w:rPr>
                <w:sz w:val="22"/>
                <w:szCs w:val="22"/>
              </w:rPr>
              <w:t>3.5.1</w:t>
            </w:r>
            <w:r w:rsidR="00536FDE">
              <w:rPr>
                <w:sz w:val="22"/>
                <w:szCs w:val="22"/>
              </w:rPr>
              <w:t>0</w:t>
            </w:r>
            <w:r w:rsidRPr="009B5B1D">
              <w:rPr>
                <w:sz w:val="22"/>
                <w:szCs w:val="22"/>
              </w:rPr>
              <w:t xml:space="preserve">. išlaidos, nepagrįstos faktine gautų prekių, atliktų darbų ar suteiktų paslaugų verte; </w:t>
            </w:r>
          </w:p>
          <w:p w14:paraId="29CB05EE" w14:textId="15E7DBB8" w:rsidR="003F71ED" w:rsidRPr="009B5B1D" w:rsidRDefault="003F71ED" w:rsidP="003F71ED">
            <w:pPr>
              <w:jc w:val="both"/>
              <w:rPr>
                <w:sz w:val="22"/>
                <w:szCs w:val="22"/>
              </w:rPr>
            </w:pPr>
            <w:r w:rsidRPr="009B5B1D">
              <w:rPr>
                <w:sz w:val="22"/>
                <w:szCs w:val="22"/>
              </w:rPr>
              <w:t>3.5.1</w:t>
            </w:r>
            <w:r w:rsidR="00536FDE">
              <w:rPr>
                <w:sz w:val="22"/>
                <w:szCs w:val="22"/>
              </w:rPr>
              <w:t>1</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3ADAD9CD" w:rsidR="003F71ED" w:rsidRPr="009B5B1D" w:rsidRDefault="003F71ED" w:rsidP="003F71ED">
            <w:pPr>
              <w:jc w:val="both"/>
              <w:rPr>
                <w:color w:val="000000"/>
                <w:sz w:val="22"/>
                <w:szCs w:val="22"/>
              </w:rPr>
            </w:pPr>
            <w:r w:rsidRPr="009B5B1D">
              <w:rPr>
                <w:sz w:val="22"/>
                <w:szCs w:val="22"/>
              </w:rPr>
              <w:t>3.5.1</w:t>
            </w:r>
            <w:r w:rsidR="00536FDE">
              <w:rPr>
                <w:sz w:val="22"/>
                <w:szCs w:val="22"/>
              </w:rPr>
              <w:t>2</w:t>
            </w:r>
            <w:r w:rsidRPr="009B5B1D">
              <w:rPr>
                <w:sz w:val="22"/>
                <w:szCs w:val="22"/>
              </w:rPr>
              <w:t>.</w:t>
            </w:r>
            <w:r w:rsidRPr="009B5B1D">
              <w:rPr>
                <w:color w:val="000000"/>
                <w:sz w:val="22"/>
                <w:szCs w:val="22"/>
              </w:rPr>
              <w:t xml:space="preserve"> PVM, kurį vietos projekto vykdytojas (išskyrus vietos projektų vykdytojus, nurodytus </w:t>
            </w:r>
            <w:r w:rsidR="00EC0F63">
              <w:rPr>
                <w:color w:val="000000"/>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451A155B" w14:textId="77777777" w:rsidR="003F71ED" w:rsidRDefault="003F71ED" w:rsidP="003F71ED">
            <w:pPr>
              <w:jc w:val="both"/>
              <w:rPr>
                <w:color w:val="000000"/>
                <w:sz w:val="22"/>
                <w:szCs w:val="22"/>
              </w:rPr>
            </w:pPr>
            <w:r w:rsidRPr="009B5B1D">
              <w:rPr>
                <w:color w:val="000000"/>
                <w:sz w:val="22"/>
                <w:szCs w:val="22"/>
              </w:rPr>
              <w:t>3.5.1</w:t>
            </w:r>
            <w:r w:rsidR="00536FDE">
              <w:rPr>
                <w:color w:val="000000"/>
                <w:sz w:val="22"/>
                <w:szCs w:val="22"/>
              </w:rPr>
              <w:t>3</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7338F983" w14:textId="77777777" w:rsidR="00546BD4" w:rsidRPr="00B73A34" w:rsidRDefault="00546BD4" w:rsidP="00546BD4">
            <w:pPr>
              <w:jc w:val="both"/>
              <w:rPr>
                <w:sz w:val="22"/>
                <w:szCs w:val="22"/>
              </w:rPr>
            </w:pPr>
            <w:r w:rsidRPr="00B73A34">
              <w:rPr>
                <w:sz w:val="22"/>
                <w:szCs w:val="22"/>
              </w:rPr>
              <w:t>3.5.14. bendrosios išlaidos ar jų dalis, sutampančios su netiesioginėmis išlaidomis ar jų dalimi.</w:t>
            </w:r>
          </w:p>
          <w:p w14:paraId="1D655CC7" w14:textId="6BC91DFC" w:rsidR="00546BD4" w:rsidRPr="00EE41A5" w:rsidRDefault="00546BD4" w:rsidP="00546BD4">
            <w:pPr>
              <w:ind w:left="731"/>
              <w:rPr>
                <w:color w:val="000000"/>
                <w:sz w:val="22"/>
                <w:szCs w:val="22"/>
              </w:rPr>
            </w:pPr>
            <w:r w:rsidRPr="00B73A34">
              <w:rPr>
                <w:i/>
                <w:sz w:val="22"/>
                <w:szCs w:val="22"/>
              </w:rPr>
              <w:t xml:space="preserve">Rokiškio rajono vietos veiklos grupės valdybos 2019 m. balandžio 5 d. Nr. 19 sprendimo </w:t>
            </w:r>
            <w:r w:rsidRPr="00B73A34">
              <w:rPr>
                <w:i/>
                <w:sz w:val="22"/>
                <w:szCs w:val="22"/>
              </w:rPr>
              <w:br/>
              <w:t>redakcija 2019 m. gegužės 29 d. Nr. 2.</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lastRenderedPageBreak/>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32BE34C"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5FFC41E0" w:rsidR="003D567E" w:rsidRPr="009B5B1D" w:rsidRDefault="003316C0" w:rsidP="00535237">
            <w:pPr>
              <w:jc w:val="both"/>
              <w:rPr>
                <w:b/>
                <w:sz w:val="22"/>
                <w:szCs w:val="22"/>
              </w:rPr>
            </w:pPr>
            <w:r w:rsidRPr="009B5B1D">
              <w:rPr>
                <w:sz w:val="22"/>
                <w:szCs w:val="22"/>
              </w:rPr>
              <w:t xml:space="preserve">Vietos projektų tinkamumo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1A2E096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14:paraId="2DED04E3" w14:textId="273D1DB2" w:rsidR="00D7347C" w:rsidRPr="009B5B1D" w:rsidRDefault="00D7347C" w:rsidP="00D7347C">
            <w:pPr>
              <w:jc w:val="both"/>
              <w:rPr>
                <w:sz w:val="22"/>
                <w:szCs w:val="22"/>
              </w:rPr>
            </w:pPr>
            <w:r w:rsidRPr="009B5B1D">
              <w:rPr>
                <w:b/>
                <w:sz w:val="22"/>
                <w:szCs w:val="22"/>
              </w:rPr>
              <w:t xml:space="preserve">Bendrosios tinkamumo sąlygos pareiškėjui ir </w:t>
            </w:r>
            <w:r w:rsidRPr="009B5B1D">
              <w:rPr>
                <w:rFonts w:eastAsia="Calibri"/>
                <w:b/>
                <w:sz w:val="22"/>
                <w:szCs w:val="22"/>
              </w:rPr>
              <w:t xml:space="preserve">vietos projekto </w:t>
            </w:r>
            <w:r w:rsidRPr="009B5B1D">
              <w:rPr>
                <w:b/>
                <w:sz w:val="22"/>
                <w:szCs w:val="22"/>
              </w:rPr>
              <w:t>partneriui (-</w:t>
            </w:r>
            <w:proofErr w:type="spellStart"/>
            <w:r w:rsidRPr="009B5B1D">
              <w:rPr>
                <w:b/>
                <w:sz w:val="22"/>
                <w:szCs w:val="22"/>
              </w:rPr>
              <w:t>ais</w:t>
            </w:r>
            <w:proofErr w:type="spellEnd"/>
            <w:r w:rsidRPr="009B5B1D">
              <w:rPr>
                <w:b/>
                <w:sz w:val="22"/>
                <w:szCs w:val="22"/>
              </w:rPr>
              <w:t>)</w:t>
            </w:r>
            <w:r w:rsidRPr="009B5B1D">
              <w:rPr>
                <w:sz w:val="22"/>
                <w:szCs w:val="22"/>
              </w:rPr>
              <w:t>, numatytos Vietos projektų  administravimo taisyklių 18.1 ir 22.1 papunkčiuose.</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6662DDEE"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D189F66"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A90289" w:rsidRPr="009B5B1D" w14:paraId="76CF5067" w14:textId="77777777" w:rsidTr="005703EA">
        <w:tc>
          <w:tcPr>
            <w:tcW w:w="1188" w:type="dxa"/>
            <w:shd w:val="clear" w:color="auto" w:fill="auto"/>
          </w:tcPr>
          <w:p w14:paraId="30E188A3" w14:textId="04C8DF93" w:rsidR="00A90289" w:rsidRPr="009B5B1D" w:rsidRDefault="00A90289" w:rsidP="00A90289">
            <w:pPr>
              <w:rPr>
                <w:sz w:val="22"/>
                <w:szCs w:val="22"/>
              </w:rPr>
            </w:pPr>
            <w:r w:rsidRPr="000E4279">
              <w:rPr>
                <w:sz w:val="22"/>
                <w:szCs w:val="22"/>
              </w:rPr>
              <w:t>4.2.2.1</w:t>
            </w:r>
            <w:r w:rsidRPr="000E4279">
              <w:rPr>
                <w:i/>
                <w:sz w:val="22"/>
                <w:szCs w:val="22"/>
              </w:rPr>
              <w:t>.</w:t>
            </w:r>
          </w:p>
        </w:tc>
        <w:tc>
          <w:tcPr>
            <w:tcW w:w="4205" w:type="dxa"/>
            <w:shd w:val="clear" w:color="auto" w:fill="auto"/>
          </w:tcPr>
          <w:p w14:paraId="5743B293" w14:textId="45CD1591" w:rsidR="00A90289" w:rsidRPr="009B5B1D" w:rsidRDefault="00A90289" w:rsidP="00A90289">
            <w:pPr>
              <w:jc w:val="both"/>
              <w:rPr>
                <w:b/>
                <w:sz w:val="22"/>
                <w:szCs w:val="22"/>
              </w:rPr>
            </w:pPr>
            <w:r w:rsidRPr="000E4279">
              <w:rPr>
                <w:sz w:val="22"/>
                <w:szCs w:val="22"/>
              </w:rPr>
              <w:t xml:space="preserve">Paraiškos pateikimo metu pareiškėjas (fizinis ir juridinis asmuo), įskaitant su juo susijusias įmones, turi atitikti labai mažos arba mažos įmonės apibrėžimą pagal </w:t>
            </w:r>
            <w:r w:rsidR="00C667E9">
              <w:rPr>
                <w:sz w:val="22"/>
                <w:szCs w:val="22"/>
              </w:rPr>
              <w:t>„</w:t>
            </w:r>
            <w:r w:rsidRPr="000E4279">
              <w:rPr>
                <w:sz w:val="22"/>
                <w:szCs w:val="22"/>
              </w:rPr>
              <w:t>Vietos projektų  administravimo taisyklių</w:t>
            </w:r>
            <w:r w:rsidR="00C667E9">
              <w:rPr>
                <w:sz w:val="22"/>
                <w:szCs w:val="22"/>
              </w:rPr>
              <w:t>“</w:t>
            </w:r>
            <w:r w:rsidRPr="000E4279">
              <w:rPr>
                <w:sz w:val="22"/>
                <w:szCs w:val="22"/>
              </w:rPr>
              <w:t xml:space="preserve"> 6.15 arba 6.16. papunkčius.</w:t>
            </w:r>
          </w:p>
        </w:tc>
        <w:tc>
          <w:tcPr>
            <w:tcW w:w="6226" w:type="dxa"/>
            <w:shd w:val="clear" w:color="auto" w:fill="auto"/>
          </w:tcPr>
          <w:p w14:paraId="5E086CCA" w14:textId="77777777" w:rsidR="00A90289" w:rsidRPr="002417EA" w:rsidRDefault="00A90289" w:rsidP="00A90289">
            <w:pPr>
              <w:jc w:val="both"/>
              <w:rPr>
                <w:sz w:val="22"/>
                <w:szCs w:val="22"/>
              </w:rPr>
            </w:pPr>
            <w:r w:rsidRPr="00536FDE">
              <w:rPr>
                <w:sz w:val="22"/>
                <w:szCs w:val="22"/>
              </w:rPr>
              <w:t>Pagal vietos projekto verslo plano (FSA 3 priedas) 1 dalies informaciją.</w:t>
            </w:r>
            <w:r w:rsidRPr="002417EA">
              <w:rPr>
                <w:sz w:val="22"/>
                <w:szCs w:val="22"/>
              </w:rPr>
              <w:t xml:space="preserve"> </w:t>
            </w:r>
          </w:p>
          <w:p w14:paraId="5B2697AE" w14:textId="061E9360" w:rsidR="00A90289" w:rsidRPr="009B5B1D" w:rsidRDefault="00A90289" w:rsidP="00A90289">
            <w:pPr>
              <w:jc w:val="both"/>
              <w:rPr>
                <w:sz w:val="22"/>
                <w:szCs w:val="22"/>
              </w:rPr>
            </w:pPr>
          </w:p>
        </w:tc>
        <w:tc>
          <w:tcPr>
            <w:tcW w:w="3544" w:type="dxa"/>
            <w:shd w:val="clear" w:color="auto" w:fill="auto"/>
          </w:tcPr>
          <w:p w14:paraId="7295C5B9" w14:textId="046700B5" w:rsidR="00A90289" w:rsidRPr="009B5B1D" w:rsidRDefault="00A90289" w:rsidP="00A90289">
            <w:pPr>
              <w:jc w:val="both"/>
              <w:rPr>
                <w:sz w:val="22"/>
                <w:szCs w:val="22"/>
              </w:rPr>
            </w:pPr>
            <w:r w:rsidRPr="005B1F8E">
              <w:rPr>
                <w:sz w:val="22"/>
                <w:szCs w:val="22"/>
              </w:rPr>
              <w:t>Nevertinama.</w:t>
            </w:r>
          </w:p>
        </w:tc>
      </w:tr>
      <w:tr w:rsidR="00A90289" w:rsidRPr="009B5B1D" w14:paraId="066278ED" w14:textId="77777777" w:rsidTr="005703EA">
        <w:tc>
          <w:tcPr>
            <w:tcW w:w="1188" w:type="dxa"/>
            <w:shd w:val="clear" w:color="auto" w:fill="auto"/>
          </w:tcPr>
          <w:p w14:paraId="2CD6143F" w14:textId="7E92C18B" w:rsidR="00A90289" w:rsidRPr="009B5B1D" w:rsidRDefault="00A90289" w:rsidP="00A90289">
            <w:pPr>
              <w:rPr>
                <w:sz w:val="22"/>
                <w:szCs w:val="22"/>
              </w:rPr>
            </w:pPr>
            <w:r w:rsidRPr="00A120FC">
              <w:rPr>
                <w:sz w:val="22"/>
                <w:szCs w:val="22"/>
              </w:rPr>
              <w:t>4.2.2.</w:t>
            </w:r>
            <w:r>
              <w:rPr>
                <w:sz w:val="22"/>
                <w:szCs w:val="22"/>
              </w:rPr>
              <w:t>2</w:t>
            </w:r>
            <w:r w:rsidRPr="00A120FC">
              <w:rPr>
                <w:i/>
                <w:sz w:val="22"/>
                <w:szCs w:val="22"/>
              </w:rPr>
              <w:t>.</w:t>
            </w:r>
          </w:p>
        </w:tc>
        <w:tc>
          <w:tcPr>
            <w:tcW w:w="4205" w:type="dxa"/>
            <w:shd w:val="clear" w:color="auto" w:fill="auto"/>
          </w:tcPr>
          <w:p w14:paraId="2BD3843D" w14:textId="666BE2FD" w:rsidR="00A90289" w:rsidRPr="009B5B1D" w:rsidRDefault="00A90289" w:rsidP="00A90289">
            <w:pPr>
              <w:jc w:val="both"/>
              <w:rPr>
                <w:i/>
                <w:sz w:val="22"/>
                <w:szCs w:val="22"/>
              </w:rPr>
            </w:pPr>
            <w:r w:rsidRPr="00763C03">
              <w:rPr>
                <w:sz w:val="22"/>
                <w:szCs w:val="22"/>
              </w:rPr>
              <w:t xml:space="preserve">Pareiškėjas įsipareigoja sukurti sąlygines naujas darbo vietas (naujus etatus) Rokiškio kaimo strategijos 2014-2020 įgyvendinimo </w:t>
            </w:r>
            <w:r w:rsidRPr="007F596A">
              <w:rPr>
                <w:sz w:val="22"/>
                <w:szCs w:val="22"/>
              </w:rPr>
              <w:t xml:space="preserve">teritorijoje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C301C5">
              <w:rPr>
                <w:i/>
                <w:sz w:val="22"/>
                <w:szCs w:val="22"/>
              </w:rPr>
              <w:t>„</w:t>
            </w:r>
            <w:r w:rsidRPr="00561356">
              <w:rPr>
                <w:i/>
                <w:sz w:val="22"/>
                <w:szCs w:val="22"/>
              </w:rPr>
              <w:t>Vietos projektų administravimo taisyklių</w:t>
            </w:r>
            <w:r w:rsidR="00C301C5">
              <w:rPr>
                <w:i/>
                <w:sz w:val="22"/>
                <w:szCs w:val="22"/>
              </w:rPr>
              <w:t>“</w:t>
            </w:r>
            <w:r w:rsidRPr="00561356">
              <w:rPr>
                <w:i/>
                <w:sz w:val="22"/>
                <w:szCs w:val="22"/>
              </w:rPr>
              <w:t xml:space="preserve"> 23.1.7. papunktyje)</w:t>
            </w:r>
            <w:r w:rsidRPr="007F596A">
              <w:rPr>
                <w:sz w:val="22"/>
                <w:szCs w:val="22"/>
              </w:rPr>
              <w:t>.</w:t>
            </w:r>
          </w:p>
        </w:tc>
        <w:tc>
          <w:tcPr>
            <w:tcW w:w="6226" w:type="dxa"/>
            <w:shd w:val="clear" w:color="auto" w:fill="auto"/>
          </w:tcPr>
          <w:p w14:paraId="342A5727" w14:textId="77777777" w:rsidR="00A90289" w:rsidRPr="00DF3999" w:rsidRDefault="00A90289" w:rsidP="00A90289">
            <w:pPr>
              <w:jc w:val="both"/>
              <w:rPr>
                <w:sz w:val="22"/>
                <w:szCs w:val="22"/>
              </w:rPr>
            </w:pPr>
            <w:r w:rsidRPr="00DF3999">
              <w:rPr>
                <w:sz w:val="22"/>
                <w:szCs w:val="22"/>
              </w:rPr>
              <w:t xml:space="preserve">Pagal vietos projekto </w:t>
            </w:r>
            <w:r w:rsidRPr="00C301C5">
              <w:rPr>
                <w:sz w:val="22"/>
                <w:szCs w:val="22"/>
              </w:rPr>
              <w:t>paraiškos (FSA 1 priedas) 3 ir 6 dalių,</w:t>
            </w:r>
            <w:r w:rsidRPr="00DF3999">
              <w:rPr>
                <w:sz w:val="22"/>
                <w:szCs w:val="22"/>
              </w:rPr>
              <w:t xml:space="preserve">  verslo </w:t>
            </w:r>
            <w:r w:rsidRPr="00645A01">
              <w:rPr>
                <w:sz w:val="22"/>
                <w:szCs w:val="22"/>
              </w:rPr>
              <w:t xml:space="preserve">plano (FSA 3 </w:t>
            </w:r>
            <w:r w:rsidRPr="00536FDE">
              <w:rPr>
                <w:sz w:val="22"/>
                <w:szCs w:val="22"/>
              </w:rPr>
              <w:t>priedas) 2 ir 4 dalių informaciją.</w:t>
            </w:r>
            <w:r w:rsidRPr="00561356">
              <w:rPr>
                <w:sz w:val="22"/>
                <w:szCs w:val="22"/>
              </w:rPr>
              <w:t xml:space="preserve"> </w:t>
            </w:r>
          </w:p>
          <w:p w14:paraId="6C84D958" w14:textId="3B2DEE52" w:rsidR="00A90289" w:rsidRPr="009B5B1D" w:rsidRDefault="00A90289" w:rsidP="00A90289">
            <w:pPr>
              <w:jc w:val="both"/>
              <w:rPr>
                <w:i/>
                <w:sz w:val="22"/>
                <w:szCs w:val="22"/>
              </w:rPr>
            </w:pPr>
            <w:r w:rsidRPr="00DF3999">
              <w:rPr>
                <w:sz w:val="22"/>
                <w:szCs w:val="22"/>
              </w:rPr>
              <w:t xml:space="preserve">Iš pareiškėjo teikiamos informacijos turi būti galima įsitikinti, kad bus įvykdyti </w:t>
            </w:r>
            <w:r w:rsidR="00EC0F63">
              <w:rPr>
                <w:sz w:val="22"/>
                <w:szCs w:val="22"/>
              </w:rPr>
              <w:t>„</w:t>
            </w:r>
            <w:r w:rsidRPr="00DF3999">
              <w:rPr>
                <w:sz w:val="22"/>
                <w:szCs w:val="22"/>
              </w:rPr>
              <w:t>Vietos projektų administravimo taisyklių</w:t>
            </w:r>
            <w:r w:rsidR="00EC0F63">
              <w:rPr>
                <w:sz w:val="22"/>
                <w:szCs w:val="22"/>
              </w:rPr>
              <w:t>“</w:t>
            </w:r>
            <w:r w:rsidRPr="00DF3999">
              <w:rPr>
                <w:sz w:val="22"/>
                <w:szCs w:val="22"/>
              </w:rPr>
              <w:t xml:space="preserve"> 23.1.</w:t>
            </w:r>
            <w:r>
              <w:rPr>
                <w:sz w:val="22"/>
                <w:szCs w:val="22"/>
              </w:rPr>
              <w:t>7</w:t>
            </w:r>
            <w:r w:rsidRPr="00DF3999">
              <w:rPr>
                <w:sz w:val="22"/>
                <w:szCs w:val="22"/>
              </w:rPr>
              <w:t xml:space="preserve">. papunktyje nurodytos sąlygos. </w:t>
            </w:r>
          </w:p>
        </w:tc>
        <w:tc>
          <w:tcPr>
            <w:tcW w:w="3544" w:type="dxa"/>
            <w:shd w:val="clear" w:color="auto" w:fill="auto"/>
          </w:tcPr>
          <w:p w14:paraId="5655C790" w14:textId="77777777" w:rsidR="00A90289" w:rsidRPr="001378F9" w:rsidRDefault="00A90289" w:rsidP="00A90289">
            <w:pPr>
              <w:jc w:val="both"/>
              <w:rPr>
                <w:sz w:val="22"/>
                <w:szCs w:val="22"/>
              </w:rPr>
            </w:pPr>
            <w:r w:rsidRPr="001378F9">
              <w:rPr>
                <w:sz w:val="22"/>
                <w:szCs w:val="22"/>
              </w:rPr>
              <w:t xml:space="preserve">Pagal vietos projekto ataskaitas ir jų priedus, kuriuose teikiama ir pagrindžiama informacija apie per projektą sukurtas darbo vietas </w:t>
            </w:r>
            <w:r>
              <w:rPr>
                <w:sz w:val="22"/>
                <w:szCs w:val="22"/>
              </w:rPr>
              <w:t>(</w:t>
            </w:r>
            <w:r w:rsidRPr="001378F9">
              <w:rPr>
                <w:sz w:val="22"/>
                <w:szCs w:val="22"/>
              </w:rPr>
              <w:t>teikiami dokumentai šiai informacijai pagrįsti: pareigybių sąrašas ir pareigybės (-</w:t>
            </w:r>
            <w:proofErr w:type="spellStart"/>
            <w:r w:rsidRPr="001378F9">
              <w:rPr>
                <w:sz w:val="22"/>
                <w:szCs w:val="22"/>
              </w:rPr>
              <w:t>ių</w:t>
            </w:r>
            <w:proofErr w:type="spellEnd"/>
            <w:r w:rsidRPr="001378F9">
              <w:rPr>
                <w:sz w:val="22"/>
                <w:szCs w:val="22"/>
              </w:rPr>
              <w:t xml:space="preserve">) </w:t>
            </w:r>
            <w:r w:rsidRPr="001378F9">
              <w:rPr>
                <w:sz w:val="22"/>
                <w:szCs w:val="22"/>
              </w:rPr>
              <w:lastRenderedPageBreak/>
              <w:t>aprašymas(-ai); darbuotojo dirbančio pagal darbo sutartį</w:t>
            </w:r>
            <w:r>
              <w:rPr>
                <w:sz w:val="22"/>
                <w:szCs w:val="22"/>
              </w:rPr>
              <w:t>,</w:t>
            </w:r>
            <w:r w:rsidRPr="001378F9">
              <w:rPr>
                <w:sz w:val="22"/>
                <w:szCs w:val="22"/>
              </w:rPr>
              <w:t xml:space="preserve"> - darbo sutartis, darbo laiko apskaitos žiniaraštis, darbo užmokesčio žiniaraštis; asmens, dirbančio su verslo liudijimu arba individualios veiklos pažyma</w:t>
            </w:r>
            <w:r>
              <w:rPr>
                <w:sz w:val="22"/>
                <w:szCs w:val="22"/>
              </w:rPr>
              <w:t>,-</w:t>
            </w:r>
            <w:r w:rsidRPr="001378F9">
              <w:rPr>
                <w:sz w:val="22"/>
                <w:szCs w:val="22"/>
              </w:rPr>
              <w:t xml:space="preserve">  </w:t>
            </w:r>
          </w:p>
          <w:p w14:paraId="33D5C91D" w14:textId="77777777" w:rsidR="00A90289" w:rsidRPr="001378F9" w:rsidRDefault="00A90289" w:rsidP="00A90289">
            <w:pPr>
              <w:jc w:val="both"/>
              <w:rPr>
                <w:sz w:val="22"/>
                <w:szCs w:val="22"/>
              </w:rPr>
            </w:pPr>
            <w:r w:rsidRPr="001378F9">
              <w:rPr>
                <w:sz w:val="22"/>
                <w:szCs w:val="22"/>
              </w:rPr>
              <w:t>finansinės apskaitos dokumentai, įrodantys išmokėtą darbo užmokestį</w:t>
            </w:r>
            <w:r>
              <w:rPr>
                <w:sz w:val="22"/>
                <w:szCs w:val="22"/>
              </w:rPr>
              <w:t>)</w:t>
            </w:r>
            <w:r w:rsidRPr="001378F9">
              <w:rPr>
                <w:sz w:val="22"/>
                <w:szCs w:val="22"/>
              </w:rPr>
              <w:t>.</w:t>
            </w:r>
          </w:p>
          <w:p w14:paraId="2B91234C" w14:textId="77777777" w:rsidR="00A90289" w:rsidRPr="001378F9" w:rsidRDefault="00A90289" w:rsidP="00A90289">
            <w:pPr>
              <w:jc w:val="both"/>
              <w:rPr>
                <w:sz w:val="22"/>
                <w:szCs w:val="22"/>
              </w:rPr>
            </w:pPr>
          </w:p>
          <w:p w14:paraId="3F930638" w14:textId="7A03D234"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A90289" w:rsidRPr="009B5B1D" w14:paraId="4DE9820D" w14:textId="77777777" w:rsidTr="005703EA">
        <w:tc>
          <w:tcPr>
            <w:tcW w:w="1188" w:type="dxa"/>
            <w:shd w:val="clear" w:color="auto" w:fill="auto"/>
          </w:tcPr>
          <w:p w14:paraId="433D8CAC" w14:textId="7FA40C8C" w:rsidR="00A90289" w:rsidRPr="009B5B1D" w:rsidRDefault="00A90289" w:rsidP="00A90289">
            <w:pPr>
              <w:rPr>
                <w:sz w:val="22"/>
                <w:szCs w:val="22"/>
              </w:rPr>
            </w:pPr>
            <w:r w:rsidRPr="00A120FC">
              <w:rPr>
                <w:sz w:val="22"/>
                <w:szCs w:val="22"/>
              </w:rPr>
              <w:lastRenderedPageBreak/>
              <w:t>4.2.2.</w:t>
            </w:r>
            <w:r>
              <w:rPr>
                <w:sz w:val="22"/>
                <w:szCs w:val="22"/>
              </w:rPr>
              <w:t>3</w:t>
            </w:r>
            <w:r w:rsidRPr="00A120FC">
              <w:rPr>
                <w:i/>
                <w:sz w:val="22"/>
                <w:szCs w:val="22"/>
              </w:rPr>
              <w:t>.</w:t>
            </w:r>
          </w:p>
        </w:tc>
        <w:tc>
          <w:tcPr>
            <w:tcW w:w="4205" w:type="dxa"/>
            <w:shd w:val="clear" w:color="auto" w:fill="auto"/>
          </w:tcPr>
          <w:p w14:paraId="2B4A828B" w14:textId="09AD15E3" w:rsidR="00A90289" w:rsidRPr="009B5B1D" w:rsidRDefault="00A90289" w:rsidP="00A90289">
            <w:pPr>
              <w:jc w:val="both"/>
              <w:rPr>
                <w:i/>
                <w:sz w:val="22"/>
                <w:szCs w:val="22"/>
              </w:rPr>
            </w:pPr>
            <w:r w:rsidRPr="00763C03">
              <w:rPr>
                <w:sz w:val="22"/>
                <w:szCs w:val="22"/>
              </w:rPr>
              <w:t>Pareiškėjas pateikia ekonomiškai pagrįstą verslo planą</w:t>
            </w:r>
            <w:r>
              <w:rPr>
                <w:sz w:val="22"/>
                <w:szCs w:val="22"/>
              </w:rPr>
              <w:t xml:space="preserv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EC0F63">
              <w:rPr>
                <w:i/>
                <w:sz w:val="22"/>
                <w:szCs w:val="22"/>
              </w:rPr>
              <w:t>„</w:t>
            </w:r>
            <w:r w:rsidRPr="00561356">
              <w:rPr>
                <w:i/>
                <w:sz w:val="22"/>
                <w:szCs w:val="22"/>
              </w:rPr>
              <w:t>Vietos projektų administravimo taisyklių</w:t>
            </w:r>
            <w:r w:rsidR="00EC0F63">
              <w:rPr>
                <w:i/>
                <w:sz w:val="22"/>
                <w:szCs w:val="22"/>
              </w:rPr>
              <w:t>“</w:t>
            </w:r>
            <w:r w:rsidRPr="00561356">
              <w:rPr>
                <w:i/>
                <w:sz w:val="22"/>
                <w:szCs w:val="22"/>
              </w:rPr>
              <w:t xml:space="preserve"> 23.1.5. papunktyje).</w:t>
            </w:r>
          </w:p>
        </w:tc>
        <w:tc>
          <w:tcPr>
            <w:tcW w:w="6226" w:type="dxa"/>
            <w:shd w:val="clear" w:color="auto" w:fill="auto"/>
          </w:tcPr>
          <w:p w14:paraId="14053355" w14:textId="31F84676" w:rsidR="009963CE" w:rsidRPr="00561356" w:rsidRDefault="009963CE" w:rsidP="00A90289">
            <w:pPr>
              <w:jc w:val="both"/>
              <w:rPr>
                <w:rFonts w:eastAsia="Calibri"/>
                <w:sz w:val="22"/>
                <w:szCs w:val="22"/>
              </w:rPr>
            </w:pPr>
            <w:r w:rsidRPr="009963CE">
              <w:rPr>
                <w:rFonts w:eastAsia="Calibri"/>
                <w:sz w:val="22"/>
                <w:szCs w:val="22"/>
              </w:rPr>
              <w:t>Pagal vietos projekto paraiškos verslo plano (FSA 3 priedas) informaciją.</w:t>
            </w:r>
          </w:p>
          <w:p w14:paraId="647EE317" w14:textId="77777777" w:rsidR="00A90289" w:rsidRPr="009B5B1D" w:rsidRDefault="00A90289" w:rsidP="00A90289">
            <w:pPr>
              <w:jc w:val="both"/>
              <w:rPr>
                <w:i/>
                <w:sz w:val="22"/>
                <w:szCs w:val="22"/>
              </w:rPr>
            </w:pPr>
          </w:p>
        </w:tc>
        <w:tc>
          <w:tcPr>
            <w:tcW w:w="3544" w:type="dxa"/>
            <w:shd w:val="clear" w:color="auto" w:fill="auto"/>
          </w:tcPr>
          <w:p w14:paraId="7DF1F7B6" w14:textId="77777777" w:rsidR="00A90289" w:rsidRPr="001378F9" w:rsidRDefault="00A90289" w:rsidP="00A90289">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24E7AC6A"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1F480A">
              <w:rPr>
                <w:sz w:val="22"/>
                <w:szCs w:val="22"/>
              </w:rPr>
              <w:t>4.</w:t>
            </w:r>
            <w:r w:rsidR="007875FE" w:rsidRPr="001F480A">
              <w:rPr>
                <w:sz w:val="22"/>
                <w:szCs w:val="22"/>
              </w:rPr>
              <w:t>2</w:t>
            </w:r>
            <w:r w:rsidRPr="001F480A">
              <w:rPr>
                <w:sz w:val="22"/>
                <w:szCs w:val="22"/>
              </w:rPr>
              <w:t>.3.1.</w:t>
            </w:r>
          </w:p>
        </w:tc>
        <w:tc>
          <w:tcPr>
            <w:tcW w:w="13975" w:type="dxa"/>
            <w:gridSpan w:val="3"/>
            <w:shd w:val="clear" w:color="auto" w:fill="auto"/>
          </w:tcPr>
          <w:p w14:paraId="09E68E07" w14:textId="77777777" w:rsidR="00D7347C"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47.2.1</w:t>
            </w:r>
            <w:r w:rsidR="00E56D47">
              <w:rPr>
                <w:sz w:val="22"/>
                <w:szCs w:val="22"/>
              </w:rPr>
              <w:t>.-</w:t>
            </w:r>
            <w:r w:rsidRPr="009B5B1D">
              <w:rPr>
                <w:sz w:val="22"/>
                <w:szCs w:val="22"/>
              </w:rPr>
              <w:t xml:space="preserve"> 47.2.4 papunkčiuose nurodytus kvalifikacinius reikalavimus. </w:t>
            </w:r>
          </w:p>
          <w:p w14:paraId="2825671A" w14:textId="0EC3D59D" w:rsidR="00C56286" w:rsidRPr="009B5B1D" w:rsidRDefault="00C56286">
            <w:pPr>
              <w:jc w:val="both"/>
              <w:rPr>
                <w:sz w:val="22"/>
                <w:szCs w:val="22"/>
              </w:rPr>
            </w:pPr>
          </w:p>
        </w:tc>
      </w:tr>
      <w:tr w:rsidR="00031743" w:rsidRPr="009B5B1D" w14:paraId="067F30C7" w14:textId="77777777" w:rsidTr="00F81AA2">
        <w:tc>
          <w:tcPr>
            <w:tcW w:w="1188" w:type="dxa"/>
            <w:tcBorders>
              <w:bottom w:val="single" w:sz="18" w:space="0" w:color="auto"/>
            </w:tcBorders>
            <w:shd w:val="clear" w:color="auto" w:fill="auto"/>
          </w:tcPr>
          <w:p w14:paraId="67EA4473" w14:textId="3F3218D5" w:rsidR="00031743" w:rsidRPr="009B5B1D" w:rsidRDefault="00031743" w:rsidP="00031743">
            <w:pPr>
              <w:rPr>
                <w:sz w:val="22"/>
                <w:szCs w:val="22"/>
              </w:rPr>
            </w:pPr>
            <w:r>
              <w:rPr>
                <w:sz w:val="22"/>
                <w:szCs w:val="22"/>
              </w:rPr>
              <w:t>4.2.3.2.</w:t>
            </w:r>
          </w:p>
        </w:tc>
        <w:tc>
          <w:tcPr>
            <w:tcW w:w="13975" w:type="dxa"/>
            <w:gridSpan w:val="3"/>
            <w:tcBorders>
              <w:bottom w:val="single" w:sz="18" w:space="0" w:color="auto"/>
            </w:tcBorders>
            <w:shd w:val="clear" w:color="auto" w:fill="auto"/>
          </w:tcPr>
          <w:p w14:paraId="7299848E" w14:textId="0594CB71" w:rsidR="00031743" w:rsidRPr="009B5B1D" w:rsidRDefault="00EC0F63" w:rsidP="00031743">
            <w:pPr>
              <w:jc w:val="both"/>
              <w:rPr>
                <w:sz w:val="22"/>
                <w:szCs w:val="22"/>
              </w:rPr>
            </w:pPr>
            <w:r>
              <w:rPr>
                <w:sz w:val="22"/>
                <w:szCs w:val="22"/>
              </w:rPr>
              <w:t>„</w:t>
            </w:r>
            <w:r w:rsidR="00031743" w:rsidRPr="00A120FC">
              <w:rPr>
                <w:sz w:val="22"/>
                <w:szCs w:val="22"/>
              </w:rPr>
              <w:t>Vietos projektų administravimo taisyklių</w:t>
            </w:r>
            <w:r>
              <w:rPr>
                <w:sz w:val="22"/>
                <w:szCs w:val="22"/>
              </w:rPr>
              <w:t>“</w:t>
            </w:r>
            <w:r w:rsidR="00031743" w:rsidRPr="00A120FC">
              <w:rPr>
                <w:sz w:val="22"/>
                <w:szCs w:val="22"/>
              </w:rPr>
              <w:t xml:space="preserve"> </w:t>
            </w:r>
            <w:r w:rsidR="00031743">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130A11D7" w:rsidR="00D7347C" w:rsidRPr="009B5B1D" w:rsidRDefault="00D7347C">
            <w:pPr>
              <w:jc w:val="both"/>
              <w:rPr>
                <w:b/>
                <w:sz w:val="22"/>
                <w:szCs w:val="22"/>
              </w:rPr>
            </w:pPr>
            <w:r w:rsidRPr="009B5B1D">
              <w:rPr>
                <w:b/>
                <w:sz w:val="22"/>
                <w:szCs w:val="22"/>
              </w:rPr>
              <w:t xml:space="preserve">Bendrosios tinkamumo sąlygos vietos projektui numatytos </w:t>
            </w:r>
            <w:r w:rsidR="00EC0F63">
              <w:rPr>
                <w:b/>
                <w:sz w:val="22"/>
                <w:szCs w:val="22"/>
              </w:rPr>
              <w:t>„</w:t>
            </w:r>
            <w:r w:rsidRPr="009B5B1D">
              <w:rPr>
                <w:sz w:val="22"/>
                <w:szCs w:val="22"/>
              </w:rPr>
              <w:t>Vietos projektų administravimo taisyklių</w:t>
            </w:r>
            <w:r w:rsidR="00EC0F63">
              <w:rPr>
                <w:sz w:val="22"/>
                <w:szCs w:val="22"/>
              </w:rPr>
              <w:t>“</w:t>
            </w:r>
            <w:r w:rsidRPr="009B5B1D">
              <w:rPr>
                <w:sz w:val="22"/>
                <w:szCs w:val="22"/>
              </w:rPr>
              <w:t xml:space="preserve"> 23.1 </w:t>
            </w:r>
            <w:r w:rsidR="00031743" w:rsidRPr="00DD0778">
              <w:rPr>
                <w:b/>
                <w:sz w:val="22"/>
                <w:szCs w:val="22"/>
              </w:rPr>
              <w:t>papunkčio dalyse</w:t>
            </w:r>
            <w:r w:rsidR="00031743" w:rsidRPr="00DD0778">
              <w:rPr>
                <w:sz w:val="22"/>
                <w:szCs w:val="22"/>
              </w:rPr>
              <w:t>: 23.1.</w:t>
            </w:r>
            <w:r w:rsidR="00031743">
              <w:rPr>
                <w:sz w:val="22"/>
                <w:szCs w:val="22"/>
              </w:rPr>
              <w:t xml:space="preserve">1., </w:t>
            </w:r>
            <w:r w:rsidR="00031743" w:rsidRPr="00DD0778">
              <w:rPr>
                <w:sz w:val="22"/>
                <w:szCs w:val="22"/>
              </w:rPr>
              <w:t>23.1.</w:t>
            </w:r>
            <w:r w:rsidR="00031743">
              <w:rPr>
                <w:sz w:val="22"/>
                <w:szCs w:val="22"/>
              </w:rPr>
              <w:t xml:space="preserve">2., </w:t>
            </w:r>
            <w:r w:rsidR="00031743" w:rsidRPr="00DD0778">
              <w:rPr>
                <w:sz w:val="22"/>
                <w:szCs w:val="22"/>
              </w:rPr>
              <w:t>23.1.</w:t>
            </w:r>
            <w:r w:rsidR="00031743">
              <w:rPr>
                <w:sz w:val="22"/>
                <w:szCs w:val="22"/>
              </w:rPr>
              <w:t>4.</w:t>
            </w:r>
            <w:r w:rsidR="00D47467">
              <w:rPr>
                <w:sz w:val="22"/>
                <w:szCs w:val="22"/>
              </w:rPr>
              <w:t>1.-23.1.4.3.</w:t>
            </w:r>
            <w:r w:rsidR="00031743">
              <w:rPr>
                <w:sz w:val="22"/>
                <w:szCs w:val="22"/>
              </w:rPr>
              <w:t>,</w:t>
            </w:r>
            <w:r w:rsidR="00D47467">
              <w:rPr>
                <w:sz w:val="22"/>
                <w:szCs w:val="22"/>
              </w:rPr>
              <w:t xml:space="preserve"> 23.1.4.6.,</w:t>
            </w:r>
            <w:r w:rsidR="00031743">
              <w:rPr>
                <w:sz w:val="22"/>
                <w:szCs w:val="22"/>
              </w:rPr>
              <w:t xml:space="preserve"> </w:t>
            </w:r>
            <w:r w:rsidR="00031743" w:rsidRPr="00DD0778">
              <w:rPr>
                <w:sz w:val="22"/>
                <w:szCs w:val="22"/>
              </w:rPr>
              <w:t>23.1.</w:t>
            </w:r>
            <w:r w:rsidR="00031743">
              <w:rPr>
                <w:sz w:val="22"/>
                <w:szCs w:val="22"/>
              </w:rPr>
              <w:t>5</w:t>
            </w:r>
            <w:r w:rsidR="00D47467">
              <w:rPr>
                <w:sz w:val="22"/>
                <w:szCs w:val="22"/>
              </w:rPr>
              <w:t>.-</w:t>
            </w:r>
            <w:r w:rsidR="00031743">
              <w:rPr>
                <w:sz w:val="22"/>
                <w:szCs w:val="22"/>
              </w:rPr>
              <w:t xml:space="preserve"> </w:t>
            </w:r>
            <w:r w:rsidR="00031743" w:rsidRPr="00DD0778">
              <w:rPr>
                <w:sz w:val="22"/>
                <w:szCs w:val="22"/>
              </w:rPr>
              <w:t>23.1.</w:t>
            </w:r>
            <w:r w:rsidR="00031743">
              <w:rPr>
                <w:sz w:val="22"/>
                <w:szCs w:val="22"/>
              </w:rPr>
              <w:t>15.</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33D4C26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54A7C5AC"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w:t>
            </w:r>
            <w:r w:rsidRPr="009B5B1D">
              <w:rPr>
                <w:sz w:val="22"/>
                <w:szCs w:val="22"/>
              </w:rPr>
              <w:lastRenderedPageBreak/>
              <w:t xml:space="preserve">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lastRenderedPageBreak/>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31743" w:rsidRPr="009B5B1D" w14:paraId="1296907A" w14:textId="77777777" w:rsidTr="005703EA">
        <w:tc>
          <w:tcPr>
            <w:tcW w:w="1188" w:type="dxa"/>
            <w:shd w:val="clear" w:color="auto" w:fill="auto"/>
          </w:tcPr>
          <w:p w14:paraId="3DCF243A" w14:textId="24EE0A42" w:rsidR="00031743" w:rsidRPr="009B5B1D" w:rsidRDefault="00031743" w:rsidP="00031743">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00131CA9" w14:textId="77777777" w:rsidR="00031743" w:rsidRPr="000C2329" w:rsidRDefault="00031743" w:rsidP="00031743">
            <w:pPr>
              <w:jc w:val="both"/>
              <w:rPr>
                <w:rFonts w:eastAsia="Calibri"/>
                <w:b/>
                <w:sz w:val="22"/>
                <w:szCs w:val="22"/>
              </w:rPr>
            </w:pPr>
            <w:r w:rsidRPr="000C2329">
              <w:rPr>
                <w:b/>
                <w:sz w:val="22"/>
                <w:szCs w:val="22"/>
              </w:rPr>
              <w:t>Parama teikiama ne žemės ūkio veiklai</w:t>
            </w:r>
          </w:p>
          <w:p w14:paraId="783F2EAC" w14:textId="77777777" w:rsidR="00031743" w:rsidRDefault="00031743" w:rsidP="00031743">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2AEE6DEE" w14:textId="77777777" w:rsidR="00031743" w:rsidRDefault="00031743" w:rsidP="00031743">
            <w:pPr>
              <w:jc w:val="both"/>
              <w:rPr>
                <w:sz w:val="22"/>
                <w:szCs w:val="22"/>
              </w:rPr>
            </w:pPr>
          </w:p>
          <w:p w14:paraId="4EADA5A7" w14:textId="17FC04E0" w:rsidR="00031743" w:rsidRPr="009B5B1D" w:rsidRDefault="00031743" w:rsidP="00031743">
            <w:pPr>
              <w:jc w:val="both"/>
              <w:rPr>
                <w:b/>
                <w:sz w:val="22"/>
                <w:szCs w:val="22"/>
              </w:rPr>
            </w:pPr>
            <w:r w:rsidRPr="000C2329">
              <w:rPr>
                <w:sz w:val="22"/>
                <w:szCs w:val="22"/>
              </w:rPr>
              <w:tab/>
            </w:r>
          </w:p>
        </w:tc>
        <w:tc>
          <w:tcPr>
            <w:tcW w:w="6226" w:type="dxa"/>
            <w:shd w:val="clear" w:color="auto" w:fill="auto"/>
          </w:tcPr>
          <w:p w14:paraId="3C318EFA" w14:textId="77777777" w:rsidR="00031743" w:rsidRPr="00561356" w:rsidRDefault="00031743" w:rsidP="00031743">
            <w:pPr>
              <w:jc w:val="both"/>
              <w:rPr>
                <w:sz w:val="22"/>
                <w:szCs w:val="22"/>
              </w:rPr>
            </w:pPr>
            <w:r w:rsidRPr="00561356">
              <w:rPr>
                <w:sz w:val="22"/>
                <w:szCs w:val="22"/>
              </w:rPr>
              <w:t xml:space="preserve">Pagal vietos projekto paraiškos (FSA 1 priedas) 3 dalies, vietos projekto verslo plano </w:t>
            </w:r>
            <w:r w:rsidRPr="00536FDE">
              <w:rPr>
                <w:sz w:val="22"/>
                <w:szCs w:val="22"/>
              </w:rPr>
              <w:t>(FSA 3 priedas) 1 dalies informaciją.</w:t>
            </w:r>
            <w:r w:rsidRPr="00561356">
              <w:rPr>
                <w:sz w:val="22"/>
                <w:szCs w:val="22"/>
              </w:rPr>
              <w:t xml:space="preserve"> </w:t>
            </w:r>
          </w:p>
          <w:p w14:paraId="76B8D6AD" w14:textId="3A53CECE" w:rsidR="00031743" w:rsidRPr="009B5B1D" w:rsidRDefault="00031743" w:rsidP="00031743">
            <w:pPr>
              <w:jc w:val="both"/>
              <w:rPr>
                <w:b/>
                <w:sz w:val="22"/>
                <w:szCs w:val="22"/>
              </w:rPr>
            </w:pPr>
          </w:p>
        </w:tc>
        <w:tc>
          <w:tcPr>
            <w:tcW w:w="3544" w:type="dxa"/>
            <w:shd w:val="clear" w:color="auto" w:fill="auto"/>
          </w:tcPr>
          <w:p w14:paraId="3C3FF345" w14:textId="77777777" w:rsidR="00031743" w:rsidRPr="000C2329" w:rsidRDefault="00031743" w:rsidP="00031743">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9B5B1D" w:rsidRDefault="00031743" w:rsidP="00031743">
            <w:pPr>
              <w:jc w:val="both"/>
              <w:rPr>
                <w:b/>
                <w:sz w:val="22"/>
                <w:szCs w:val="22"/>
              </w:rPr>
            </w:pPr>
            <w:r w:rsidRPr="000C2329">
              <w:rPr>
                <w:sz w:val="22"/>
                <w:szCs w:val="22"/>
              </w:rPr>
              <w:t>Taip pat bus vertinama pagal kontroliuojančių institucijų pateiktas patikrų išvadas.</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3574B79" w:rsidR="0090776A" w:rsidRPr="009B5B1D" w:rsidRDefault="0090776A" w:rsidP="0090776A">
            <w:pPr>
              <w:jc w:val="both"/>
              <w:rPr>
                <w:b/>
                <w:sz w:val="22"/>
                <w:szCs w:val="22"/>
              </w:rPr>
            </w:pPr>
            <w:r w:rsidRPr="009B5B1D">
              <w:rPr>
                <w:b/>
                <w:sz w:val="22"/>
                <w:szCs w:val="22"/>
              </w:rPr>
              <w:t>Papildomos tinkamumo sąlygos, susijusios su vietos projektu:</w:t>
            </w:r>
          </w:p>
        </w:tc>
      </w:tr>
      <w:tr w:rsidR="00397466" w:rsidRPr="009B5B1D" w14:paraId="1A0DAEE8" w14:textId="77777777" w:rsidTr="00F81AA2">
        <w:tc>
          <w:tcPr>
            <w:tcW w:w="1188" w:type="dxa"/>
            <w:shd w:val="clear" w:color="auto" w:fill="auto"/>
          </w:tcPr>
          <w:p w14:paraId="303CA958" w14:textId="49A1C987" w:rsidR="00397466" w:rsidRPr="009B5B1D" w:rsidRDefault="00397466" w:rsidP="00397466">
            <w:pPr>
              <w:rPr>
                <w:sz w:val="22"/>
                <w:szCs w:val="22"/>
              </w:rPr>
            </w:pPr>
            <w:r w:rsidRPr="00A120FC">
              <w:rPr>
                <w:sz w:val="22"/>
                <w:szCs w:val="22"/>
              </w:rPr>
              <w:t>4.2.6.1.</w:t>
            </w:r>
          </w:p>
        </w:tc>
        <w:tc>
          <w:tcPr>
            <w:tcW w:w="13975" w:type="dxa"/>
            <w:gridSpan w:val="3"/>
            <w:shd w:val="clear" w:color="auto" w:fill="auto"/>
          </w:tcPr>
          <w:p w14:paraId="5EBD1190" w14:textId="77777777" w:rsidR="00397466" w:rsidRDefault="00397466" w:rsidP="00397466">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1657B322" w14:textId="3BDAFD84" w:rsidR="00397466" w:rsidRPr="0023072C" w:rsidRDefault="00397466" w:rsidP="00397466">
            <w:pPr>
              <w:jc w:val="both"/>
              <w:rPr>
                <w:rFonts w:eastAsia="Calibri"/>
                <w:sz w:val="22"/>
                <w:szCs w:val="22"/>
              </w:rPr>
            </w:pPr>
            <w:r w:rsidRPr="00787645">
              <w:rPr>
                <w:sz w:val="22"/>
                <w:szCs w:val="22"/>
              </w:rPr>
              <w:t>1. Veiklos, p</w:t>
            </w:r>
            <w:r w:rsidRPr="00787645">
              <w:rPr>
                <w:rFonts w:eastAsia="Calibri"/>
                <w:sz w:val="22"/>
                <w:szCs w:val="22"/>
              </w:rPr>
              <w:t xml:space="preserve">agal </w:t>
            </w:r>
            <w:r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 xml:space="preserve">patenkančios į A sekcijos „Žemės ūkis, miškininkystė ir žuvininkystė“ 1 ir 3 skyrius (išskyrus veiklą, susijusią su paslaugų žemės ūkiui teikimu);  nuoroda į </w:t>
            </w:r>
            <w:r w:rsidRPr="00787645">
              <w:rPr>
                <w:sz w:val="22"/>
                <w:szCs w:val="22"/>
              </w:rPr>
              <w:t>EVRK</w:t>
            </w:r>
            <w:r w:rsidRPr="00787645">
              <w:rPr>
                <w:bCs/>
              </w:rPr>
              <w:t xml:space="preserve"> paskelbta </w:t>
            </w:r>
            <w:r>
              <w:rPr>
                <w:bCs/>
                <w:sz w:val="22"/>
                <w:szCs w:val="22"/>
              </w:rPr>
              <w:t xml:space="preserve">Rokiškio rajono VVG </w:t>
            </w:r>
            <w:r w:rsidRPr="00787645">
              <w:rPr>
                <w:bCs/>
                <w:sz w:val="22"/>
                <w:szCs w:val="22"/>
              </w:rPr>
              <w:t xml:space="preserve">interneto svetainėje </w:t>
            </w:r>
            <w:r w:rsidRPr="0023072C">
              <w:rPr>
                <w:bCs/>
                <w:sz w:val="22"/>
                <w:szCs w:val="22"/>
              </w:rPr>
              <w:t>adresu</w:t>
            </w:r>
            <w:r>
              <w:rPr>
                <w:bCs/>
                <w:sz w:val="22"/>
                <w:szCs w:val="22"/>
              </w:rPr>
              <w:t xml:space="preserve">: </w:t>
            </w:r>
            <w:hyperlink r:id="rId8" w:history="1">
              <w:r w:rsidR="00867441" w:rsidRPr="00867441">
                <w:rPr>
                  <w:rStyle w:val="Hipersaitas"/>
                  <w:sz w:val="22"/>
                  <w:szCs w:val="22"/>
                </w:rPr>
                <w:t>http://rokiskiovvg.lt/kvietimai/3-kvietimas</w:t>
              </w:r>
            </w:hyperlink>
            <w:r w:rsidR="00867441" w:rsidRPr="00867441">
              <w:rPr>
                <w:sz w:val="22"/>
                <w:szCs w:val="22"/>
              </w:rPr>
              <w:t>.</w:t>
            </w:r>
          </w:p>
          <w:p w14:paraId="3D7FCF75" w14:textId="0436B823" w:rsidR="00397466" w:rsidRPr="00061172" w:rsidRDefault="00397466" w:rsidP="00397466">
            <w:pPr>
              <w:jc w:val="both"/>
              <w:rPr>
                <w:bCs/>
                <w:sz w:val="22"/>
                <w:szCs w:val="22"/>
              </w:rPr>
            </w:pPr>
            <w:r w:rsidRPr="0023072C">
              <w:rPr>
                <w:rFonts w:eastAsia="Calibri"/>
                <w:sz w:val="22"/>
                <w:szCs w:val="22"/>
              </w:rPr>
              <w:t xml:space="preserve">2. Veiklos produktas negali būti Sutarties dėl Europos Sąjungos veikimo I priede nurodytas produktas; nuoroda į Sutarties dėl Europos Sąjungos veikimo I priedą </w:t>
            </w:r>
            <w:r w:rsidRPr="0023072C">
              <w:rPr>
                <w:bCs/>
              </w:rPr>
              <w:t xml:space="preserve">paskelbtas </w:t>
            </w:r>
            <w:r w:rsidRPr="0023072C">
              <w:rPr>
                <w:bCs/>
                <w:sz w:val="22"/>
                <w:szCs w:val="22"/>
              </w:rPr>
              <w:t xml:space="preserve">vietos veiklos grupės interneto svetainėje </w:t>
            </w:r>
            <w:r w:rsidRPr="00867441">
              <w:rPr>
                <w:bCs/>
                <w:sz w:val="22"/>
                <w:szCs w:val="22"/>
              </w:rPr>
              <w:t>adresu:</w:t>
            </w:r>
            <w:r w:rsidRPr="00867441">
              <w:t xml:space="preserve"> </w:t>
            </w:r>
            <w:hyperlink r:id="rId9" w:history="1">
              <w:r w:rsidR="00867441" w:rsidRPr="00867441">
                <w:rPr>
                  <w:rStyle w:val="Hipersaitas"/>
                  <w:sz w:val="22"/>
                  <w:szCs w:val="22"/>
                </w:rPr>
                <w:t>http://rokiskiovvg.lt/kvietimai/3-kvietimas</w:t>
              </w:r>
            </w:hyperlink>
            <w:r w:rsidR="00867441" w:rsidRPr="00867441">
              <w:rPr>
                <w:sz w:val="22"/>
                <w:szCs w:val="22"/>
              </w:rPr>
              <w:t>.</w:t>
            </w:r>
          </w:p>
          <w:p w14:paraId="6B468681" w14:textId="1046A810" w:rsidR="00397466" w:rsidRDefault="00397466" w:rsidP="00397466">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00EC0F63">
              <w:rPr>
                <w:rFonts w:eastAsia="Calibri"/>
                <w:sz w:val="22"/>
                <w:szCs w:val="22"/>
              </w:rPr>
              <w:t>„</w:t>
            </w:r>
            <w:r w:rsidRPr="00061172">
              <w:rPr>
                <w:sz w:val="22"/>
                <w:szCs w:val="22"/>
              </w:rPr>
              <w:t>Vietos projektų administravimo taisyklių</w:t>
            </w:r>
            <w:r w:rsidR="00EC0F63">
              <w:rPr>
                <w:sz w:val="22"/>
                <w:szCs w:val="22"/>
              </w:rPr>
              <w:t>“</w:t>
            </w:r>
            <w:r w:rsidRPr="00061172">
              <w:rPr>
                <w:sz w:val="22"/>
                <w:szCs w:val="22"/>
              </w:rPr>
              <w:t xml:space="preserve"> 23.1.1</w:t>
            </w:r>
            <w:r>
              <w:rPr>
                <w:sz w:val="22"/>
                <w:szCs w:val="22"/>
              </w:rPr>
              <w:t>5</w:t>
            </w:r>
            <w:r w:rsidRPr="00061172">
              <w:rPr>
                <w:sz w:val="22"/>
                <w:szCs w:val="22"/>
              </w:rPr>
              <w:t xml:space="preserve"> papunktyje</w:t>
            </w:r>
            <w:r>
              <w:rPr>
                <w:sz w:val="22"/>
                <w:szCs w:val="22"/>
              </w:rPr>
              <w:t>:</w:t>
            </w:r>
          </w:p>
          <w:p w14:paraId="0BA2FC40" w14:textId="77777777" w:rsidR="00397466" w:rsidRPr="00061172" w:rsidRDefault="00397466" w:rsidP="00397466">
            <w:pPr>
              <w:jc w:val="both"/>
              <w:rPr>
                <w:sz w:val="22"/>
                <w:szCs w:val="22"/>
              </w:rPr>
            </w:pPr>
            <w:r>
              <w:rPr>
                <w:sz w:val="22"/>
                <w:szCs w:val="22"/>
              </w:rPr>
              <w:t xml:space="preserve">3.1. </w:t>
            </w:r>
            <w:r w:rsidRPr="00061172">
              <w:rPr>
                <w:sz w:val="22"/>
                <w:szCs w:val="22"/>
              </w:rPr>
              <w:t>alkoholinių gėrimų gamyba;</w:t>
            </w:r>
          </w:p>
          <w:p w14:paraId="06B3E09F" w14:textId="77777777" w:rsidR="00397466" w:rsidRPr="00061172" w:rsidRDefault="00397466" w:rsidP="00397466">
            <w:pPr>
              <w:jc w:val="both"/>
              <w:rPr>
                <w:sz w:val="22"/>
                <w:szCs w:val="22"/>
              </w:rPr>
            </w:pPr>
            <w:r>
              <w:rPr>
                <w:sz w:val="22"/>
                <w:szCs w:val="22"/>
              </w:rPr>
              <w:t>3.</w:t>
            </w:r>
            <w:r w:rsidRPr="00061172">
              <w:rPr>
                <w:sz w:val="22"/>
                <w:szCs w:val="22"/>
              </w:rPr>
              <w:t>2. tabako gaminių gamyba;</w:t>
            </w:r>
          </w:p>
          <w:p w14:paraId="3DBCDE2C" w14:textId="77777777" w:rsidR="00397466" w:rsidRPr="00061172" w:rsidRDefault="00397466" w:rsidP="00397466">
            <w:pPr>
              <w:jc w:val="both"/>
              <w:rPr>
                <w:sz w:val="22"/>
                <w:szCs w:val="22"/>
              </w:rPr>
            </w:pPr>
            <w:r>
              <w:rPr>
                <w:sz w:val="22"/>
                <w:szCs w:val="22"/>
              </w:rPr>
              <w:t>3.</w:t>
            </w:r>
            <w:r w:rsidRPr="00061172">
              <w:rPr>
                <w:sz w:val="22"/>
                <w:szCs w:val="22"/>
              </w:rPr>
              <w:t>3. ginklų, šaudmenų ir jų dalių gamyba;</w:t>
            </w:r>
          </w:p>
          <w:p w14:paraId="11A4107C" w14:textId="77777777" w:rsidR="00397466" w:rsidRPr="00061172" w:rsidRDefault="00397466" w:rsidP="00397466">
            <w:pPr>
              <w:jc w:val="both"/>
              <w:rPr>
                <w:sz w:val="22"/>
                <w:szCs w:val="22"/>
              </w:rPr>
            </w:pPr>
            <w:r>
              <w:rPr>
                <w:sz w:val="22"/>
                <w:szCs w:val="22"/>
              </w:rPr>
              <w:t>3</w:t>
            </w:r>
            <w:r w:rsidRPr="00061172">
              <w:rPr>
                <w:sz w:val="22"/>
                <w:szCs w:val="22"/>
              </w:rPr>
              <w:t>.4. azartinių lošimų, lažybų, loterijų organizavimu;</w:t>
            </w:r>
          </w:p>
          <w:p w14:paraId="5E1917FF" w14:textId="77777777" w:rsidR="00397466" w:rsidRPr="00061172" w:rsidRDefault="00397466" w:rsidP="00397466">
            <w:pPr>
              <w:jc w:val="both"/>
              <w:rPr>
                <w:sz w:val="22"/>
                <w:szCs w:val="22"/>
              </w:rPr>
            </w:pPr>
            <w:r>
              <w:rPr>
                <w:sz w:val="22"/>
                <w:szCs w:val="22"/>
              </w:rPr>
              <w:t>3</w:t>
            </w:r>
            <w:r w:rsidRPr="00061172">
              <w:rPr>
                <w:sz w:val="22"/>
                <w:szCs w:val="22"/>
              </w:rPr>
              <w:t>.5. finansiniu tarpininkavimu, pagalbine finansinio tarpininkavimo veikla;</w:t>
            </w:r>
          </w:p>
          <w:p w14:paraId="03BA7F43" w14:textId="77777777" w:rsidR="00397466" w:rsidRPr="00061172" w:rsidRDefault="00397466" w:rsidP="00397466">
            <w:pPr>
              <w:jc w:val="both"/>
              <w:rPr>
                <w:sz w:val="22"/>
                <w:szCs w:val="22"/>
              </w:rPr>
            </w:pPr>
            <w:r>
              <w:rPr>
                <w:sz w:val="22"/>
                <w:szCs w:val="22"/>
              </w:rPr>
              <w:t>3</w:t>
            </w:r>
            <w:r w:rsidRPr="00061172">
              <w:rPr>
                <w:sz w:val="22"/>
                <w:szCs w:val="22"/>
              </w:rPr>
              <w:t>.6. draudimo, perdraudimo ir pensijų lėšų kaupimo veikla;</w:t>
            </w:r>
          </w:p>
          <w:p w14:paraId="24B0D6DA" w14:textId="77777777" w:rsidR="00397466" w:rsidRPr="00061172" w:rsidRDefault="00397466" w:rsidP="00397466">
            <w:pPr>
              <w:jc w:val="both"/>
              <w:rPr>
                <w:sz w:val="22"/>
                <w:szCs w:val="22"/>
              </w:rPr>
            </w:pPr>
            <w:r>
              <w:rPr>
                <w:sz w:val="22"/>
                <w:szCs w:val="22"/>
              </w:rPr>
              <w:t>3</w:t>
            </w:r>
            <w:r w:rsidRPr="00061172">
              <w:rPr>
                <w:sz w:val="22"/>
                <w:szCs w:val="22"/>
              </w:rPr>
              <w:t>.7. nekilnojamojo turto operacijomis;</w:t>
            </w:r>
          </w:p>
          <w:p w14:paraId="2F2F34CD" w14:textId="77777777" w:rsidR="00397466" w:rsidRPr="00061172" w:rsidRDefault="00397466" w:rsidP="00397466">
            <w:pPr>
              <w:jc w:val="both"/>
              <w:rPr>
                <w:sz w:val="22"/>
                <w:szCs w:val="22"/>
              </w:rPr>
            </w:pPr>
            <w:r>
              <w:rPr>
                <w:sz w:val="22"/>
                <w:szCs w:val="22"/>
              </w:rPr>
              <w:t>3</w:t>
            </w:r>
            <w:r w:rsidRPr="00061172">
              <w:rPr>
                <w:sz w:val="22"/>
                <w:szCs w:val="22"/>
              </w:rPr>
              <w:t>.8. teisinės veiklos organizavimu;</w:t>
            </w:r>
          </w:p>
          <w:p w14:paraId="41095A83" w14:textId="77777777" w:rsidR="00397466" w:rsidRPr="00061172" w:rsidRDefault="00397466" w:rsidP="00397466">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1EE23CB7" w14:textId="77777777" w:rsidR="00397466" w:rsidRPr="00061172" w:rsidRDefault="00397466" w:rsidP="00397466">
            <w:pPr>
              <w:jc w:val="both"/>
              <w:rPr>
                <w:sz w:val="22"/>
                <w:szCs w:val="22"/>
              </w:rPr>
            </w:pPr>
            <w:r>
              <w:rPr>
                <w:sz w:val="22"/>
                <w:szCs w:val="22"/>
              </w:rPr>
              <w:t>3</w:t>
            </w:r>
            <w:r w:rsidRPr="00061172">
              <w:rPr>
                <w:sz w:val="22"/>
                <w:szCs w:val="22"/>
              </w:rPr>
              <w:t>.10. farmacine veikla;</w:t>
            </w:r>
          </w:p>
          <w:p w14:paraId="45F9C52A" w14:textId="68400C40" w:rsidR="00397466" w:rsidRPr="009B5B1D" w:rsidRDefault="00397466" w:rsidP="00397466">
            <w:pPr>
              <w:jc w:val="both"/>
              <w:rPr>
                <w:sz w:val="22"/>
                <w:szCs w:val="22"/>
              </w:rPr>
            </w:pPr>
            <w:r>
              <w:rPr>
                <w:sz w:val="22"/>
                <w:szCs w:val="22"/>
              </w:rPr>
              <w:lastRenderedPageBreak/>
              <w:t>3</w:t>
            </w:r>
            <w:r w:rsidRPr="00061172">
              <w:rPr>
                <w:sz w:val="22"/>
                <w:szCs w:val="22"/>
              </w:rPr>
              <w:t>.11. krovinių gabenimu keliais</w:t>
            </w:r>
            <w:r>
              <w:rPr>
                <w:sz w:val="22"/>
                <w:szCs w:val="22"/>
              </w:rPr>
              <w:t>.</w:t>
            </w:r>
          </w:p>
        </w:tc>
      </w:tr>
      <w:tr w:rsidR="00397466" w:rsidRPr="009B5B1D" w14:paraId="056CCF22" w14:textId="77777777" w:rsidTr="00F81AA2">
        <w:tc>
          <w:tcPr>
            <w:tcW w:w="1188" w:type="dxa"/>
            <w:shd w:val="clear" w:color="auto" w:fill="auto"/>
          </w:tcPr>
          <w:p w14:paraId="19FBBB2C" w14:textId="5E8FF81D" w:rsidR="00397466" w:rsidRPr="00536FDE" w:rsidRDefault="00397466" w:rsidP="00397466">
            <w:pPr>
              <w:rPr>
                <w:sz w:val="22"/>
                <w:szCs w:val="22"/>
              </w:rPr>
            </w:pPr>
            <w:r w:rsidRPr="00536FDE">
              <w:rPr>
                <w:sz w:val="22"/>
                <w:szCs w:val="22"/>
              </w:rPr>
              <w:lastRenderedPageBreak/>
              <w:t>4.2.6.2.</w:t>
            </w:r>
          </w:p>
        </w:tc>
        <w:tc>
          <w:tcPr>
            <w:tcW w:w="13975" w:type="dxa"/>
            <w:gridSpan w:val="3"/>
            <w:shd w:val="clear" w:color="auto" w:fill="auto"/>
          </w:tcPr>
          <w:p w14:paraId="151944B0" w14:textId="091E3568" w:rsidR="00397466" w:rsidRPr="00536FDE" w:rsidRDefault="00397466" w:rsidP="00397466">
            <w:pPr>
              <w:jc w:val="both"/>
              <w:rPr>
                <w:sz w:val="22"/>
                <w:szCs w:val="22"/>
              </w:rPr>
            </w:pPr>
            <w:r w:rsidRPr="00536FDE">
              <w:rPr>
                <w:sz w:val="22"/>
                <w:szCs w:val="22"/>
              </w:rPr>
              <w:t>Jeigu teikiamas vietos projektas</w:t>
            </w:r>
            <w:r w:rsidR="00E848FD" w:rsidRPr="00536FDE">
              <w:rPr>
                <w:sz w:val="22"/>
                <w:szCs w:val="22"/>
              </w:rPr>
              <w:t xml:space="preserve"> yra</w:t>
            </w:r>
            <w:r w:rsidRPr="00536FDE">
              <w:rPr>
                <w:sz w:val="22"/>
                <w:szCs w:val="22"/>
              </w:rPr>
              <w:t xml:space="preserve"> susijęs su mokymais, mokymai turi vykti Lietuvos Respublikos teritorijoje</w:t>
            </w:r>
            <w:r w:rsidR="00E848FD" w:rsidRPr="00536FDE">
              <w:rPr>
                <w:sz w:val="22"/>
                <w:szCs w:val="22"/>
              </w:rPr>
              <w:t>; reikalavimai mokymų veiklai ir vykdytojams nurodyti  „Vietos projektų administravimo taisyklių“ 47 punkte.</w:t>
            </w:r>
          </w:p>
        </w:tc>
      </w:tr>
      <w:tr w:rsidR="00397466" w:rsidRPr="009B5B1D" w14:paraId="75D355BE" w14:textId="77777777" w:rsidTr="00F81AA2">
        <w:tc>
          <w:tcPr>
            <w:tcW w:w="1188" w:type="dxa"/>
            <w:shd w:val="clear" w:color="auto" w:fill="auto"/>
          </w:tcPr>
          <w:p w14:paraId="5EC38B42" w14:textId="5400A5BE" w:rsidR="00397466" w:rsidRPr="009B5B1D" w:rsidRDefault="00397466" w:rsidP="00397466">
            <w:pPr>
              <w:rPr>
                <w:sz w:val="22"/>
                <w:szCs w:val="22"/>
              </w:rPr>
            </w:pPr>
            <w:r w:rsidRPr="00A120FC">
              <w:rPr>
                <w:sz w:val="22"/>
                <w:szCs w:val="22"/>
              </w:rPr>
              <w:t>4.2.6.3.</w:t>
            </w:r>
          </w:p>
        </w:tc>
        <w:tc>
          <w:tcPr>
            <w:tcW w:w="13975" w:type="dxa"/>
            <w:gridSpan w:val="3"/>
            <w:shd w:val="clear" w:color="auto" w:fill="auto"/>
          </w:tcPr>
          <w:p w14:paraId="2661179B" w14:textId="24E8C45F" w:rsidR="00397466" w:rsidRPr="009B5B1D" w:rsidRDefault="00397466" w:rsidP="00397466">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B73A34" w:rsidRPr="00B73A34" w14:paraId="76D15446" w14:textId="77777777" w:rsidTr="00F81AA2">
        <w:tc>
          <w:tcPr>
            <w:tcW w:w="1188" w:type="dxa"/>
            <w:shd w:val="clear" w:color="auto" w:fill="auto"/>
          </w:tcPr>
          <w:p w14:paraId="7CDFAD10" w14:textId="5453286F" w:rsidR="006A0C73" w:rsidRPr="00B73A34" w:rsidRDefault="006A0C73" w:rsidP="006A0C73">
            <w:pPr>
              <w:rPr>
                <w:sz w:val="22"/>
                <w:szCs w:val="22"/>
              </w:rPr>
            </w:pPr>
            <w:r w:rsidRPr="00B73A34">
              <w:rPr>
                <w:sz w:val="22"/>
                <w:szCs w:val="22"/>
              </w:rPr>
              <w:t>4.2.6.4.</w:t>
            </w:r>
          </w:p>
        </w:tc>
        <w:tc>
          <w:tcPr>
            <w:tcW w:w="13975" w:type="dxa"/>
            <w:gridSpan w:val="3"/>
            <w:shd w:val="clear" w:color="auto" w:fill="auto"/>
          </w:tcPr>
          <w:p w14:paraId="15430CEF" w14:textId="77777777" w:rsidR="006A0C73" w:rsidRPr="00B73A34" w:rsidRDefault="006A0C73" w:rsidP="006A0C73">
            <w:pPr>
              <w:jc w:val="both"/>
              <w:rPr>
                <w:sz w:val="22"/>
                <w:szCs w:val="22"/>
              </w:rPr>
            </w:pPr>
            <w:r w:rsidRPr="00B73A34">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BFF28EA" w14:textId="4853E1CC" w:rsidR="006A0C73" w:rsidRPr="00B73A34" w:rsidRDefault="006A0C73" w:rsidP="006A0C73">
            <w:pPr>
              <w:ind w:left="731"/>
              <w:rPr>
                <w:sz w:val="22"/>
                <w:szCs w:val="22"/>
              </w:rPr>
            </w:pPr>
            <w:r w:rsidRPr="00B73A34">
              <w:rPr>
                <w:i/>
                <w:sz w:val="22"/>
                <w:szCs w:val="22"/>
              </w:rPr>
              <w:t xml:space="preserve">Rokiškio rajono vietos veiklos grupės valdybos 2019 m. balandžio 5 d. Nr. 19 sprendimo </w:t>
            </w:r>
            <w:r w:rsidRPr="00B73A34">
              <w:rPr>
                <w:i/>
                <w:sz w:val="22"/>
                <w:szCs w:val="22"/>
              </w:rPr>
              <w:br/>
              <w:t>redakcija 2019 m. gegužės 29 d. Nr. 2.</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95060F2"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29 punkte</w:t>
            </w:r>
            <w:r w:rsidR="00397466">
              <w:rPr>
                <w:i/>
              </w:rPr>
              <w:t>.</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14:paraId="3CFDBB48" w14:textId="5D6667C8" w:rsidR="0090776A" w:rsidRPr="00397466" w:rsidRDefault="0090776A" w:rsidP="00397466">
            <w:pPr>
              <w:pStyle w:val="Komentarotekstas"/>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xml:space="preserve">,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32 punkt</w:t>
            </w:r>
            <w:r w:rsidR="00397466">
              <w:rPr>
                <w:b/>
                <w:sz w:val="22"/>
                <w:szCs w:val="22"/>
              </w:rPr>
              <w:t>o papunkčiuose:</w:t>
            </w:r>
            <w:r w:rsidR="00397466" w:rsidRPr="00A120FC">
              <w:rPr>
                <w:b/>
                <w:sz w:val="22"/>
                <w:szCs w:val="22"/>
              </w:rPr>
              <w:t xml:space="preserve"> </w:t>
            </w:r>
            <w:r w:rsidR="00397466">
              <w:rPr>
                <w:b/>
                <w:sz w:val="22"/>
                <w:szCs w:val="22"/>
              </w:rPr>
              <w:t>32.2., 32.3., 32.4., 32.6., 32.7.</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D2C2BF3"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524E5CB7"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AB1ACB7" w:rsidR="0090776A" w:rsidRPr="009B5B1D" w:rsidRDefault="0090776A" w:rsidP="0090776A">
            <w:pPr>
              <w:rPr>
                <w:b/>
                <w:sz w:val="22"/>
                <w:szCs w:val="22"/>
                <w:u w:val="single"/>
              </w:rPr>
            </w:pPr>
            <w:r w:rsidRPr="009B5B1D">
              <w:rPr>
                <w:b/>
                <w:sz w:val="22"/>
                <w:szCs w:val="22"/>
                <w:u w:val="single"/>
              </w:rPr>
              <w:t>Vietos projekto vykdytojo ir jo partnerių</w:t>
            </w:r>
            <w:r w:rsidR="00C127FF">
              <w:rPr>
                <w:i/>
              </w:rPr>
              <w:t xml:space="preserve"> </w:t>
            </w:r>
            <w:r w:rsidRPr="009B5B1D">
              <w:rPr>
                <w:b/>
                <w:sz w:val="22"/>
                <w:szCs w:val="22"/>
                <w:u w:val="single"/>
              </w:rPr>
              <w:t>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536FDE" w:rsidRDefault="0090776A" w:rsidP="0090776A">
            <w:pPr>
              <w:rPr>
                <w:b/>
                <w:sz w:val="22"/>
                <w:szCs w:val="22"/>
              </w:rPr>
            </w:pPr>
            <w:r w:rsidRPr="00536FDE">
              <w:rPr>
                <w:b/>
                <w:sz w:val="22"/>
                <w:szCs w:val="22"/>
              </w:rPr>
              <w:t>4.</w:t>
            </w:r>
            <w:r w:rsidR="007875FE" w:rsidRPr="00536FDE">
              <w:rPr>
                <w:b/>
                <w:sz w:val="22"/>
                <w:szCs w:val="22"/>
              </w:rPr>
              <w:t>3</w:t>
            </w:r>
            <w:r w:rsidRPr="00536FDE">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5A7431C1" w:rsidR="0090776A" w:rsidRPr="00536FDE" w:rsidRDefault="0090776A">
            <w:pPr>
              <w:jc w:val="both"/>
              <w:rPr>
                <w:b/>
                <w:sz w:val="22"/>
                <w:szCs w:val="22"/>
              </w:rPr>
            </w:pPr>
            <w:r w:rsidRPr="00536FDE">
              <w:rPr>
                <w:b/>
                <w:sz w:val="22"/>
                <w:szCs w:val="22"/>
              </w:rPr>
              <w:t xml:space="preserve">Bendrieji vietos projekto vykdytojo ir jo partnerių įsipareigojimai, numatyti </w:t>
            </w:r>
            <w:r w:rsidR="00E848FD" w:rsidRPr="00536FDE">
              <w:rPr>
                <w:b/>
                <w:sz w:val="22"/>
                <w:szCs w:val="22"/>
              </w:rPr>
              <w:t>„</w:t>
            </w:r>
            <w:r w:rsidRPr="00536FDE">
              <w:rPr>
                <w:b/>
                <w:sz w:val="22"/>
                <w:szCs w:val="22"/>
              </w:rPr>
              <w:t>Vietos projektų administravimo taisyklių</w:t>
            </w:r>
            <w:r w:rsidR="00E848FD" w:rsidRPr="00536FDE">
              <w:rPr>
                <w:b/>
                <w:sz w:val="22"/>
                <w:szCs w:val="22"/>
              </w:rPr>
              <w:t>“</w:t>
            </w:r>
            <w:r w:rsidRPr="00536FDE">
              <w:rPr>
                <w:b/>
                <w:sz w:val="22"/>
                <w:szCs w:val="22"/>
              </w:rPr>
              <w:t xml:space="preserve"> </w:t>
            </w:r>
            <w:r w:rsidR="00DD1AB4" w:rsidRPr="00536FDE">
              <w:rPr>
                <w:b/>
                <w:sz w:val="22"/>
                <w:szCs w:val="22"/>
              </w:rPr>
              <w:t xml:space="preserve">24.9 </w:t>
            </w:r>
            <w:r w:rsidR="00DD1AB4" w:rsidRPr="00536FDE">
              <w:rPr>
                <w:sz w:val="22"/>
                <w:szCs w:val="22"/>
              </w:rPr>
              <w:t>papunktyje (dėl teikiamų finansuoti projekto įgyvendinimo išlaidų</w:t>
            </w:r>
            <w:r w:rsidR="00E848FD" w:rsidRPr="00536FDE">
              <w:rPr>
                <w:sz w:val="22"/>
                <w:szCs w:val="22"/>
              </w:rPr>
              <w:t xml:space="preserve"> atitikimo ES ir nacionalinius standartus</w:t>
            </w:r>
            <w:r w:rsidR="00DD1AB4" w:rsidRPr="00536FDE">
              <w:rPr>
                <w:sz w:val="22"/>
                <w:szCs w:val="22"/>
              </w:rPr>
              <w:t>)</w:t>
            </w:r>
            <w:r w:rsidR="00DD1AB4" w:rsidRPr="00536FDE">
              <w:rPr>
                <w:b/>
                <w:sz w:val="22"/>
                <w:szCs w:val="22"/>
              </w:rPr>
              <w:t xml:space="preserve"> ir 35 punkte</w:t>
            </w:r>
            <w:r w:rsidR="00E848FD" w:rsidRPr="00536FDE">
              <w:rPr>
                <w:b/>
                <w:sz w:val="22"/>
                <w:szCs w:val="22"/>
              </w:rPr>
              <w:t xml:space="preserve"> </w:t>
            </w:r>
            <w:r w:rsidR="00E848FD" w:rsidRPr="00536FDE">
              <w:rPr>
                <w:sz w:val="22"/>
                <w:szCs w:val="22"/>
              </w:rPr>
              <w:t>(pareiškėjų, vietos projektų vykdytojų ir jų partnerių (jeigu tokie yra) įsipareigojimai, kurie turi būti taikomi vietos projekto įgyvendinimo metu ir vietos projekto įgyvendinimo kontrolės laikotarpiu)</w:t>
            </w:r>
            <w:r w:rsidR="00DD1AB4" w:rsidRPr="00536FDE">
              <w:rPr>
                <w:sz w:val="22"/>
                <w:szCs w:val="22"/>
              </w:rPr>
              <w:t>.</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7924100D" w:rsidR="0090776A" w:rsidRPr="009B5B1D" w:rsidRDefault="0090776A" w:rsidP="0090776A">
            <w:pPr>
              <w:jc w:val="both"/>
              <w:rPr>
                <w:b/>
                <w:sz w:val="22"/>
                <w:szCs w:val="22"/>
              </w:rPr>
            </w:pPr>
            <w:r w:rsidRPr="009B5B1D">
              <w:rPr>
                <w:b/>
                <w:sz w:val="22"/>
                <w:szCs w:val="22"/>
              </w:rPr>
              <w:t>Specialieji vietos projekto vykdytojo ir jo partnerių įsipareigojimai:</w:t>
            </w:r>
            <w:r w:rsidR="00C127FF">
              <w:rPr>
                <w:b/>
                <w:sz w:val="22"/>
                <w:szCs w:val="22"/>
              </w:rPr>
              <w:t xml:space="preserve"> </w:t>
            </w:r>
            <w:r w:rsidR="00C127FF" w:rsidRPr="00C127FF">
              <w:rPr>
                <w:i/>
                <w:sz w:val="22"/>
                <w:szCs w:val="22"/>
              </w:rPr>
              <w:t>nėra</w:t>
            </w:r>
            <w:r w:rsidR="00C127FF">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62873150"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1C5DA7">
              <w:rPr>
                <w:b/>
                <w:sz w:val="22"/>
                <w:szCs w:val="22"/>
              </w:rPr>
              <w:t>„</w:t>
            </w:r>
            <w:r w:rsidRPr="009B5B1D">
              <w:rPr>
                <w:b/>
                <w:sz w:val="22"/>
                <w:szCs w:val="22"/>
              </w:rPr>
              <w:t>Vietos projektų administravimo taisyklių</w:t>
            </w:r>
            <w:r w:rsidR="001C5DA7">
              <w:rPr>
                <w:b/>
                <w:sz w:val="22"/>
                <w:szCs w:val="22"/>
              </w:rPr>
              <w:t>“</w:t>
            </w:r>
            <w:r w:rsidRPr="009B5B1D">
              <w:rPr>
                <w:b/>
                <w:sz w:val="22"/>
                <w:szCs w:val="22"/>
              </w:rPr>
              <w:t xml:space="preserve"> </w:t>
            </w:r>
            <w:r w:rsidR="0047589E">
              <w:rPr>
                <w:b/>
                <w:sz w:val="22"/>
                <w:szCs w:val="22"/>
              </w:rPr>
              <w:t>44</w:t>
            </w:r>
            <w:r w:rsidRPr="009B5B1D">
              <w:rPr>
                <w:b/>
                <w:sz w:val="22"/>
                <w:szCs w:val="22"/>
              </w:rPr>
              <w:t>–47 punktuose</w:t>
            </w:r>
            <w:r w:rsidR="00C127FF">
              <w:rPr>
                <w:b/>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A671B33"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FF4202" w:rsidRPr="009B5B1D" w14:paraId="37EE102E" w14:textId="77777777" w:rsidTr="00437BE7">
        <w:trPr>
          <w:trHeight w:val="342"/>
        </w:trPr>
        <w:tc>
          <w:tcPr>
            <w:tcW w:w="2405" w:type="dxa"/>
            <w:vMerge w:val="restart"/>
            <w:shd w:val="clear" w:color="auto" w:fill="auto"/>
          </w:tcPr>
          <w:p w14:paraId="0BE26AF9" w14:textId="77777777" w:rsidR="00FF4202" w:rsidRPr="009B5B1D" w:rsidRDefault="00FF420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3E946E1A"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9B5B1D"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2B266C8F" w14:textId="77777777" w:rsidR="00FF4202" w:rsidRPr="00A120FC"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F50C04C" w14:textId="77777777" w:rsidR="00FF4202" w:rsidRPr="009B5B1D" w:rsidRDefault="00FF4202" w:rsidP="00736A88">
            <w:pPr>
              <w:pStyle w:val="BodyText10"/>
              <w:ind w:firstLine="0"/>
              <w:rPr>
                <w:rFonts w:ascii="Times New Roman" w:hAnsi="Times New Roman" w:cs="Times New Roman"/>
                <w:sz w:val="22"/>
                <w:szCs w:val="22"/>
                <w:lang w:val="lt-LT"/>
              </w:rPr>
            </w:pPr>
          </w:p>
        </w:tc>
      </w:tr>
      <w:tr w:rsidR="00FF4202" w:rsidRPr="009B5B1D" w14:paraId="15DD22D3" w14:textId="77777777" w:rsidTr="00437BE7">
        <w:trPr>
          <w:trHeight w:val="342"/>
        </w:trPr>
        <w:tc>
          <w:tcPr>
            <w:tcW w:w="2405" w:type="dxa"/>
            <w:vMerge/>
            <w:shd w:val="clear" w:color="auto" w:fill="auto"/>
          </w:tcPr>
          <w:p w14:paraId="5E245989"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120FC" w:rsidRDefault="00FF4202" w:rsidP="007C29A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3DD9E4F5" w14:textId="77777777" w:rsidR="00FF4202" w:rsidRPr="00074237" w:rsidRDefault="00FF4202" w:rsidP="00B772F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6B317121" w14:textId="652ECA5D" w:rsidR="00FF4202"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lastRenderedPageBreak/>
              <w:t xml:space="preserve">2.1.1. vykdytų pirkimų dokumentai (pagal </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338BD0FC" w14:textId="082E99DE" w:rsidR="00FF4202" w:rsidRPr="009B5B1D"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w:t>
            </w:r>
            <w:r>
              <w:rPr>
                <w:rFonts w:ascii="Times New Roman" w:hAnsi="Times New Roman" w:cs="Times New Roman"/>
                <w:sz w:val="22"/>
                <w:szCs w:val="22"/>
                <w:lang w:val="lt-LT"/>
              </w:rPr>
              <w:t>.</w:t>
            </w:r>
          </w:p>
        </w:tc>
      </w:tr>
      <w:tr w:rsidR="00FF4202" w:rsidRPr="009B5B1D" w14:paraId="2DCA02C8" w14:textId="77777777" w:rsidTr="00437BE7">
        <w:trPr>
          <w:trHeight w:val="342"/>
        </w:trPr>
        <w:tc>
          <w:tcPr>
            <w:tcW w:w="2405" w:type="dxa"/>
            <w:vMerge/>
            <w:shd w:val="clear" w:color="auto" w:fill="auto"/>
          </w:tcPr>
          <w:p w14:paraId="59A8BD40" w14:textId="6CEFC47D"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9B5B1D" w:rsidRDefault="00FF4202"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14:paraId="28F4DC94" w14:textId="3FE6FA1D" w:rsidR="00FF4202" w:rsidRPr="00536FDE" w:rsidRDefault="00FF4202" w:rsidP="00F219DC">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3.1. bent 3 (trimis)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536FDE">
              <w:rPr>
                <w:rFonts w:ascii="Times New Roman" w:hAnsi="Times New Roman" w:cs="Times New Roman"/>
                <w:sz w:val="22"/>
                <w:szCs w:val="22"/>
                <w:lang w:val="lt-LT"/>
              </w:rPr>
              <w:t xml:space="preserve"> (galiojančios paraiškos teikimo dieną)</w:t>
            </w:r>
            <w:r w:rsidRPr="00536FDE">
              <w:rPr>
                <w:rFonts w:ascii="Times New Roman" w:hAnsi="Times New Roman" w:cs="Times New Roman"/>
                <w:sz w:val="22"/>
                <w:szCs w:val="22"/>
                <w:lang w:val="lt-LT"/>
              </w:rPr>
              <w:t>:</w:t>
            </w:r>
          </w:p>
          <w:p w14:paraId="54BEEA50" w14:textId="681FDDDC" w:rsidR="00FF4202" w:rsidRPr="00536FDE" w:rsidRDefault="00FF4202" w:rsidP="00536FDE">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3.1.1. komerciniai pasiūlymai</w:t>
            </w:r>
            <w:r w:rsidR="002246F2" w:rsidRPr="00536FDE">
              <w:rPr>
                <w:rFonts w:ascii="Times New Roman" w:hAnsi="Times New Roman" w:cs="Times New Roman"/>
                <w:sz w:val="22"/>
                <w:szCs w:val="22"/>
                <w:lang w:val="lt-LT"/>
              </w:rPr>
              <w:t xml:space="preserve"> (</w:t>
            </w:r>
            <w:r w:rsidR="00536FDE" w:rsidRPr="00536FDE">
              <w:rPr>
                <w:rFonts w:ascii="Times New Roman" w:hAnsi="Times New Roman" w:cs="Times New Roman"/>
                <w:sz w:val="22"/>
                <w:szCs w:val="22"/>
                <w:lang w:val="lt-LT"/>
              </w:rPr>
              <w:t xml:space="preserve">turi </w:t>
            </w:r>
            <w:r w:rsidR="002246F2" w:rsidRPr="00536FDE">
              <w:rPr>
                <w:rFonts w:ascii="Times New Roman" w:hAnsi="Times New Roman" w:cs="Times New Roman"/>
                <w:sz w:val="22"/>
                <w:szCs w:val="22"/>
                <w:lang w:val="lt-LT"/>
              </w:rPr>
              <w:t>būti išrašyti pareiškėjo vardu ir pasirašyti tiekėjo atstovų; kai komercinis pasiūlymas pareiškėjui yra pateiktas el. paštu, prie komercinio pasiūlymo kopijos prisegama susirašinėjimo laiško kopija, - kopijos tvirtinamos įprasta tvarka)</w:t>
            </w:r>
            <w:r w:rsidRPr="00536FDE">
              <w:rPr>
                <w:rFonts w:ascii="Times New Roman" w:hAnsi="Times New Roman" w:cs="Times New Roman"/>
                <w:sz w:val="22"/>
                <w:szCs w:val="22"/>
                <w:lang w:val="lt-LT"/>
              </w:rPr>
              <w:t xml:space="preserve">; </w:t>
            </w:r>
          </w:p>
          <w:p w14:paraId="3B2FE304" w14:textId="33994C3E" w:rsidR="00FF4202" w:rsidRPr="00536FDE" w:rsidRDefault="00FF4202" w:rsidP="00536FDE">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3.1.2. jų internet</w:t>
            </w:r>
            <w:r w:rsidR="00A761C3" w:rsidRPr="00536FDE">
              <w:rPr>
                <w:rFonts w:ascii="Times New Roman" w:hAnsi="Times New Roman" w:cs="Times New Roman"/>
                <w:sz w:val="22"/>
                <w:szCs w:val="22"/>
                <w:lang w:val="lt-LT"/>
              </w:rPr>
              <w:t>e</w:t>
            </w:r>
            <w:r w:rsidRPr="00536FDE">
              <w:rPr>
                <w:rFonts w:ascii="Times New Roman" w:hAnsi="Times New Roman" w:cs="Times New Roman"/>
                <w:sz w:val="22"/>
                <w:szCs w:val="22"/>
                <w:lang w:val="lt-LT"/>
              </w:rPr>
              <w:t xml:space="preserve"> </w:t>
            </w:r>
            <w:r w:rsidR="00A761C3" w:rsidRPr="00536FDE">
              <w:rPr>
                <w:rFonts w:ascii="Times New Roman" w:hAnsi="Times New Roman" w:cs="Times New Roman"/>
                <w:sz w:val="22"/>
                <w:szCs w:val="22"/>
                <w:lang w:val="lt-LT"/>
              </w:rPr>
              <w:t>nurodytos</w:t>
            </w:r>
            <w:r w:rsidRPr="00536FDE">
              <w:rPr>
                <w:rFonts w:ascii="Times New Roman" w:hAnsi="Times New Roman" w:cs="Times New Roman"/>
                <w:sz w:val="22"/>
                <w:szCs w:val="22"/>
                <w:lang w:val="lt-LT"/>
              </w:rPr>
              <w:t xml:space="preserve"> kainos</w:t>
            </w:r>
            <w:r w:rsidR="00A761C3" w:rsidRPr="00536FDE">
              <w:rPr>
                <w:rFonts w:ascii="Times New Roman" w:hAnsi="Times New Roman" w:cs="Times New Roman"/>
                <w:sz w:val="22"/>
                <w:szCs w:val="22"/>
                <w:lang w:val="lt-LT"/>
              </w:rPr>
              <w:t>, -</w:t>
            </w:r>
            <w:r w:rsidRPr="00536FDE">
              <w:rPr>
                <w:rFonts w:ascii="Times New Roman" w:hAnsi="Times New Roman" w:cs="Times New Roman"/>
                <w:sz w:val="22"/>
                <w:szCs w:val="22"/>
                <w:lang w:val="lt-LT"/>
              </w:rPr>
              <w:t xml:space="preserve"> kompiuterio ekrano nuotraukų forma (anglų k. „</w:t>
            </w:r>
            <w:proofErr w:type="spellStart"/>
            <w:r w:rsidRPr="00536FDE">
              <w:rPr>
                <w:rFonts w:ascii="Times New Roman" w:hAnsi="Times New Roman" w:cs="Times New Roman"/>
                <w:sz w:val="22"/>
                <w:szCs w:val="22"/>
                <w:lang w:val="lt-LT"/>
              </w:rPr>
              <w:t>Print</w:t>
            </w:r>
            <w:proofErr w:type="spellEnd"/>
            <w:r w:rsidRPr="00536FDE">
              <w:rPr>
                <w:rFonts w:ascii="Times New Roman" w:hAnsi="Times New Roman" w:cs="Times New Roman"/>
                <w:sz w:val="22"/>
                <w:szCs w:val="22"/>
                <w:lang w:val="lt-LT"/>
              </w:rPr>
              <w:t xml:space="preserve"> </w:t>
            </w:r>
            <w:proofErr w:type="spellStart"/>
            <w:r w:rsidRPr="00536FDE">
              <w:rPr>
                <w:rFonts w:ascii="Times New Roman" w:hAnsi="Times New Roman" w:cs="Times New Roman"/>
                <w:sz w:val="22"/>
                <w:szCs w:val="22"/>
                <w:lang w:val="lt-LT"/>
              </w:rPr>
              <w:t>Screen</w:t>
            </w:r>
            <w:proofErr w:type="spellEnd"/>
            <w:r w:rsidRPr="00536FDE">
              <w:rPr>
                <w:rFonts w:ascii="Times New Roman" w:hAnsi="Times New Roman" w:cs="Times New Roman"/>
                <w:sz w:val="22"/>
                <w:szCs w:val="22"/>
                <w:lang w:val="lt-LT"/>
              </w:rPr>
              <w:t xml:space="preserve">“), </w:t>
            </w:r>
            <w:r w:rsidR="00A761C3" w:rsidRPr="00536FDE">
              <w:rPr>
                <w:rFonts w:ascii="Times New Roman" w:hAnsi="Times New Roman" w:cs="Times New Roman"/>
                <w:sz w:val="22"/>
                <w:szCs w:val="22"/>
                <w:lang w:val="lt-LT"/>
              </w:rPr>
              <w:t>patvirtinta pareiškėjo;</w:t>
            </w:r>
          </w:p>
          <w:p w14:paraId="3724F622" w14:textId="5A570E8E" w:rsidR="00FF4202" w:rsidRPr="0009116A" w:rsidRDefault="00FF4202" w:rsidP="00536FDE">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3.1.3. kitos dokumentų formos</w:t>
            </w:r>
            <w:r w:rsidR="00A761C3" w:rsidRPr="00536FDE">
              <w:rPr>
                <w:rFonts w:ascii="Times New Roman" w:hAnsi="Times New Roman" w:cs="Times New Roman"/>
                <w:sz w:val="22"/>
                <w:szCs w:val="22"/>
                <w:lang w:val="lt-LT"/>
              </w:rPr>
              <w:t xml:space="preserve"> (pvz., paraiškos teikimo dieną galiojanti reklaminė medžiaga ir pan.)</w:t>
            </w:r>
            <w:r w:rsidRPr="00536FDE">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Pr="0009116A">
              <w:rPr>
                <w:rFonts w:ascii="Times New Roman" w:hAnsi="Times New Roman" w:cs="Times New Roman"/>
                <w:sz w:val="22"/>
                <w:szCs w:val="22"/>
                <w:lang w:val="lt-LT"/>
              </w:rPr>
              <w:t xml:space="preserve"> </w:t>
            </w:r>
          </w:p>
          <w:p w14:paraId="20033C7D" w14:textId="77777777" w:rsidR="00FF4202" w:rsidRPr="00536FDE" w:rsidRDefault="00FF4202" w:rsidP="00536FDE">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w:t>
            </w:r>
            <w:r w:rsidRPr="00536FDE">
              <w:rPr>
                <w:rFonts w:ascii="Times New Roman" w:hAnsi="Times New Roman" w:cs="Times New Roman"/>
                <w:sz w:val="22"/>
                <w:szCs w:val="22"/>
                <w:lang w:val="lt-LT"/>
              </w:rPr>
              <w:t xml:space="preserve">paslaugų teikėjo, kurio buveinės registracijos vieta yra ne VVG teritorijoje. </w:t>
            </w:r>
          </w:p>
          <w:p w14:paraId="37343B7C" w14:textId="0D905145" w:rsidR="00FF4202" w:rsidRPr="0009116A" w:rsidRDefault="00FF4202" w:rsidP="00F219DC">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3.2. Naujausia galiojanti įkainiams pagrįsti taikoma</w:t>
            </w:r>
            <w:r>
              <w:rPr>
                <w:rFonts w:ascii="Times New Roman" w:hAnsi="Times New Roman" w:cs="Times New Roman"/>
                <w:sz w:val="22"/>
                <w:szCs w:val="22"/>
                <w:lang w:val="lt-LT"/>
              </w:rPr>
              <w:t xml:space="preserve"> </w:t>
            </w:r>
            <w:r w:rsidRPr="0009116A">
              <w:rPr>
                <w:rFonts w:ascii="Times New Roman" w:hAnsi="Times New Roman" w:cs="Times New Roman"/>
                <w:sz w:val="22"/>
                <w:szCs w:val="22"/>
                <w:lang w:val="lt-LT"/>
              </w:rPr>
              <w:t>nacionalini</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teisės akt</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įskaitant ESIF valdymo institucijų parengtus ESIF priemones įgyvendinančius teisės aktus, </w:t>
            </w:r>
            <w:r>
              <w:rPr>
                <w:rFonts w:ascii="Times New Roman" w:hAnsi="Times New Roman" w:cs="Times New Roman"/>
                <w:sz w:val="22"/>
                <w:szCs w:val="22"/>
                <w:lang w:val="lt-LT"/>
              </w:rPr>
              <w:t>redakcija</w:t>
            </w:r>
            <w:r w:rsidRPr="0009116A">
              <w:rPr>
                <w:rFonts w:ascii="Times New Roman" w:hAnsi="Times New Roman" w:cs="Times New Roman"/>
                <w:sz w:val="22"/>
                <w:szCs w:val="22"/>
                <w:lang w:val="lt-LT"/>
              </w:rPr>
              <w:t xml:space="preserve">: </w:t>
            </w:r>
          </w:p>
          <w:p w14:paraId="69DAE71A" w14:textId="0F573A40" w:rsidR="00FF4202" w:rsidRPr="0009116A" w:rsidRDefault="00FF4202" w:rsidP="00536FDE">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w:t>
            </w:r>
            <w:r>
              <w:rPr>
                <w:rFonts w:ascii="Times New Roman" w:hAnsi="Times New Roman" w:cs="Times New Roman"/>
                <w:sz w:val="22"/>
                <w:szCs w:val="22"/>
                <w:lang w:val="lt-LT"/>
              </w:rPr>
              <w:t>ų naujausios galiojančio teisės akto redakcijos nuoroda</w:t>
            </w:r>
            <w:r w:rsidRPr="0009116A">
              <w:rPr>
                <w:rFonts w:ascii="Times New Roman" w:hAnsi="Times New Roman" w:cs="Times New Roman"/>
                <w:sz w:val="22"/>
                <w:szCs w:val="22"/>
                <w:lang w:val="lt-LT"/>
              </w:rPr>
              <w:t>;</w:t>
            </w:r>
          </w:p>
          <w:p w14:paraId="5792977A" w14:textId="0DE0AF3C" w:rsidR="00FF4202" w:rsidRPr="009B5B1D" w:rsidRDefault="00FF4202" w:rsidP="00536FDE">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tc>
      </w:tr>
      <w:tr w:rsidR="00FF4202" w:rsidRPr="009B5B1D" w14:paraId="542AA029" w14:textId="77777777" w:rsidTr="00437BE7">
        <w:trPr>
          <w:trHeight w:val="334"/>
        </w:trPr>
        <w:tc>
          <w:tcPr>
            <w:tcW w:w="2405" w:type="dxa"/>
            <w:vMerge/>
            <w:shd w:val="clear" w:color="auto" w:fill="auto"/>
          </w:tcPr>
          <w:p w14:paraId="668B9CDD" w14:textId="77777777" w:rsidR="00FF4202" w:rsidRPr="009B5B1D"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 </w:t>
            </w:r>
            <w:r w:rsidRPr="009B5B1D">
              <w:rPr>
                <w:rFonts w:ascii="Times New Roman" w:hAnsi="Times New Roman" w:cs="Times New Roman"/>
                <w:sz w:val="22"/>
                <w:szCs w:val="22"/>
                <w:u w:val="single"/>
                <w:lang w:val="lt-LT"/>
              </w:rPr>
              <w:t xml:space="preserve">Dokumentai, pagrindžiantys </w:t>
            </w:r>
            <w:r w:rsidRPr="001F480A">
              <w:rPr>
                <w:rFonts w:ascii="Times New Roman" w:hAnsi="Times New Roman" w:cs="Times New Roman"/>
                <w:sz w:val="22"/>
                <w:szCs w:val="22"/>
                <w:u w:val="single"/>
                <w:lang w:val="lt-LT"/>
              </w:rPr>
              <w:t>pareiškėjo ir partnerio (-ų)</w:t>
            </w:r>
            <w:r w:rsidRPr="001F480A">
              <w:rPr>
                <w:rFonts w:ascii="Times New Roman" w:hAnsi="Times New Roman" w:cs="Times New Roman"/>
                <w:i/>
                <w:sz w:val="22"/>
                <w:szCs w:val="22"/>
                <w:u w:val="single"/>
                <w:lang w:val="lt-LT"/>
              </w:rPr>
              <w:t xml:space="preserve"> </w:t>
            </w:r>
            <w:r w:rsidRPr="001F480A">
              <w:rPr>
                <w:rFonts w:ascii="Times New Roman" w:hAnsi="Times New Roman" w:cs="Times New Roman"/>
                <w:sz w:val="22"/>
                <w:szCs w:val="22"/>
                <w:u w:val="single"/>
                <w:lang w:val="lt-LT"/>
              </w:rPr>
              <w:t>tinkamumą</w:t>
            </w:r>
            <w:r w:rsidRPr="001F480A">
              <w:rPr>
                <w:rFonts w:ascii="Times New Roman" w:hAnsi="Times New Roman" w:cs="Times New Roman"/>
                <w:sz w:val="22"/>
                <w:szCs w:val="22"/>
                <w:lang w:val="lt-LT"/>
              </w:rPr>
              <w:t>:</w:t>
            </w:r>
          </w:p>
          <w:p w14:paraId="1A406AFF" w14:textId="22E08E45"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4.1. Pareiškėjo ir (ar) partnerio (-</w:t>
            </w:r>
            <w:proofErr w:type="spellStart"/>
            <w:r w:rsidRPr="009B5B1D">
              <w:rPr>
                <w:rFonts w:ascii="Times New Roman" w:hAnsi="Times New Roman" w:cs="Times New Roman"/>
                <w:sz w:val="22"/>
                <w:szCs w:val="22"/>
                <w:lang w:val="lt-LT"/>
              </w:rPr>
              <w:t>ių</w:t>
            </w:r>
            <w:proofErr w:type="spellEnd"/>
            <w:r w:rsidRPr="009B5B1D">
              <w:rPr>
                <w:rFonts w:ascii="Times New Roman" w:hAnsi="Times New Roman" w:cs="Times New Roman"/>
                <w:sz w:val="22"/>
                <w:szCs w:val="22"/>
                <w:lang w:val="lt-LT"/>
              </w:rPr>
              <w:t xml:space="preserve">)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9B5B1D">
              <w:rPr>
                <w:rFonts w:ascii="Times New Roman" w:hAnsi="Times New Roman" w:cs="Times New Roman"/>
                <w:i/>
                <w:color w:val="000000"/>
                <w:sz w:val="22"/>
                <w:szCs w:val="22"/>
                <w:lang w:val="lt-LT"/>
              </w:rPr>
              <w:t xml:space="preserve"> </w:t>
            </w:r>
            <w:r w:rsidRPr="009B5B1D">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14:paraId="78ECC58D" w14:textId="6656CF2E"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lastRenderedPageBreak/>
              <w:t>4.2. Jeigu vietos projekte numatyta veikla, susijusi su mokymais, ir jeigu mokymus ves vietos projekto vykdytojas</w:t>
            </w:r>
            <w:r w:rsidR="00C14BAF" w:rsidRPr="00536FDE">
              <w:rPr>
                <w:rFonts w:ascii="Times New Roman" w:hAnsi="Times New Roman" w:cs="Times New Roman"/>
                <w:sz w:val="22"/>
                <w:szCs w:val="22"/>
                <w:lang w:val="lt-LT"/>
              </w:rPr>
              <w:t xml:space="preserve">  ir (ar)</w:t>
            </w:r>
            <w:r w:rsidRPr="00536FDE">
              <w:rPr>
                <w:rFonts w:ascii="Times New Roman" w:hAnsi="Times New Roman" w:cs="Times New Roman"/>
                <w:sz w:val="22"/>
                <w:szCs w:val="22"/>
                <w:lang w:val="lt-LT"/>
              </w:rPr>
              <w:t xml:space="preserve"> </w:t>
            </w:r>
            <w:r w:rsidR="00C14BAF" w:rsidRPr="00536FDE">
              <w:rPr>
                <w:rFonts w:ascii="Times New Roman" w:hAnsi="Times New Roman" w:cs="Times New Roman"/>
                <w:sz w:val="22"/>
                <w:szCs w:val="22"/>
                <w:lang w:val="lt-LT"/>
              </w:rPr>
              <w:t xml:space="preserve">partneris </w:t>
            </w:r>
            <w:r w:rsidRPr="00536FDE">
              <w:rPr>
                <w:rFonts w:ascii="Times New Roman" w:hAnsi="Times New Roman" w:cs="Times New Roman"/>
                <w:sz w:val="22"/>
                <w:szCs w:val="22"/>
                <w:lang w:val="lt-LT"/>
              </w:rPr>
              <w:t xml:space="preserve">pagal mokymų pobūdį: </w:t>
            </w:r>
          </w:p>
          <w:p w14:paraId="2E63B26D" w14:textId="77777777"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 teikiami mokymų veiklą reglamentuojantys dokumentai. Alternatyvos:</w:t>
            </w:r>
          </w:p>
          <w:p w14:paraId="41C0D158" w14:textId="7813D023"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 xml:space="preserve">4.2.1.1. licencija vykdyti formalųjį profesinį mokymą, išduota Formaliojo profesinio mokymo licencijavimo taisyklių, patvirtintų Lietuvos Respublikos Vyriausybės 2004 m. birželio 29 d. nutarimu Nr. 822 „Dėl Formaliojo profesinio mokymo licencijavimo taisyklių patvirtinimo“, nustatyta tvarka; </w:t>
            </w:r>
          </w:p>
          <w:p w14:paraId="2B24D4EA" w14:textId="70B82BE9" w:rsidR="00862DEA" w:rsidRPr="00536FDE" w:rsidRDefault="00862DEA"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4.2.1.2. dokumentas, patvirtinantis, kad vykdytojas  ir (ar) partneris yra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1D2BFD54" w14:textId="53B30785"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w:t>
            </w:r>
            <w:r w:rsidR="00862DEA" w:rsidRPr="00536FDE">
              <w:rPr>
                <w:rFonts w:ascii="Times New Roman" w:hAnsi="Times New Roman" w:cs="Times New Roman"/>
                <w:sz w:val="22"/>
                <w:szCs w:val="22"/>
                <w:lang w:val="lt-LT"/>
              </w:rPr>
              <w:t>3</w:t>
            </w:r>
            <w:r w:rsidRPr="00536FDE">
              <w:rPr>
                <w:rFonts w:ascii="Times New Roman" w:hAnsi="Times New Roman" w:cs="Times New Roman"/>
                <w:sz w:val="22"/>
                <w:szCs w:val="22"/>
                <w:lang w:val="lt-LT"/>
              </w:rPr>
              <w:t xml:space="preserve">. leidimas vykdyti studijas ir su studijomis susijusią veiklą, išduotas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3BA2499F" w14:textId="0D87B349"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w:t>
            </w:r>
            <w:r w:rsidR="00862DEA" w:rsidRPr="00536FDE">
              <w:rPr>
                <w:rFonts w:ascii="Times New Roman" w:hAnsi="Times New Roman" w:cs="Times New Roman"/>
                <w:sz w:val="22"/>
                <w:szCs w:val="22"/>
                <w:lang w:val="lt-LT"/>
              </w:rPr>
              <w:t>4</w:t>
            </w:r>
            <w:r w:rsidRPr="00536FDE">
              <w:rPr>
                <w:rFonts w:ascii="Times New Roman" w:hAnsi="Times New Roman" w:cs="Times New Roman"/>
                <w:sz w:val="22"/>
                <w:szCs w:val="22"/>
                <w:lang w:val="lt-LT"/>
              </w:rPr>
              <w:t xml:space="preserve">. akreditacijos pažymėjimas, išduotas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5BEF24E3" w14:textId="7B5D620C"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w:t>
            </w:r>
            <w:r w:rsidR="00862DEA" w:rsidRPr="00536FDE">
              <w:rPr>
                <w:rFonts w:ascii="Times New Roman" w:hAnsi="Times New Roman" w:cs="Times New Roman"/>
                <w:sz w:val="22"/>
                <w:szCs w:val="22"/>
                <w:lang w:val="lt-LT"/>
              </w:rPr>
              <w:t>5</w:t>
            </w:r>
            <w:r w:rsidRPr="00536FDE">
              <w:rPr>
                <w:rFonts w:ascii="Times New Roman" w:hAnsi="Times New Roman" w:cs="Times New Roman"/>
                <w:sz w:val="22"/>
                <w:szCs w:val="22"/>
                <w:lang w:val="lt-LT"/>
              </w:rPr>
              <w:t>. jeigu mokymų paslaugas teik</w:t>
            </w:r>
            <w:r w:rsidR="00862DEA" w:rsidRPr="00536FDE">
              <w:rPr>
                <w:rFonts w:ascii="Times New Roman" w:hAnsi="Times New Roman" w:cs="Times New Roman"/>
                <w:sz w:val="22"/>
                <w:szCs w:val="22"/>
                <w:lang w:val="lt-LT"/>
              </w:rPr>
              <w:t>s</w:t>
            </w:r>
            <w:r w:rsidRPr="00536FDE">
              <w:rPr>
                <w:rFonts w:ascii="Times New Roman" w:hAnsi="Times New Roman" w:cs="Times New Roman"/>
                <w:sz w:val="22"/>
                <w:szCs w:val="22"/>
                <w:lang w:val="lt-LT"/>
              </w:rPr>
              <w:t xml:space="preserve"> fizinis asmuo, fiziniam asmeniui išduotas verslo liudijimas / individualios veiklos pažyma, įrodanti, kad fizinis asmuo turi teisę vykdyti mokymų veiklą;</w:t>
            </w:r>
          </w:p>
          <w:p w14:paraId="0067074A" w14:textId="77777777"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 xml:space="preserve">4.2.2. teikiami mokymus vesiančių lektorių kvalifikaciją arba kompetenciją, atitinkančią vietos projekto paraiškoje nurodytų mokymų tematiką, įrodantys dokumentai. Alternatyvos: </w:t>
            </w:r>
          </w:p>
          <w:p w14:paraId="0B8F47CD" w14:textId="3FF0D75A"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4.2.2.1.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w:t>
            </w:r>
            <w:r w:rsidRPr="00536FDE">
              <w:rPr>
                <w:rFonts w:ascii="Times New Roman" w:hAnsi="Times New Roman" w:cs="Times New Roman"/>
                <w:i/>
                <w:sz w:val="22"/>
                <w:szCs w:val="22"/>
                <w:lang w:val="lt-LT"/>
              </w:rPr>
              <w:t xml:space="preserve"> </w:t>
            </w:r>
          </w:p>
          <w:p w14:paraId="12C23382" w14:textId="481988A4"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w:t>
            </w:r>
            <w:r w:rsidR="00150C41" w:rsidRPr="00536FDE">
              <w:rPr>
                <w:rFonts w:ascii="Times New Roman" w:hAnsi="Times New Roman" w:cs="Times New Roman"/>
                <w:sz w:val="22"/>
                <w:szCs w:val="22"/>
                <w:lang w:val="lt-LT"/>
              </w:rPr>
              <w:t>;</w:t>
            </w:r>
          </w:p>
          <w:p w14:paraId="3F3EAE47" w14:textId="77777777"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690F76B3" w14:textId="57E02399" w:rsidR="00FF4202" w:rsidRDefault="00FF4202" w:rsidP="00FF4202">
            <w:pPr>
              <w:jc w:val="both"/>
              <w:rPr>
                <w:sz w:val="22"/>
                <w:szCs w:val="22"/>
              </w:rPr>
            </w:pPr>
            <w:r w:rsidRPr="00536FDE">
              <w:rPr>
                <w:sz w:val="22"/>
                <w:szCs w:val="22"/>
              </w:rPr>
              <w:t>4.</w:t>
            </w:r>
            <w:r w:rsidR="00DF16D3" w:rsidRPr="00536FDE">
              <w:rPr>
                <w:sz w:val="22"/>
                <w:szCs w:val="22"/>
              </w:rPr>
              <w:t>3</w:t>
            </w:r>
            <w:r w:rsidRPr="00536FDE">
              <w:rPr>
                <w:sz w:val="22"/>
                <w:szCs w:val="22"/>
              </w:rPr>
              <w:t xml:space="preserve">. </w:t>
            </w:r>
            <w:r w:rsidRPr="00536FDE">
              <w:rPr>
                <w:sz w:val="22"/>
                <w:szCs w:val="22"/>
                <w:u w:val="single"/>
              </w:rPr>
              <w:t>Jungtinės veiklos sutartis</w:t>
            </w:r>
            <w:r w:rsidRPr="00536FDE">
              <w:rPr>
                <w:sz w:val="22"/>
                <w:szCs w:val="22"/>
              </w:rPr>
              <w:t xml:space="preserve"> (parengta pagal FSA 2 priedą „</w:t>
            </w:r>
            <w:r w:rsidRPr="00536FDE">
              <w:rPr>
                <w:bCs/>
                <w:sz w:val="22"/>
                <w:szCs w:val="22"/>
              </w:rPr>
              <w:t>Jungtinės veiklos</w:t>
            </w:r>
            <w:r w:rsidRPr="009B5B1D">
              <w:rPr>
                <w:bCs/>
                <w:sz w:val="22"/>
                <w:szCs w:val="22"/>
              </w:rPr>
              <w:t xml:space="preserve"> sutarties forma</w:t>
            </w:r>
            <w:r w:rsidRPr="009B5B1D">
              <w:rPr>
                <w:sz w:val="22"/>
                <w:szCs w:val="22"/>
              </w:rPr>
              <w:t>“ ir partnerio (-</w:t>
            </w:r>
            <w:proofErr w:type="spellStart"/>
            <w:r w:rsidRPr="009B5B1D">
              <w:rPr>
                <w:sz w:val="22"/>
                <w:szCs w:val="22"/>
              </w:rPr>
              <w:t>ių</w:t>
            </w:r>
            <w:proofErr w:type="spellEnd"/>
            <w:r w:rsidRPr="009B5B1D">
              <w:rPr>
                <w:sz w:val="22"/>
                <w:szCs w:val="22"/>
              </w:rPr>
              <w:t xml:space="preserve">) teisę prisiimti jungtinės veiklos sutartyje </w:t>
            </w:r>
            <w:r w:rsidRPr="009B5B1D">
              <w:rPr>
                <w:sz w:val="22"/>
                <w:szCs w:val="22"/>
                <w:u w:val="single"/>
              </w:rPr>
              <w:t>ir</w:t>
            </w:r>
            <w:r w:rsidRPr="009B5B1D">
              <w:rPr>
                <w:sz w:val="22"/>
                <w:szCs w:val="22"/>
              </w:rPr>
              <w:t xml:space="preserve"> vietos projekto paraiškoje nurodytus įsipareigojimus įrodantys </w:t>
            </w:r>
            <w:r w:rsidRPr="009B5B1D">
              <w:rPr>
                <w:sz w:val="22"/>
                <w:szCs w:val="22"/>
                <w:u w:val="single"/>
              </w:rPr>
              <w:t>dokumentai</w:t>
            </w:r>
            <w:r w:rsidRPr="009B5B1D">
              <w:rPr>
                <w:sz w:val="22"/>
                <w:szCs w:val="22"/>
              </w:rPr>
              <w:t xml:space="preserve"> (prisiimti įsipareigojimus įrodantys dokumentai turi būti </w:t>
            </w:r>
            <w:r w:rsidRPr="009B5B1D">
              <w:rPr>
                <w:sz w:val="22"/>
                <w:szCs w:val="22"/>
              </w:rPr>
              <w:lastRenderedPageBreak/>
              <w:t>pateikti, jeigu vietos projekte numatytos vietos projekto partnerio pareigos, susijusios su finansiniais įsipareigojimais (pvz., vietos projekto partneris yra VVG teritorijoje veikianti rajono savivaldybė arba jos įstaiga, kuri įsipareigoja įdarbinti darbuotojus ir jų darbo vietas išlaikyti po vietos projekto įgyvendinimo ir visą vietos projekto kontrolės laikotarpį; tokiu atveju su jungtinės veiklos sutartimi turi būti pateikti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numerį);</w:t>
            </w:r>
          </w:p>
          <w:p w14:paraId="5BBDEF50" w14:textId="2F8BF49D" w:rsidR="00AA1952" w:rsidRDefault="00AA1952" w:rsidP="00AA195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w:t>
            </w:r>
            <w:r w:rsidR="00EC0F63">
              <w:rPr>
                <w:rFonts w:ascii="Times New Roman" w:hAnsi="Times New Roman" w:cs="Times New Roman"/>
                <w:color w:val="000000"/>
                <w:sz w:val="22"/>
                <w:szCs w:val="22"/>
                <w:lang w:val="lt-LT"/>
              </w:rPr>
              <w:t>„</w:t>
            </w:r>
            <w:r w:rsidRPr="00FE7C76">
              <w:rPr>
                <w:rFonts w:ascii="Times New Roman" w:hAnsi="Times New Roman" w:cs="Times New Roman"/>
                <w:color w:val="000000"/>
                <w:sz w:val="22"/>
                <w:szCs w:val="22"/>
                <w:lang w:val="lt-LT"/>
              </w:rPr>
              <w:t>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2092A8C8" w14:textId="600DC0E0"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 xml:space="preserve">5. </w:t>
            </w:r>
            <w:r>
              <w:rPr>
                <w:sz w:val="22"/>
                <w:szCs w:val="22"/>
                <w:lang w:val="lt-LT"/>
              </w:rPr>
              <w:t xml:space="preserve">Dokumentai, leidžiantys identifikuoti pareiškėją ir </w:t>
            </w:r>
            <w:r w:rsidR="00E25383">
              <w:rPr>
                <w:sz w:val="22"/>
                <w:szCs w:val="22"/>
                <w:lang w:val="lt-LT"/>
              </w:rPr>
              <w:t xml:space="preserve">partnerį ir </w:t>
            </w:r>
            <w:r>
              <w:rPr>
                <w:sz w:val="22"/>
                <w:szCs w:val="22"/>
                <w:lang w:val="lt-LT"/>
              </w:rPr>
              <w:t>j</w:t>
            </w:r>
            <w:r w:rsidR="00E25383">
              <w:rPr>
                <w:sz w:val="22"/>
                <w:szCs w:val="22"/>
                <w:lang w:val="lt-LT"/>
              </w:rPr>
              <w:t>ų</w:t>
            </w:r>
            <w:r>
              <w:rPr>
                <w:sz w:val="22"/>
                <w:szCs w:val="22"/>
                <w:lang w:val="lt-LT"/>
              </w:rPr>
              <w:t xml:space="preserve"> vykdomą veiklą:</w:t>
            </w:r>
          </w:p>
          <w:p w14:paraId="3561B688"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1. Fizinio asmens atveju: </w:t>
            </w:r>
          </w:p>
          <w:p w14:paraId="00A449E4" w14:textId="3552982E"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1.1. asmens tapatybės dokumentas</w:t>
            </w:r>
            <w:r w:rsidR="00E25383">
              <w:rPr>
                <w:sz w:val="22"/>
                <w:szCs w:val="22"/>
                <w:lang w:val="lt-LT"/>
              </w:rPr>
              <w:t xml:space="preserve"> (taikoma pareiškėjui ir partneriui)</w:t>
            </w:r>
            <w:r>
              <w:rPr>
                <w:sz w:val="22"/>
                <w:szCs w:val="22"/>
                <w:lang w:val="lt-LT"/>
              </w:rPr>
              <w:t>;</w:t>
            </w:r>
          </w:p>
          <w:p w14:paraId="39B35212" w14:textId="71433108"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.1.2. gyvenamosios vietos deklaracija</w:t>
            </w:r>
            <w:r w:rsidR="00E25383">
              <w:rPr>
                <w:sz w:val="22"/>
                <w:szCs w:val="22"/>
                <w:lang w:val="lt-LT"/>
              </w:rPr>
              <w:t xml:space="preserve"> (taikoma pareiškėjui)</w:t>
            </w:r>
            <w:r>
              <w:rPr>
                <w:sz w:val="22"/>
                <w:szCs w:val="22"/>
                <w:lang w:val="lt-LT"/>
              </w:rPr>
              <w:t>;</w:t>
            </w:r>
          </w:p>
          <w:p w14:paraId="2F6056C1" w14:textId="09158729"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.1.3. žemės ūkio valdos registro dokumentai (</w:t>
            </w:r>
            <w:r w:rsidR="00E25383">
              <w:rPr>
                <w:sz w:val="22"/>
                <w:szCs w:val="22"/>
                <w:lang w:val="lt-LT"/>
              </w:rPr>
              <w:t xml:space="preserve">taikoma pareiškėjui </w:t>
            </w:r>
            <w:r>
              <w:rPr>
                <w:sz w:val="22"/>
                <w:szCs w:val="22"/>
                <w:lang w:val="lt-LT"/>
              </w:rPr>
              <w:t>ūkinink</w:t>
            </w:r>
            <w:r w:rsidR="00E25383">
              <w:rPr>
                <w:sz w:val="22"/>
                <w:szCs w:val="22"/>
                <w:lang w:val="lt-LT"/>
              </w:rPr>
              <w:t>ui, kai jo gyvenamoji vieta nėra VVG teritorija</w:t>
            </w:r>
            <w:r>
              <w:rPr>
                <w:sz w:val="22"/>
                <w:szCs w:val="22"/>
                <w:lang w:val="lt-LT"/>
              </w:rPr>
              <w:t>);</w:t>
            </w:r>
          </w:p>
          <w:p w14:paraId="1DED03BB" w14:textId="3A5280E1"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.1.4. f</w:t>
            </w:r>
            <w:r w:rsidRPr="00A120FC">
              <w:rPr>
                <w:sz w:val="22"/>
                <w:szCs w:val="22"/>
                <w:lang w:val="lt-LT"/>
              </w:rPr>
              <w:t>izinio asmens verslo liudijimas arba individualios veiklos pažyma</w:t>
            </w:r>
            <w:r>
              <w:rPr>
                <w:sz w:val="22"/>
                <w:szCs w:val="22"/>
                <w:lang w:val="lt-LT"/>
              </w:rPr>
              <w:t xml:space="preserve">; </w:t>
            </w:r>
          </w:p>
          <w:p w14:paraId="28B4D9B4"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.2. Juridinio asmens atveju: </w:t>
            </w:r>
          </w:p>
          <w:p w14:paraId="4CC2798D" w14:textId="3D108DC8" w:rsidR="00AA1952" w:rsidRPr="009B5B1D" w:rsidRDefault="00AA1952" w:rsidP="00AA1952">
            <w:pPr>
              <w:jc w:val="both"/>
              <w:rPr>
                <w:sz w:val="22"/>
                <w:szCs w:val="22"/>
              </w:rPr>
            </w:pPr>
            <w:r>
              <w:rPr>
                <w:sz w:val="22"/>
                <w:szCs w:val="22"/>
              </w:rPr>
              <w:t>4.</w:t>
            </w:r>
            <w:r w:rsidRPr="00A120FC">
              <w:rPr>
                <w:sz w:val="22"/>
                <w:szCs w:val="22"/>
              </w:rPr>
              <w:t>5</w:t>
            </w:r>
            <w:r>
              <w:rPr>
                <w:sz w:val="22"/>
                <w:szCs w:val="22"/>
              </w:rPr>
              <w:t>.2.1. steigimo dokumentai.</w:t>
            </w:r>
          </w:p>
          <w:p w14:paraId="49BEE729" w14:textId="46BFAF1C" w:rsidR="00AA1952" w:rsidRDefault="00FF4202" w:rsidP="00FF4202">
            <w:pPr>
              <w:jc w:val="both"/>
              <w:rPr>
                <w:sz w:val="22"/>
                <w:szCs w:val="22"/>
              </w:rPr>
            </w:pPr>
            <w:r w:rsidRPr="009B5B1D">
              <w:rPr>
                <w:sz w:val="22"/>
                <w:szCs w:val="22"/>
              </w:rPr>
              <w:t>4.</w:t>
            </w:r>
            <w:r w:rsidR="00AA1952">
              <w:rPr>
                <w:sz w:val="22"/>
                <w:szCs w:val="22"/>
              </w:rPr>
              <w:t>6</w:t>
            </w:r>
            <w:r w:rsidRPr="009B5B1D">
              <w:rPr>
                <w:sz w:val="22"/>
                <w:szCs w:val="22"/>
              </w:rPr>
              <w:t xml:space="preserve">. </w:t>
            </w:r>
            <w:r w:rsidR="00AA1952" w:rsidRPr="009633E0">
              <w:rPr>
                <w:sz w:val="22"/>
                <w:szCs w:val="22"/>
              </w:rPr>
              <w:t>Praėjusių ir ataskaitinių metų laikotarpio finansinės atskaitomybės dokumentai (naujai įregistruoti juridiniai asmenys pateikia ūkinės veiklos pradžios balansą).</w:t>
            </w:r>
          </w:p>
          <w:p w14:paraId="11499D61" w14:textId="42ADA754" w:rsidR="00FF4202" w:rsidRPr="009B5B1D" w:rsidRDefault="00AA1952" w:rsidP="00FF4202">
            <w:pPr>
              <w:jc w:val="both"/>
              <w:rPr>
                <w:sz w:val="22"/>
                <w:szCs w:val="22"/>
              </w:rPr>
            </w:pPr>
            <w:r>
              <w:rPr>
                <w:sz w:val="22"/>
                <w:szCs w:val="22"/>
              </w:rPr>
              <w:t>4.7.</w:t>
            </w:r>
            <w:r w:rsidR="004E596A">
              <w:rPr>
                <w:sz w:val="22"/>
                <w:szCs w:val="22"/>
              </w:rPr>
              <w:t xml:space="preserve"> </w:t>
            </w:r>
            <w:r w:rsidR="00FF4202" w:rsidRPr="009B5B1D">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61508717" w:rsidR="00FF4202" w:rsidRPr="009B5B1D" w:rsidRDefault="00FF4202" w:rsidP="004E596A">
            <w:pPr>
              <w:jc w:val="both"/>
              <w:rPr>
                <w:b/>
                <w:color w:val="000000"/>
                <w:sz w:val="22"/>
                <w:szCs w:val="22"/>
              </w:rPr>
            </w:pPr>
            <w:r w:rsidRPr="009B5B1D">
              <w:rPr>
                <w:sz w:val="22"/>
                <w:szCs w:val="22"/>
              </w:rPr>
              <w:t>4.</w:t>
            </w:r>
            <w:r w:rsidR="004E596A">
              <w:rPr>
                <w:sz w:val="22"/>
                <w:szCs w:val="22"/>
              </w:rPr>
              <w:t>8</w:t>
            </w:r>
            <w:r w:rsidRPr="009B5B1D">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Pr>
                <w:sz w:val="22"/>
                <w:szCs w:val="22"/>
              </w:rPr>
              <w:t>.</w:t>
            </w:r>
          </w:p>
        </w:tc>
      </w:tr>
      <w:tr w:rsidR="00FF4202" w:rsidRPr="009B5B1D" w14:paraId="227BA5A3" w14:textId="77777777" w:rsidTr="00437BE7">
        <w:trPr>
          <w:trHeight w:val="334"/>
        </w:trPr>
        <w:tc>
          <w:tcPr>
            <w:tcW w:w="2405" w:type="dxa"/>
            <w:vMerge/>
            <w:shd w:val="clear" w:color="auto" w:fill="auto"/>
          </w:tcPr>
          <w:p w14:paraId="580C68DA"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 </w:t>
            </w:r>
            <w:r w:rsidRPr="009B5B1D">
              <w:rPr>
                <w:rFonts w:ascii="Times New Roman" w:hAnsi="Times New Roman" w:cs="Times New Roman"/>
                <w:sz w:val="22"/>
                <w:szCs w:val="22"/>
                <w:u w:val="single"/>
                <w:lang w:val="lt-LT"/>
              </w:rPr>
              <w:t>Dokumentai, pagrindžiantys vietos projekto tinkamumą</w:t>
            </w:r>
            <w:r w:rsidRPr="009B5B1D">
              <w:rPr>
                <w:rFonts w:ascii="Times New Roman" w:hAnsi="Times New Roman" w:cs="Times New Roman"/>
                <w:sz w:val="22"/>
                <w:szCs w:val="22"/>
                <w:lang w:val="lt-LT"/>
              </w:rPr>
              <w:t>:</w:t>
            </w:r>
          </w:p>
          <w:p w14:paraId="4B754573" w14:textId="77777777" w:rsidR="0080050F" w:rsidRPr="00A120FC" w:rsidRDefault="00FF4202" w:rsidP="0080050F">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5.1. </w:t>
            </w:r>
            <w:r w:rsidR="0080050F" w:rsidRPr="00561356">
              <w:rPr>
                <w:rFonts w:ascii="Times New Roman" w:hAnsi="Times New Roman" w:cs="Times New Roman"/>
                <w:sz w:val="22"/>
                <w:szCs w:val="22"/>
                <w:lang w:val="lt-LT"/>
              </w:rPr>
              <w:t xml:space="preserve">Vietos projekto </w:t>
            </w:r>
            <w:r w:rsidR="0080050F" w:rsidRPr="00561356">
              <w:rPr>
                <w:rFonts w:ascii="Times New Roman" w:hAnsi="Times New Roman" w:cs="Times New Roman"/>
                <w:sz w:val="22"/>
                <w:szCs w:val="22"/>
                <w:u w:val="single"/>
                <w:lang w:val="lt-LT"/>
              </w:rPr>
              <w:t>verslo planas</w:t>
            </w:r>
            <w:r w:rsidR="0080050F" w:rsidRPr="00561356">
              <w:rPr>
                <w:rFonts w:ascii="Times New Roman" w:hAnsi="Times New Roman" w:cs="Times New Roman"/>
                <w:sz w:val="22"/>
                <w:szCs w:val="22"/>
                <w:lang w:val="lt-LT"/>
              </w:rPr>
              <w:t>, parengtas pagal FSA 3 priedo formą.</w:t>
            </w:r>
          </w:p>
          <w:p w14:paraId="73039A90" w14:textId="07FA0D18" w:rsidR="00FF4202" w:rsidRPr="009B5B1D" w:rsidRDefault="00FF4202" w:rsidP="0080050F">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5.2. </w:t>
            </w:r>
            <w:proofErr w:type="spellStart"/>
            <w:r w:rsidR="0080050F" w:rsidRPr="006C73FA">
              <w:rPr>
                <w:rFonts w:ascii="Times New Roman" w:hAnsi="Times New Roman" w:cs="Times New Roman"/>
                <w:sz w:val="22"/>
                <w:szCs w:val="22"/>
                <w:lang w:val="lt-LT"/>
              </w:rPr>
              <w:t>Dokumentai,susiję</w:t>
            </w:r>
            <w:proofErr w:type="spellEnd"/>
            <w:r w:rsidR="0080050F" w:rsidRPr="006C73FA">
              <w:rPr>
                <w:rFonts w:ascii="Times New Roman" w:hAnsi="Times New Roman" w:cs="Times New Roman"/>
                <w:sz w:val="22"/>
                <w:szCs w:val="22"/>
                <w:lang w:val="lt-LT"/>
              </w:rPr>
              <w:t xml:space="preserve"> su Vietos projekto investicijomis į nekilnojamąjį turtą</w:t>
            </w:r>
            <w:r w:rsidR="0080050F">
              <w:rPr>
                <w:rFonts w:ascii="Times New Roman" w:hAnsi="Times New Roman" w:cs="Times New Roman"/>
                <w:sz w:val="22"/>
                <w:szCs w:val="22"/>
                <w:lang w:val="lt-LT"/>
              </w:rPr>
              <w:t>:</w:t>
            </w:r>
          </w:p>
          <w:p w14:paraId="6C4D8636" w14:textId="046E4697" w:rsidR="00FF4202" w:rsidRDefault="00F5190E" w:rsidP="00FF4202">
            <w:pPr>
              <w:pStyle w:val="BodyText10"/>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Pr>
                <w:rFonts w:ascii="Times New Roman" w:hAnsi="Times New Roman" w:cs="Times New Roman"/>
                <w:color w:val="000000"/>
                <w:sz w:val="22"/>
                <w:szCs w:val="22"/>
                <w:lang w:val="lt-LT"/>
              </w:rPr>
              <w:t>2</w:t>
            </w:r>
            <w:r w:rsidRPr="006C73FA">
              <w:rPr>
                <w:rFonts w:ascii="Times New Roman" w:hAnsi="Times New Roman" w:cs="Times New Roman"/>
                <w:color w:val="000000"/>
                <w:sz w:val="22"/>
                <w:szCs w:val="22"/>
                <w:lang w:val="lt-LT"/>
              </w:rPr>
              <w:t xml:space="preserve">.1. </w:t>
            </w:r>
            <w:r w:rsidR="00FF4202" w:rsidRPr="009B5B1D">
              <w:rPr>
                <w:rFonts w:ascii="Times New Roman" w:hAnsi="Times New Roman" w:cs="Times New Roman"/>
                <w:color w:val="000000"/>
                <w:sz w:val="22"/>
                <w:szCs w:val="22"/>
                <w:lang w:val="lt-LT"/>
              </w:rPr>
              <w:t xml:space="preserve">Statinio techninis projektas arba projektiniai pasiūlymai ir statinio statybos kainos apskaičiavimas, parengti pagal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papunktyje nurodytus reikalavimus. (Taikoma,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00FF4202" w:rsidRPr="009B5B1D">
              <w:rPr>
                <w:rFonts w:ascii="Times New Roman" w:hAnsi="Times New Roman" w:cs="Times New Roman"/>
                <w:color w:val="000000"/>
                <w:sz w:val="22"/>
                <w:szCs w:val="22"/>
                <w:lang w:val="lt-LT"/>
              </w:rPr>
              <w:t>Infostatyba</w:t>
            </w:r>
            <w:proofErr w:type="spellEnd"/>
            <w:r w:rsidR="00FF4202" w:rsidRPr="009B5B1D">
              <w:rPr>
                <w:rFonts w:ascii="Times New Roman" w:hAnsi="Times New Roman" w:cs="Times New Roman"/>
                <w:color w:val="000000"/>
                <w:sz w:val="22"/>
                <w:szCs w:val="22"/>
                <w:lang w:val="lt-LT"/>
              </w:rPr>
              <w:t>“, jų atskirai teikti nereikia (reikia nurodyti paraiškos 11 dalyje „Pridedami dokumentai“));</w:t>
            </w:r>
          </w:p>
          <w:p w14:paraId="7522C837" w14:textId="13A93609"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lastRenderedPageBreak/>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5267D6E6" w14:textId="663BA9C8"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 xml:space="preserve">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00FF4202" w:rsidRPr="009B5B1D">
              <w:rPr>
                <w:rFonts w:ascii="Times New Roman" w:hAnsi="Times New Roman" w:cs="Times New Roman"/>
                <w:color w:val="000000"/>
                <w:sz w:val="22"/>
                <w:szCs w:val="22"/>
                <w:lang w:val="lt-LT"/>
              </w:rPr>
              <w:t>Infostatyba</w:t>
            </w:r>
            <w:proofErr w:type="spellEnd"/>
            <w:r w:rsidR="00FF4202" w:rsidRPr="009B5B1D">
              <w:rPr>
                <w:rFonts w:ascii="Times New Roman" w:hAnsi="Times New Roman" w:cs="Times New Roman"/>
                <w:color w:val="000000"/>
                <w:sz w:val="22"/>
                <w:szCs w:val="22"/>
                <w:lang w:val="lt-LT"/>
              </w:rPr>
              <w:t>“, jo atskirai teikti nereikia (reikia nurodyti paraiškos 11 dalyje „Pridedami dokumentai“));</w:t>
            </w:r>
          </w:p>
          <w:p w14:paraId="74AC0533" w14:textId="2F7C7013"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F5190E">
              <w:rPr>
                <w:rFonts w:ascii="Times New Roman" w:hAnsi="Times New Roman" w:cs="Times New Roman"/>
                <w:sz w:val="22"/>
                <w:szCs w:val="22"/>
                <w:lang w:val="lt-LT"/>
              </w:rPr>
              <w:t>3.</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EC0F63">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23.1.12 papunktyje nurodytus reikalavimus);</w:t>
            </w:r>
          </w:p>
          <w:p w14:paraId="065078F5" w14:textId="28CEC7FF" w:rsidR="00FF4202" w:rsidRPr="009B5B1D" w:rsidRDefault="00FF4202" w:rsidP="00FF4202">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4</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14:paraId="583CF331" w14:textId="2B5FAD1A"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5</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30593A74" w14:textId="4B73A2E0" w:rsidR="002B5F3D" w:rsidRDefault="002B5F3D" w:rsidP="002B5F3D">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Pr>
                <w:rFonts w:ascii="Times New Roman" w:hAnsi="Times New Roman" w:cs="Times New Roman"/>
                <w:sz w:val="22"/>
                <w:szCs w:val="22"/>
                <w:lang w:val="lt-LT"/>
              </w:rPr>
              <w:t>6</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 xml:space="preserve">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527F6F5E" w14:textId="6D4284A3" w:rsidR="00FF4202" w:rsidRDefault="002B5F3D" w:rsidP="002B5F3D">
            <w:pPr>
              <w:pStyle w:val="BodyText10"/>
              <w:ind w:firstLine="0"/>
              <w:rPr>
                <w:rFonts w:ascii="Times New Roman" w:hAnsi="Times New Roman" w:cs="Times New Roman"/>
                <w:sz w:val="22"/>
                <w:szCs w:val="22"/>
                <w:lang w:val="lt-LT"/>
              </w:rPr>
            </w:pPr>
            <w:r w:rsidRPr="004D7312">
              <w:rPr>
                <w:rFonts w:ascii="Times New Roman" w:hAnsi="Times New Roman" w:cs="Times New Roman"/>
                <w:sz w:val="22"/>
                <w:szCs w:val="22"/>
                <w:lang w:val="lt-LT"/>
              </w:rPr>
              <w:t>5.</w:t>
            </w:r>
            <w:r>
              <w:rPr>
                <w:rFonts w:ascii="Times New Roman" w:hAnsi="Times New Roman" w:cs="Times New Roman"/>
                <w:sz w:val="22"/>
                <w:szCs w:val="22"/>
                <w:lang w:val="lt-LT"/>
              </w:rPr>
              <w:t>7</w:t>
            </w:r>
            <w:r w:rsidRPr="004D7312">
              <w:rPr>
                <w:rFonts w:ascii="Times New Roman" w:hAnsi="Times New Roman" w:cs="Times New Roman"/>
                <w:sz w:val="22"/>
                <w:szCs w:val="22"/>
                <w:lang w:val="lt-LT"/>
              </w:rPr>
              <w:t xml:space="preserve">. Dokumentai, pagrindžiantys įsipareigojimą kurti darbo vietas pagal </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 xml:space="preserve"> 23.1.7. papunkt</w:t>
            </w:r>
            <w:r w:rsidRPr="00561356">
              <w:rPr>
                <w:rFonts w:ascii="Times New Roman" w:hAnsi="Times New Roman" w:cs="Times New Roman"/>
                <w:sz w:val="22"/>
                <w:szCs w:val="22"/>
                <w:lang w:val="lt-LT"/>
              </w:rPr>
              <w:t>į.</w:t>
            </w:r>
          </w:p>
          <w:p w14:paraId="6F1F653C" w14:textId="670F56BD" w:rsidR="002B5F3D" w:rsidRPr="009B5B1D" w:rsidRDefault="002B5F3D" w:rsidP="002B5F3D">
            <w:pPr>
              <w:pStyle w:val="BodyText10"/>
              <w:ind w:firstLine="0"/>
              <w:rPr>
                <w:rFonts w:ascii="Times New Roman" w:hAnsi="Times New Roman" w:cs="Times New Roman"/>
                <w:sz w:val="22"/>
                <w:szCs w:val="22"/>
                <w:lang w:val="lt-LT"/>
              </w:rPr>
            </w:pPr>
          </w:p>
        </w:tc>
      </w:tr>
      <w:tr w:rsidR="00FF4202" w:rsidRPr="009B5B1D" w14:paraId="0242F3A3" w14:textId="77777777" w:rsidTr="00437BE7">
        <w:trPr>
          <w:trHeight w:val="334"/>
        </w:trPr>
        <w:tc>
          <w:tcPr>
            <w:tcW w:w="2405" w:type="dxa"/>
            <w:vMerge/>
            <w:shd w:val="clear" w:color="auto" w:fill="auto"/>
          </w:tcPr>
          <w:p w14:paraId="3D1CCC4D"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6. </w:t>
            </w:r>
            <w:r w:rsidRPr="009B5B1D">
              <w:rPr>
                <w:rFonts w:ascii="Times New Roman" w:hAnsi="Times New Roman" w:cs="Times New Roman"/>
                <w:sz w:val="22"/>
                <w:szCs w:val="22"/>
                <w:u w:val="single"/>
                <w:lang w:val="lt-LT"/>
              </w:rPr>
              <w:t>Dokumentai, pagrindžiantys atitiktį horizontaliosioms ES politikos sritims</w:t>
            </w:r>
            <w:r w:rsidRPr="009B5B1D">
              <w:rPr>
                <w:rFonts w:ascii="Times New Roman" w:hAnsi="Times New Roman" w:cs="Times New Roman"/>
                <w:sz w:val="22"/>
                <w:szCs w:val="22"/>
                <w:lang w:val="lt-LT"/>
              </w:rPr>
              <w:t>:</w:t>
            </w:r>
          </w:p>
          <w:p w14:paraId="65739F30" w14:textId="1050B118" w:rsidR="00FF4202" w:rsidRPr="009B5B1D" w:rsidRDefault="00FF4202" w:rsidP="00FF4202">
            <w:pPr>
              <w:jc w:val="both"/>
              <w:rPr>
                <w:bCs/>
                <w:sz w:val="22"/>
                <w:szCs w:val="22"/>
              </w:rPr>
            </w:pPr>
            <w:r w:rsidRPr="009B5B1D">
              <w:rPr>
                <w:sz w:val="22"/>
                <w:szCs w:val="22"/>
              </w:rPr>
              <w:t>6.1.</w:t>
            </w:r>
            <w:r w:rsidRPr="009B5B1D">
              <w:rPr>
                <w:i/>
                <w:sz w:val="22"/>
                <w:szCs w:val="22"/>
              </w:rPr>
              <w:t xml:space="preserve"> </w:t>
            </w:r>
            <w:r w:rsidRPr="009B5B1D">
              <w:rPr>
                <w:bCs/>
                <w:sz w:val="22"/>
                <w:szCs w:val="22"/>
              </w:rPr>
              <w:t xml:space="preserve">Smulkiojo ir vidutinio verslo subjekto statuso deklaracija, kurios </w:t>
            </w:r>
            <w:r w:rsidRPr="009B5B1D">
              <w:rPr>
                <w:bCs/>
              </w:rPr>
              <w:t>forma</w:t>
            </w:r>
            <w:r w:rsidRPr="009B5B1D">
              <w:rPr>
                <w:bCs/>
                <w:sz w:val="22"/>
                <w:szCs w:val="22"/>
              </w:rPr>
              <w:t xml:space="preserve"> </w:t>
            </w:r>
            <w:r w:rsidRPr="009B5B1D">
              <w:rPr>
                <w:bCs/>
              </w:rPr>
              <w:t>patvirtinta</w:t>
            </w:r>
            <w:r w:rsidRPr="009B5B1D">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9B5B1D">
              <w:rPr>
                <w:bCs/>
              </w:rPr>
              <w:t xml:space="preserve">, ir paskelbta </w:t>
            </w:r>
            <w:r w:rsidRPr="009B5B1D">
              <w:rPr>
                <w:bCs/>
                <w:sz w:val="22"/>
                <w:szCs w:val="22"/>
              </w:rPr>
              <w:t xml:space="preserve">VVG interneto svetainėje adresu </w:t>
            </w:r>
            <w:hyperlink r:id="rId10" w:history="1">
              <w:r w:rsidR="003B27F2" w:rsidRPr="00867441">
                <w:rPr>
                  <w:rStyle w:val="Hipersaitas"/>
                  <w:sz w:val="22"/>
                  <w:szCs w:val="22"/>
                </w:rPr>
                <w:t>http://rokiskiovvg.lt/kvietimai/3-kvietimas</w:t>
              </w:r>
            </w:hyperlink>
            <w:r w:rsidR="002B5F3D">
              <w:rPr>
                <w:bCs/>
                <w:sz w:val="22"/>
                <w:szCs w:val="22"/>
              </w:rPr>
              <w:t xml:space="preserve"> </w:t>
            </w:r>
            <w:r w:rsidRPr="009B5B1D">
              <w:rPr>
                <w:bCs/>
                <w:sz w:val="22"/>
                <w:szCs w:val="22"/>
              </w:rPr>
              <w:t xml:space="preserve">(taikoma </w:t>
            </w:r>
            <w:r w:rsidR="00EC0F63">
              <w:rPr>
                <w:bCs/>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29.3 papunktyje nurodytiems atvejams</w:t>
            </w:r>
            <w:r w:rsidRPr="009B5B1D">
              <w:rPr>
                <w:bCs/>
                <w:sz w:val="22"/>
                <w:szCs w:val="22"/>
              </w:rPr>
              <w:t>);</w:t>
            </w:r>
          </w:p>
          <w:p w14:paraId="1FAEE548" w14:textId="29F8BBA0" w:rsidR="00FF4202" w:rsidRPr="009B5B1D" w:rsidRDefault="00FF4202" w:rsidP="00FF4202">
            <w:pPr>
              <w:jc w:val="both"/>
              <w:rPr>
                <w:bCs/>
                <w:sz w:val="22"/>
                <w:szCs w:val="22"/>
              </w:rPr>
            </w:pPr>
            <w:r w:rsidRPr="009B5B1D">
              <w:rPr>
                <w:sz w:val="22"/>
                <w:szCs w:val="22"/>
              </w:rPr>
              <w:t xml:space="preserve">6.2. „Vienos įmonės“ deklaracija pagal 2013 m. gruodžio 18 d. Europos Komisijos reglamentą (ES) Nr. 1407/2013 dėl Sutarties dėl Europos Sąjungos veikimo 107 ir 108 straipsnių taikymo </w:t>
            </w:r>
            <w:r w:rsidRPr="009B5B1D">
              <w:rPr>
                <w:i/>
                <w:sz w:val="22"/>
                <w:szCs w:val="22"/>
              </w:rPr>
              <w:t xml:space="preserve">de </w:t>
            </w:r>
            <w:proofErr w:type="spellStart"/>
            <w:r w:rsidRPr="009B5B1D">
              <w:rPr>
                <w:i/>
                <w:sz w:val="22"/>
                <w:szCs w:val="22"/>
              </w:rPr>
              <w:t>minimis</w:t>
            </w:r>
            <w:proofErr w:type="spellEnd"/>
            <w:r w:rsidRPr="009B5B1D">
              <w:rPr>
                <w:sz w:val="22"/>
                <w:szCs w:val="22"/>
              </w:rPr>
              <w:t xml:space="preserve"> pagalbai (OL 2013 L 352, p. 1), </w:t>
            </w:r>
            <w:r w:rsidRPr="009B5B1D">
              <w:rPr>
                <w:bCs/>
                <w:sz w:val="22"/>
                <w:szCs w:val="22"/>
              </w:rPr>
              <w:t xml:space="preserve">jos forma paskelbta VVG interneto svetainėje adresu </w:t>
            </w:r>
            <w:hyperlink r:id="rId11" w:history="1">
              <w:r w:rsidR="003B27F2" w:rsidRPr="00867441">
                <w:rPr>
                  <w:rStyle w:val="Hipersaitas"/>
                  <w:sz w:val="22"/>
                  <w:szCs w:val="22"/>
                </w:rPr>
                <w:t>http://rokiskiovvg.lt/kvietimai/3-kvietimas</w:t>
              </w:r>
            </w:hyperlink>
            <w:r w:rsidR="003B27F2" w:rsidRPr="00867441">
              <w:rPr>
                <w:sz w:val="22"/>
                <w:szCs w:val="22"/>
              </w:rPr>
              <w:t>.</w:t>
            </w:r>
            <w:r w:rsidRPr="009B5B1D">
              <w:rPr>
                <w:i/>
                <w:sz w:val="22"/>
                <w:szCs w:val="22"/>
              </w:rPr>
              <w:t xml:space="preserve"> </w:t>
            </w:r>
            <w:r w:rsidRPr="009B5B1D">
              <w:rPr>
                <w:sz w:val="22"/>
                <w:szCs w:val="22"/>
              </w:rPr>
              <w:t>(Taikoma siekiant pagrįsti, kad parama vietos projektui įgyvendinti skiriama nepažeidžiant ES teisės normų, susijusių su nereikšminga (</w:t>
            </w:r>
            <w:r w:rsidRPr="009B5B1D">
              <w:rPr>
                <w:i/>
                <w:iCs/>
                <w:sz w:val="22"/>
                <w:szCs w:val="22"/>
              </w:rPr>
              <w:t xml:space="preserve">de </w:t>
            </w:r>
            <w:proofErr w:type="spellStart"/>
            <w:r w:rsidRPr="009B5B1D">
              <w:rPr>
                <w:i/>
                <w:iCs/>
                <w:sz w:val="22"/>
                <w:szCs w:val="22"/>
              </w:rPr>
              <w:t>minimis</w:t>
            </w:r>
            <w:proofErr w:type="spellEnd"/>
            <w:r w:rsidRPr="009B5B1D">
              <w:rPr>
                <w:sz w:val="22"/>
                <w:szCs w:val="22"/>
              </w:rPr>
              <w:t>)</w:t>
            </w:r>
            <w:r w:rsidRPr="009B5B1D">
              <w:rPr>
                <w:i/>
                <w:iCs/>
                <w:sz w:val="22"/>
                <w:szCs w:val="22"/>
              </w:rPr>
              <w:t xml:space="preserve"> </w:t>
            </w:r>
            <w:r w:rsidRPr="009B5B1D">
              <w:rPr>
                <w:sz w:val="22"/>
                <w:szCs w:val="22"/>
              </w:rPr>
              <w:t xml:space="preserve">pagalba, kaip nurodyta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29.3 papunktyje).</w:t>
            </w:r>
          </w:p>
          <w:p w14:paraId="14D67493" w14:textId="77777777" w:rsidR="00FF4202" w:rsidRPr="009B5B1D" w:rsidRDefault="00FF4202" w:rsidP="002B5F3D">
            <w:pPr>
              <w:pStyle w:val="BodyText10"/>
              <w:ind w:firstLine="0"/>
              <w:rPr>
                <w:rFonts w:ascii="Times New Roman" w:hAnsi="Times New Roman" w:cs="Times New Roman"/>
                <w:sz w:val="22"/>
                <w:szCs w:val="22"/>
                <w:lang w:val="lt-LT"/>
              </w:rPr>
            </w:pPr>
          </w:p>
        </w:tc>
      </w:tr>
      <w:tr w:rsidR="00FF4202" w:rsidRPr="009B5B1D" w14:paraId="012138A0" w14:textId="77777777" w:rsidTr="00437BE7">
        <w:trPr>
          <w:trHeight w:val="334"/>
        </w:trPr>
        <w:tc>
          <w:tcPr>
            <w:tcW w:w="2405" w:type="dxa"/>
            <w:vMerge/>
            <w:shd w:val="clear" w:color="auto" w:fill="auto"/>
          </w:tcPr>
          <w:p w14:paraId="4093C180"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 </w:t>
            </w:r>
            <w:r w:rsidRPr="009B5B1D">
              <w:rPr>
                <w:rFonts w:ascii="Times New Roman" w:hAnsi="Times New Roman" w:cs="Times New Roman"/>
                <w:sz w:val="22"/>
                <w:szCs w:val="22"/>
                <w:u w:val="single"/>
                <w:lang w:val="lt-LT"/>
              </w:rPr>
              <w:t>Dokumentai, pagrindžiantys nuosavo indėlio tinkamumą</w:t>
            </w:r>
            <w:r w:rsidRPr="009B5B1D">
              <w:rPr>
                <w:rFonts w:ascii="Times New Roman" w:hAnsi="Times New Roman" w:cs="Times New Roman"/>
                <w:sz w:val="22"/>
                <w:szCs w:val="22"/>
                <w:lang w:val="lt-LT"/>
              </w:rPr>
              <w:t>:</w:t>
            </w:r>
          </w:p>
          <w:p w14:paraId="18A34CDD" w14:textId="10FABF77"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4BC88B22" w14:textId="68871CD9"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Pr="009B5B1D">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7F7330B9" w14:textId="025FC190" w:rsidR="00FF4202" w:rsidRPr="009B5B1D" w:rsidRDefault="00FF4202" w:rsidP="006A6F4F">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32.4 papunktyje nurodytus reikalavimus. Jeigu paskolą planuojama gauti iš fizinio asmens </w:t>
            </w:r>
            <w:proofErr w:type="spellStart"/>
            <w:r w:rsidRPr="009B5B1D">
              <w:rPr>
                <w:rFonts w:ascii="Times New Roman" w:hAnsi="Times New Roman" w:cs="Times New Roman"/>
                <w:sz w:val="22"/>
                <w:szCs w:val="22"/>
              </w:rPr>
              <w:t>ar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juridinio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kuris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nėra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finansų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įstaiga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kartu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vietos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projekto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paraiška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pateiktas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šio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sutikimas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dėl</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paskolos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jo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sąskaitos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išrašas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kita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informacija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apie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lėšas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esančias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terminuotose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arba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kaupiamuosiuose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indėliuose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pagrindimo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dokumentai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sudaryti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išduoti</w:t>
            </w:r>
            <w:proofErr w:type="spellEnd"/>
            <w:r w:rsidRPr="009B5B1D">
              <w:rPr>
                <w:rFonts w:ascii="Times New Roman" w:hAnsi="Times New Roman" w:cs="Times New Roman"/>
                <w:sz w:val="22"/>
                <w:szCs w:val="22"/>
              </w:rPr>
              <w:t xml:space="preserve"> ne </w:t>
            </w:r>
            <w:proofErr w:type="spellStart"/>
            <w:r w:rsidRPr="009B5B1D">
              <w:rPr>
                <w:rFonts w:ascii="Times New Roman" w:hAnsi="Times New Roman" w:cs="Times New Roman"/>
                <w:sz w:val="22"/>
                <w:szCs w:val="22"/>
              </w:rPr>
              <w:t>anksčiau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kaip</w:t>
            </w:r>
            <w:proofErr w:type="spellEnd"/>
            <w:r w:rsidRPr="009B5B1D">
              <w:rPr>
                <w:rFonts w:ascii="Times New Roman" w:hAnsi="Times New Roman" w:cs="Times New Roman"/>
                <w:sz w:val="22"/>
                <w:szCs w:val="22"/>
              </w:rPr>
              <w:t xml:space="preserve"> 10 </w:t>
            </w:r>
            <w:proofErr w:type="spellStart"/>
            <w:r w:rsidRPr="009B5B1D">
              <w:rPr>
                <w:rFonts w:ascii="Times New Roman" w:hAnsi="Times New Roman" w:cs="Times New Roman"/>
                <w:sz w:val="22"/>
                <w:szCs w:val="22"/>
              </w:rPr>
              <w:t>darbo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dienų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iki</w:t>
            </w:r>
            <w:proofErr w:type="spellEnd"/>
            <w:r w:rsidRPr="009B5B1D">
              <w:rPr>
                <w:rFonts w:ascii="Times New Roman" w:hAnsi="Times New Roman" w:cs="Times New Roman"/>
                <w:sz w:val="22"/>
                <w:szCs w:val="22"/>
              </w:rPr>
              <w:t xml:space="preserve"> paramos </w:t>
            </w:r>
            <w:proofErr w:type="spellStart"/>
            <w:r w:rsidRPr="009B5B1D">
              <w:rPr>
                <w:rFonts w:ascii="Times New Roman" w:hAnsi="Times New Roman" w:cs="Times New Roman"/>
                <w:sz w:val="22"/>
                <w:szCs w:val="22"/>
              </w:rPr>
              <w:t>paraiškos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pasirašyti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darbuotojo</w:t>
            </w:r>
            <w:proofErr w:type="spellEnd"/>
            <w:r w:rsidRPr="009B5B1D">
              <w:rPr>
                <w:rFonts w:ascii="Times New Roman" w:hAnsi="Times New Roman" w:cs="Times New Roman"/>
                <w:sz w:val="22"/>
                <w:szCs w:val="22"/>
              </w:rPr>
              <w:t>)</w:t>
            </w:r>
            <w:r w:rsidRPr="009B5B1D">
              <w:rPr>
                <w:rFonts w:ascii="Times New Roman" w:hAnsi="Times New Roman" w:cs="Times New Roman"/>
                <w:sz w:val="22"/>
                <w:szCs w:val="22"/>
                <w:lang w:val="lt-LT"/>
              </w:rPr>
              <w:t>.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bookmarkStart w:id="2" w:name="_GoBack"/>
            <w:bookmarkEnd w:id="2"/>
          </w:p>
        </w:tc>
      </w:tr>
      <w:tr w:rsidR="00FF4202" w:rsidRPr="009B5B1D" w14:paraId="5F2D4244" w14:textId="77777777" w:rsidTr="00437BE7">
        <w:trPr>
          <w:trHeight w:val="334"/>
        </w:trPr>
        <w:tc>
          <w:tcPr>
            <w:tcW w:w="2405" w:type="dxa"/>
            <w:vMerge/>
            <w:shd w:val="clear" w:color="auto" w:fill="auto"/>
          </w:tcPr>
          <w:p w14:paraId="1EABED4C"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4BB4405" w14:textId="527304C6" w:rsidR="00FF4202" w:rsidRPr="009B5B1D" w:rsidRDefault="00FF4202" w:rsidP="00F22A81">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sidR="00F22A81">
              <w:rPr>
                <w:rFonts w:ascii="Times New Roman" w:hAnsi="Times New Roman" w:cs="Times New Roman"/>
                <w:sz w:val="22"/>
                <w:szCs w:val="22"/>
                <w:lang w:val="lt-LT"/>
              </w:rPr>
              <w:t>.</w:t>
            </w:r>
          </w:p>
        </w:tc>
      </w:tr>
      <w:tr w:rsidR="00FF4202" w:rsidRPr="009B5B1D" w14:paraId="78C7BA7F" w14:textId="77777777" w:rsidTr="00437BE7">
        <w:trPr>
          <w:trHeight w:val="334"/>
        </w:trPr>
        <w:tc>
          <w:tcPr>
            <w:tcW w:w="2405" w:type="dxa"/>
            <w:shd w:val="clear" w:color="auto" w:fill="auto"/>
          </w:tcPr>
          <w:p w14:paraId="024F1A9E" w14:textId="45546480"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9B5B1D" w:rsidRDefault="00F22A81" w:rsidP="00FF420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FF4202"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00FF4202"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FF4202"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4C0CC2C6" w14:textId="77777777" w:rsidR="00F22A81" w:rsidRPr="00894EB7" w:rsidRDefault="00F22A81" w:rsidP="00F22A81">
            <w:pPr>
              <w:jc w:val="both"/>
              <w:rPr>
                <w:i/>
                <w:sz w:val="22"/>
                <w:szCs w:val="22"/>
              </w:rPr>
            </w:pPr>
            <w:r w:rsidRPr="00A120FC">
              <w:rPr>
                <w:sz w:val="22"/>
                <w:szCs w:val="22"/>
              </w:rPr>
              <w:t>6.1. Šio FSA priedai yra:</w:t>
            </w:r>
            <w:r w:rsidRPr="00A120FC">
              <w:rPr>
                <w:i/>
                <w:sz w:val="22"/>
                <w:szCs w:val="22"/>
              </w:rPr>
              <w:t xml:space="preserve"> </w:t>
            </w:r>
          </w:p>
          <w:p w14:paraId="20990C6F" w14:textId="77777777" w:rsidR="00F22A81" w:rsidRPr="00A120FC" w:rsidRDefault="00F22A81" w:rsidP="00F22A81">
            <w:pPr>
              <w:jc w:val="both"/>
              <w:rPr>
                <w:i/>
                <w:sz w:val="22"/>
                <w:szCs w:val="22"/>
              </w:rPr>
            </w:pPr>
            <w:r w:rsidRPr="00894EB7">
              <w:rPr>
                <w:sz w:val="22"/>
                <w:szCs w:val="22"/>
              </w:rPr>
              <w:t>1 priedas „</w:t>
            </w:r>
            <w:r w:rsidRPr="00A120FC">
              <w:rPr>
                <w:sz w:val="22"/>
                <w:szCs w:val="22"/>
              </w:rPr>
              <w:t>Vietos projekto paraiškos forma“.</w:t>
            </w:r>
          </w:p>
          <w:p w14:paraId="2A7EC462" w14:textId="77777777" w:rsidR="00F22A81" w:rsidRPr="00A120FC" w:rsidRDefault="00F22A81" w:rsidP="00F22A81">
            <w:pPr>
              <w:jc w:val="both"/>
              <w:rPr>
                <w:bCs/>
                <w:sz w:val="22"/>
                <w:szCs w:val="22"/>
              </w:rPr>
            </w:pPr>
            <w:r w:rsidRPr="00894EB7">
              <w:rPr>
                <w:sz w:val="22"/>
                <w:szCs w:val="22"/>
              </w:rPr>
              <w:t>2</w:t>
            </w:r>
            <w:r w:rsidRPr="00A120FC">
              <w:rPr>
                <w:sz w:val="22"/>
                <w:szCs w:val="22"/>
              </w:rPr>
              <w:t xml:space="preserve"> priedas „</w:t>
            </w:r>
            <w:r w:rsidRPr="00A120FC">
              <w:rPr>
                <w:bCs/>
                <w:sz w:val="22"/>
                <w:szCs w:val="22"/>
              </w:rPr>
              <w:t>Jungtinės veiklos sutarties forma“.</w:t>
            </w:r>
          </w:p>
          <w:p w14:paraId="1601802B" w14:textId="5C40B712" w:rsidR="003512F0" w:rsidRPr="009B5B1D" w:rsidRDefault="00F22A81" w:rsidP="00F22A81">
            <w:pPr>
              <w:pStyle w:val="BodyText10"/>
              <w:ind w:firstLine="0"/>
              <w:rPr>
                <w:rFonts w:ascii="Times New Roman" w:hAnsi="Times New Roman" w:cs="Times New Roman"/>
                <w:sz w:val="22"/>
                <w:szCs w:val="22"/>
                <w:lang w:val="lt-LT"/>
              </w:rPr>
            </w:pPr>
            <w:r w:rsidRPr="00894EB7">
              <w:rPr>
                <w:sz w:val="22"/>
                <w:szCs w:val="22"/>
              </w:rPr>
              <w:t xml:space="preserve">3 </w:t>
            </w:r>
            <w:proofErr w:type="spellStart"/>
            <w:r w:rsidRPr="00894EB7">
              <w:rPr>
                <w:sz w:val="22"/>
                <w:szCs w:val="22"/>
              </w:rPr>
              <w:t>priedas</w:t>
            </w:r>
            <w:proofErr w:type="spellEnd"/>
            <w:r w:rsidRPr="00894EB7">
              <w:rPr>
                <w:sz w:val="22"/>
                <w:szCs w:val="22"/>
              </w:rPr>
              <w:t xml:space="preserve"> „</w:t>
            </w:r>
            <w:proofErr w:type="spellStart"/>
            <w:r w:rsidRPr="00894EB7">
              <w:rPr>
                <w:sz w:val="22"/>
                <w:szCs w:val="22"/>
              </w:rPr>
              <w:t>Vietos</w:t>
            </w:r>
            <w:proofErr w:type="spellEnd"/>
            <w:r w:rsidRPr="00894EB7">
              <w:rPr>
                <w:sz w:val="22"/>
                <w:szCs w:val="22"/>
              </w:rPr>
              <w:t xml:space="preserve"> </w:t>
            </w:r>
            <w:proofErr w:type="spellStart"/>
            <w:r w:rsidRPr="00894EB7">
              <w:rPr>
                <w:sz w:val="22"/>
                <w:szCs w:val="22"/>
              </w:rPr>
              <w:t>projekto</w:t>
            </w:r>
            <w:proofErr w:type="spellEnd"/>
            <w:r w:rsidRPr="00894EB7">
              <w:rPr>
                <w:sz w:val="22"/>
                <w:szCs w:val="22"/>
              </w:rPr>
              <w:t xml:space="preserve"> </w:t>
            </w:r>
            <w:proofErr w:type="spellStart"/>
            <w:r w:rsidRPr="00894EB7">
              <w:rPr>
                <w:sz w:val="22"/>
                <w:szCs w:val="22"/>
              </w:rPr>
              <w:t>verslo</w:t>
            </w:r>
            <w:proofErr w:type="spellEnd"/>
            <w:r w:rsidRPr="00894EB7">
              <w:rPr>
                <w:sz w:val="22"/>
                <w:szCs w:val="22"/>
              </w:rPr>
              <w:t xml:space="preserve"> </w:t>
            </w:r>
            <w:proofErr w:type="spellStart"/>
            <w:r w:rsidRPr="00894EB7">
              <w:rPr>
                <w:sz w:val="22"/>
                <w:szCs w:val="22"/>
              </w:rPr>
              <w:t>plano</w:t>
            </w:r>
            <w:proofErr w:type="spellEnd"/>
            <w:r w:rsidRPr="00894EB7">
              <w:rPr>
                <w:sz w:val="22"/>
                <w:szCs w:val="22"/>
              </w:rPr>
              <w:t xml:space="preserve"> </w:t>
            </w:r>
            <w:proofErr w:type="gramStart"/>
            <w:r w:rsidRPr="00894EB7">
              <w:rPr>
                <w:sz w:val="22"/>
                <w:szCs w:val="22"/>
              </w:rPr>
              <w:t>forma“</w:t>
            </w:r>
            <w:proofErr w:type="gramEnd"/>
            <w:r w:rsidRPr="00894EB7">
              <w:rPr>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511B" w14:textId="77777777" w:rsidR="005D6E44" w:rsidRDefault="005D6E44" w:rsidP="0056536E">
      <w:r>
        <w:separator/>
      </w:r>
    </w:p>
  </w:endnote>
  <w:endnote w:type="continuationSeparator" w:id="0">
    <w:p w14:paraId="091EFFBE" w14:textId="77777777" w:rsidR="005D6E44" w:rsidRDefault="005D6E44"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6B64D6" w:rsidRDefault="006B64D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6B64D6" w:rsidRDefault="006B64D6">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6B64D6" w:rsidRDefault="006B64D6">
    <w:pPr>
      <w:pStyle w:val="Porat"/>
      <w:framePr w:wrap="around" w:vAnchor="text" w:hAnchor="margin" w:xAlign="right" w:y="1"/>
      <w:rPr>
        <w:rStyle w:val="Puslapionumeris"/>
      </w:rPr>
    </w:pPr>
  </w:p>
  <w:p w14:paraId="1E1A4612" w14:textId="77777777" w:rsidR="006B64D6" w:rsidRDefault="006B64D6"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6B64D6" w:rsidRPr="00875792" w:rsidRDefault="006B64D6"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79CFD" w14:textId="77777777" w:rsidR="005D6E44" w:rsidRDefault="005D6E44" w:rsidP="0056536E">
      <w:r>
        <w:separator/>
      </w:r>
    </w:p>
  </w:footnote>
  <w:footnote w:type="continuationSeparator" w:id="0">
    <w:p w14:paraId="38466F44" w14:textId="77777777" w:rsidR="005D6E44" w:rsidRDefault="005D6E44"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6B64D6" w:rsidRDefault="006B64D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6B64D6" w:rsidRDefault="006B64D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491E530A" w:rsidR="006B64D6" w:rsidRDefault="006B64D6">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6B64D6" w:rsidRDefault="006B64D6">
    <w:pPr>
      <w:pStyle w:val="Antrats"/>
      <w:jc w:val="center"/>
    </w:pPr>
  </w:p>
  <w:p w14:paraId="2D376810" w14:textId="77777777" w:rsidR="006B64D6" w:rsidRDefault="006B64D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2"/>
  </w:num>
  <w:num w:numId="3">
    <w:abstractNumId w:val="10"/>
  </w:num>
  <w:num w:numId="4">
    <w:abstractNumId w:val="2"/>
  </w:num>
  <w:num w:numId="5">
    <w:abstractNumId w:val="0"/>
  </w:num>
  <w:num w:numId="6">
    <w:abstractNumId w:val="3"/>
  </w:num>
  <w:num w:numId="7">
    <w:abstractNumId w:val="14"/>
  </w:num>
  <w:num w:numId="8">
    <w:abstractNumId w:val="9"/>
  </w:num>
  <w:num w:numId="9">
    <w:abstractNumId w:val="13"/>
  </w:num>
  <w:num w:numId="10">
    <w:abstractNumId w:val="4"/>
  </w:num>
  <w:num w:numId="11">
    <w:abstractNumId w:val="7"/>
  </w:num>
  <w:num w:numId="12">
    <w:abstractNumId w:val="6"/>
  </w:num>
  <w:num w:numId="13">
    <w:abstractNumId w:val="11"/>
  </w:num>
  <w:num w:numId="14">
    <w:abstractNumId w:val="8"/>
  </w:num>
  <w:num w:numId="15">
    <w:abstractNumId w:val="1"/>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D45"/>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6E03"/>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96B"/>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4A9"/>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1E39"/>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3D0"/>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5BA"/>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4F78"/>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F2"/>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D77"/>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CDD"/>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3F4"/>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6FDE"/>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D4"/>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79C"/>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85B"/>
    <w:rsid w:val="005C7A11"/>
    <w:rsid w:val="005D0098"/>
    <w:rsid w:val="005D02F5"/>
    <w:rsid w:val="005D0B18"/>
    <w:rsid w:val="005D0F2F"/>
    <w:rsid w:val="005D121A"/>
    <w:rsid w:val="005D1224"/>
    <w:rsid w:val="005D1575"/>
    <w:rsid w:val="005D15BF"/>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6E44"/>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95F"/>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C73"/>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4F"/>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4D6"/>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1E0"/>
    <w:rsid w:val="007E692A"/>
    <w:rsid w:val="007E6C2D"/>
    <w:rsid w:val="007E6F71"/>
    <w:rsid w:val="007E745F"/>
    <w:rsid w:val="007E7A92"/>
    <w:rsid w:val="007F0264"/>
    <w:rsid w:val="007F04D7"/>
    <w:rsid w:val="007F05EA"/>
    <w:rsid w:val="007F0805"/>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162"/>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A"/>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41"/>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CE1"/>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13B"/>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5FA5"/>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57B6"/>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1A77"/>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453"/>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A34"/>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B0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47A"/>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4D1"/>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286"/>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7E9"/>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900"/>
    <w:rsid w:val="00CF0D8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9F1"/>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4B"/>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1FBD"/>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6C1"/>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5FF0"/>
    <w:rsid w:val="00DF6045"/>
    <w:rsid w:val="00DF684C"/>
    <w:rsid w:val="00DF7909"/>
    <w:rsid w:val="00DF7989"/>
    <w:rsid w:val="00DF7FD4"/>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A8"/>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D47"/>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3-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3-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3-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3-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B57F9-F3AC-4F3B-95D2-C91477DF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9622</Words>
  <Characters>54846</Characters>
  <Application>Microsoft Office Word</Application>
  <DocSecurity>0</DocSecurity>
  <Lines>457</Lines>
  <Paragraphs>128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64340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32</cp:revision>
  <cp:lastPrinted>2019-04-12T09:07:00Z</cp:lastPrinted>
  <dcterms:created xsi:type="dcterms:W3CDTF">2019-04-09T19:02:00Z</dcterms:created>
  <dcterms:modified xsi:type="dcterms:W3CDTF">2019-05-29T15:49:00Z</dcterms:modified>
</cp:coreProperties>
</file>