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273C0" w14:paraId="53F84B13" w14:textId="77777777" w:rsidTr="009925A3">
        <w:tc>
          <w:tcPr>
            <w:tcW w:w="4814" w:type="dxa"/>
          </w:tcPr>
          <w:p w14:paraId="64949E42" w14:textId="77777777" w:rsidR="00C273C0" w:rsidRPr="00741B5F" w:rsidRDefault="00C273C0" w:rsidP="009925A3">
            <w:pPr>
              <w:pStyle w:val="Pavadinimas"/>
              <w:jc w:val="left"/>
              <w:rPr>
                <w:b w:val="0"/>
                <w:sz w:val="20"/>
              </w:rPr>
            </w:pPr>
          </w:p>
        </w:tc>
        <w:tc>
          <w:tcPr>
            <w:tcW w:w="4815" w:type="dxa"/>
          </w:tcPr>
          <w:p w14:paraId="348839B2" w14:textId="77777777" w:rsidR="00C273C0" w:rsidRPr="00CC13D2" w:rsidRDefault="00C273C0" w:rsidP="009925A3">
            <w:pPr>
              <w:tabs>
                <w:tab w:val="left" w:pos="567"/>
              </w:tabs>
              <w:spacing w:line="240" w:lineRule="auto"/>
              <w:rPr>
                <w:bCs/>
                <w:noProof/>
                <w:sz w:val="20"/>
                <w:szCs w:val="20"/>
              </w:rPr>
            </w:pPr>
            <w:r w:rsidRPr="00CC13D2">
              <w:rPr>
                <w:bCs/>
                <w:noProof/>
                <w:sz w:val="20"/>
                <w:szCs w:val="20"/>
              </w:rPr>
              <w:t xml:space="preserve">PATVIRTINTA </w:t>
            </w:r>
          </w:p>
          <w:p w14:paraId="691A34D5" w14:textId="77777777" w:rsidR="00C273C0" w:rsidRPr="00CC13D2" w:rsidRDefault="00C273C0" w:rsidP="009925A3">
            <w:pPr>
              <w:tabs>
                <w:tab w:val="left" w:pos="567"/>
              </w:tabs>
              <w:spacing w:line="240" w:lineRule="auto"/>
              <w:rPr>
                <w:bCs/>
                <w:noProof/>
                <w:sz w:val="20"/>
                <w:szCs w:val="20"/>
              </w:rPr>
            </w:pPr>
            <w:r w:rsidRPr="00CC13D2">
              <w:rPr>
                <w:bCs/>
                <w:noProof/>
                <w:sz w:val="20"/>
                <w:szCs w:val="20"/>
              </w:rPr>
              <w:t>Rokiškio rajono vietos veiklos grupės valdybos sprendimu 20</w:t>
            </w:r>
            <w:r>
              <w:rPr>
                <w:bCs/>
                <w:noProof/>
                <w:sz w:val="20"/>
                <w:szCs w:val="20"/>
              </w:rPr>
              <w:t xml:space="preserve">20 </w:t>
            </w:r>
            <w:r w:rsidRPr="00CC13D2">
              <w:rPr>
                <w:bCs/>
                <w:noProof/>
                <w:sz w:val="20"/>
                <w:szCs w:val="20"/>
              </w:rPr>
              <w:t xml:space="preserve"> m. </w:t>
            </w:r>
            <w:r>
              <w:rPr>
                <w:bCs/>
                <w:noProof/>
                <w:sz w:val="20"/>
                <w:szCs w:val="20"/>
              </w:rPr>
              <w:t>lapkričio</w:t>
            </w:r>
            <w:r w:rsidRPr="00CC13D2">
              <w:rPr>
                <w:bCs/>
                <w:noProof/>
                <w:sz w:val="20"/>
                <w:szCs w:val="20"/>
              </w:rPr>
              <w:t xml:space="preserve"> </w:t>
            </w:r>
            <w:r>
              <w:rPr>
                <w:bCs/>
                <w:noProof/>
                <w:sz w:val="20"/>
                <w:szCs w:val="20"/>
              </w:rPr>
              <w:t>9</w:t>
            </w:r>
            <w:r w:rsidRPr="00CC13D2">
              <w:rPr>
                <w:bCs/>
                <w:noProof/>
                <w:sz w:val="20"/>
                <w:szCs w:val="20"/>
              </w:rPr>
              <w:t xml:space="preserve"> d. protokolu Nr. </w:t>
            </w:r>
            <w:r>
              <w:rPr>
                <w:bCs/>
                <w:noProof/>
                <w:sz w:val="20"/>
                <w:szCs w:val="20"/>
              </w:rPr>
              <w:t>15</w:t>
            </w:r>
          </w:p>
          <w:p w14:paraId="2D69C10C" w14:textId="77777777" w:rsidR="00C273C0" w:rsidRDefault="00C273C0" w:rsidP="009925A3">
            <w:pPr>
              <w:pStyle w:val="Pavadinimas"/>
              <w:jc w:val="left"/>
              <w:rPr>
                <w:b w:val="0"/>
                <w:bCs/>
                <w:sz w:val="20"/>
              </w:rPr>
            </w:pPr>
          </w:p>
          <w:p w14:paraId="4D1FB1E4" w14:textId="3A535532" w:rsidR="00C273C0" w:rsidRPr="00741B5F" w:rsidRDefault="00C273C0" w:rsidP="009925A3">
            <w:pPr>
              <w:pStyle w:val="Pavadinimas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sz w:val="20"/>
              </w:rPr>
              <w:t>(</w:t>
            </w:r>
            <w:r w:rsidR="00A325E4">
              <w:rPr>
                <w:b w:val="0"/>
                <w:sz w:val="20"/>
              </w:rPr>
              <w:t>V</w:t>
            </w:r>
            <w:r w:rsidR="00A325E4" w:rsidRPr="00741B5F">
              <w:rPr>
                <w:b w:val="0"/>
                <w:caps w:val="0"/>
                <w:sz w:val="20"/>
              </w:rPr>
              <w:t>ietos plėtros strategijos „</w:t>
            </w:r>
            <w:r w:rsidR="00A325E4">
              <w:rPr>
                <w:b w:val="0"/>
                <w:caps w:val="0"/>
                <w:sz w:val="20"/>
              </w:rPr>
              <w:t>R</w:t>
            </w:r>
            <w:r w:rsidR="00A325E4" w:rsidRPr="00741B5F">
              <w:rPr>
                <w:b w:val="0"/>
                <w:caps w:val="0"/>
                <w:sz w:val="20"/>
              </w:rPr>
              <w:t>okiškio kaimo strategija 2014-2020“  forma</w:t>
            </w:r>
            <w:r w:rsidR="00A325E4">
              <w:rPr>
                <w:b w:val="0"/>
                <w:caps w:val="0"/>
                <w:sz w:val="20"/>
              </w:rPr>
              <w:t xml:space="preserve"> pagal NMA </w:t>
            </w:r>
            <w:r w:rsidR="00A325E4" w:rsidRPr="00741B5F">
              <w:rPr>
                <w:b w:val="0"/>
                <w:caps w:val="0"/>
                <w:sz w:val="20"/>
              </w:rPr>
              <w:t xml:space="preserve">2018-12-10 </w:t>
            </w:r>
            <w:r w:rsidR="00A325E4">
              <w:rPr>
                <w:b w:val="0"/>
                <w:caps w:val="0"/>
                <w:sz w:val="20"/>
              </w:rPr>
              <w:t>FR</w:t>
            </w:r>
            <w:r w:rsidR="00A325E4" w:rsidRPr="00741B5F">
              <w:rPr>
                <w:b w:val="0"/>
                <w:caps w:val="0"/>
                <w:sz w:val="20"/>
              </w:rPr>
              <w:t>-131</w:t>
            </w:r>
            <w:r>
              <w:rPr>
                <w:b w:val="0"/>
                <w:sz w:val="20"/>
              </w:rPr>
              <w:t>1</w:t>
            </w:r>
            <w:r w:rsidRPr="00741B5F">
              <w:rPr>
                <w:b w:val="0"/>
                <w:sz w:val="20"/>
              </w:rPr>
              <w:t>)</w:t>
            </w:r>
          </w:p>
        </w:tc>
      </w:tr>
    </w:tbl>
    <w:p w14:paraId="046E4C95" w14:textId="77777777" w:rsidR="00092C34" w:rsidRPr="003929D3" w:rsidRDefault="00092C34" w:rsidP="002124FF"/>
    <w:tbl>
      <w:tblPr>
        <w:tblW w:w="9929" w:type="dxa"/>
        <w:tblLook w:val="01E0" w:firstRow="1" w:lastRow="1" w:firstColumn="1" w:lastColumn="1" w:noHBand="0" w:noVBand="0"/>
      </w:tblPr>
      <w:tblGrid>
        <w:gridCol w:w="1983"/>
        <w:gridCol w:w="7946"/>
      </w:tblGrid>
      <w:tr w:rsidR="00C273C0" w:rsidRPr="008C7ECA" w14:paraId="40B87894" w14:textId="77777777" w:rsidTr="009925A3">
        <w:trPr>
          <w:trHeight w:val="1410"/>
        </w:trPr>
        <w:tc>
          <w:tcPr>
            <w:tcW w:w="1983" w:type="dxa"/>
            <w:shd w:val="clear" w:color="auto" w:fill="auto"/>
          </w:tcPr>
          <w:tbl>
            <w:tblPr>
              <w:tblW w:w="1767" w:type="dxa"/>
              <w:tblLook w:val="0000" w:firstRow="0" w:lastRow="0" w:firstColumn="0" w:lastColumn="0" w:noHBand="0" w:noVBand="0"/>
            </w:tblPr>
            <w:tblGrid>
              <w:gridCol w:w="1545"/>
              <w:gridCol w:w="222"/>
            </w:tblGrid>
            <w:tr w:rsidR="00C273C0" w:rsidRPr="008C7ECA" w14:paraId="7D194F53" w14:textId="77777777" w:rsidTr="009925A3">
              <w:trPr>
                <w:trHeight w:val="1478"/>
              </w:trPr>
              <w:tc>
                <w:tcPr>
                  <w:tcW w:w="1545" w:type="dxa"/>
                  <w:shd w:val="clear" w:color="auto" w:fill="auto"/>
                </w:tcPr>
                <w:p w14:paraId="21D87552" w14:textId="77777777" w:rsidR="00C273C0" w:rsidRPr="008C7ECA" w:rsidRDefault="00C273C0" w:rsidP="009925A3">
                  <w:pPr>
                    <w:snapToGrid w:val="0"/>
                    <w:rPr>
                      <w:sz w:val="16"/>
                      <w:szCs w:val="16"/>
                    </w:rPr>
                  </w:pPr>
                  <w:r w:rsidRPr="00535286">
                    <w:rPr>
                      <w:noProof/>
                      <w:lang w:eastAsia="lt-LT"/>
                    </w:rPr>
                    <w:drawing>
                      <wp:inline distT="0" distB="0" distL="0" distR="0" wp14:anchorId="7FF6988F" wp14:editId="32479B23">
                        <wp:extent cx="838200" cy="876300"/>
                        <wp:effectExtent l="0" t="0" r="0" b="0"/>
                        <wp:docPr id="1" name="Paveikslėlis 1" descr="Description: Description: VVG logo juod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VVG logo juod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lt-LT"/>
                    </w:rPr>
                    <w:t xml:space="preserve">       </w:t>
                  </w:r>
                </w:p>
              </w:tc>
              <w:tc>
                <w:tcPr>
                  <w:tcW w:w="222" w:type="dxa"/>
                  <w:shd w:val="clear" w:color="auto" w:fill="auto"/>
                </w:tcPr>
                <w:p w14:paraId="08197C2C" w14:textId="77777777" w:rsidR="00C273C0" w:rsidRPr="007A6ABF" w:rsidRDefault="00C273C0" w:rsidP="009925A3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54BD4BFF" w14:textId="77777777" w:rsidR="00C273C0" w:rsidRPr="008C7ECA" w:rsidRDefault="00C273C0" w:rsidP="009925A3">
                  <w:pPr>
                    <w:spacing w:before="240" w:after="200" w:line="276" w:lineRule="auto"/>
                  </w:pPr>
                </w:p>
              </w:tc>
            </w:tr>
          </w:tbl>
          <w:p w14:paraId="4F050D40" w14:textId="77777777" w:rsidR="00C273C0" w:rsidRPr="008C7ECA" w:rsidRDefault="00C273C0" w:rsidP="009925A3"/>
        </w:tc>
        <w:tc>
          <w:tcPr>
            <w:tcW w:w="7946" w:type="dxa"/>
            <w:shd w:val="clear" w:color="auto" w:fill="auto"/>
          </w:tcPr>
          <w:p w14:paraId="0FDA31E3" w14:textId="77777777" w:rsidR="00C273C0" w:rsidRPr="008C7ECA" w:rsidRDefault="00C273C0" w:rsidP="009925A3">
            <w:pPr>
              <w:spacing w:before="240" w:line="276" w:lineRule="auto"/>
            </w:pPr>
            <w:r w:rsidRPr="00196BC0">
              <w:rPr>
                <w:rFonts w:ascii="Calibri" w:eastAsia="Calibri" w:hAnsi="Calibri" w:cs="Calibri"/>
                <w:sz w:val="16"/>
                <w:szCs w:val="16"/>
              </w:rPr>
              <w:t xml:space="preserve">Rokiškio rajono vietos veiklos grupė, kodas - 300666756, adresas: Respublikos g. 94, 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  <w:r w:rsidRPr="00196BC0">
              <w:rPr>
                <w:rFonts w:ascii="Calibri" w:eastAsia="Calibri" w:hAnsi="Calibri" w:cs="Calibri"/>
                <w:sz w:val="16"/>
                <w:szCs w:val="16"/>
              </w:rPr>
              <w:t>LT-42136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Ro</w:t>
            </w:r>
            <w:r w:rsidRPr="00196BC0">
              <w:rPr>
                <w:rFonts w:ascii="Calibri" w:eastAsia="Calibri" w:hAnsi="Calibri" w:cs="Calibri"/>
                <w:sz w:val="16"/>
                <w:szCs w:val="16"/>
              </w:rPr>
              <w:t xml:space="preserve">kiškis, tel.: (8-458) 52752, 8686 96382, </w:t>
            </w:r>
            <w:proofErr w:type="spellStart"/>
            <w:r w:rsidRPr="00196BC0">
              <w:rPr>
                <w:rFonts w:ascii="Calibri" w:eastAsia="Calibri" w:hAnsi="Calibri" w:cs="Calibri"/>
                <w:sz w:val="16"/>
                <w:szCs w:val="16"/>
              </w:rPr>
              <w:t>el.paštas</w:t>
            </w:r>
            <w:proofErr w:type="spellEnd"/>
            <w:r w:rsidRPr="00196BC0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196BC0">
              <w:rPr>
                <w:rFonts w:ascii="Calibri" w:eastAsia="Calibri" w:hAnsi="Calibri" w:cs="Calibri"/>
                <w:sz w:val="16"/>
                <w:szCs w:val="16"/>
              </w:rPr>
              <w:t>zubendruomenes@post.rokiskis.lt</w:t>
            </w:r>
            <w:proofErr w:type="spellEnd"/>
            <w:r w:rsidRPr="00196BC0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  <w:hyperlink r:id="rId9" w:history="1">
              <w:r w:rsidRPr="00196BC0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www.rokiskiovvg.lt</w:t>
              </w:r>
            </w:hyperlink>
            <w:r w:rsidRPr="00196BC0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196BC0">
              <w:rPr>
                <w:rFonts w:ascii="Calibri" w:eastAsia="Calibri" w:hAnsi="Calibri" w:cs="Calibri"/>
                <w:sz w:val="16"/>
                <w:szCs w:val="16"/>
              </w:rPr>
              <w:t>a.s</w:t>
            </w:r>
            <w:proofErr w:type="spellEnd"/>
            <w:r w:rsidRPr="00196BC0">
              <w:rPr>
                <w:rFonts w:ascii="Calibri" w:eastAsia="Calibri" w:hAnsi="Calibri" w:cs="Calibri"/>
                <w:sz w:val="16"/>
                <w:szCs w:val="16"/>
              </w:rPr>
              <w:t>. LT667300010100795351, AB bankas „Swedbank“, banko kodas 73000</w:t>
            </w:r>
            <w:r w:rsidRPr="00196BC0">
              <w:rPr>
                <w:rFonts w:ascii="Calibri" w:eastAsia="Calibri" w:hAnsi="Calibri" w:cs="Calibri"/>
                <w:sz w:val="16"/>
                <w:szCs w:val="16"/>
              </w:rPr>
              <w:br/>
              <w:t>___________________________________________________________________________________________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______</w:t>
            </w:r>
          </w:p>
        </w:tc>
      </w:tr>
    </w:tbl>
    <w:p w14:paraId="558C433B" w14:textId="77777777" w:rsidR="00395A9E" w:rsidRPr="003929D3" w:rsidRDefault="00395A9E" w:rsidP="00395A9E"/>
    <w:p w14:paraId="357E9306" w14:textId="6A506F19" w:rsidR="00864A7A" w:rsidRPr="00C273C0" w:rsidRDefault="00C273C0" w:rsidP="00004E43">
      <w:pPr>
        <w:spacing w:line="240" w:lineRule="auto"/>
        <w:jc w:val="center"/>
      </w:pPr>
      <w:r w:rsidRPr="00C273C0">
        <w:rPr>
          <w:color w:val="000000"/>
          <w:lang w:eastAsia="lt-LT" w:bidi="lt-LT"/>
        </w:rPr>
        <w:t>ROKIŠKIO RAJONO</w:t>
      </w:r>
      <w:r w:rsidRPr="00C273C0">
        <w:t xml:space="preserve"> </w:t>
      </w:r>
      <w:r w:rsidR="00066607" w:rsidRPr="00C273C0">
        <w:t xml:space="preserve">VIETOS VEIKLOS GRUPĖS </w:t>
      </w:r>
      <w:r w:rsidR="00004E43" w:rsidRPr="00C273C0">
        <w:t xml:space="preserve">VIETOS </w:t>
      </w:r>
      <w:r w:rsidR="00864A7A" w:rsidRPr="00C273C0">
        <w:t>PROJEKTŲ ATRANKOS KOMITETO NARIO</w:t>
      </w:r>
      <w:r w:rsidR="00004E43" w:rsidRPr="00C273C0">
        <w:t xml:space="preserve"> BALSAVIMO RAŠTU </w:t>
      </w:r>
    </w:p>
    <w:p w14:paraId="6A8727C0" w14:textId="38BFE9F1" w:rsidR="00004E43" w:rsidRPr="00C273C0" w:rsidRDefault="00004E43" w:rsidP="00004E43">
      <w:pPr>
        <w:spacing w:line="240" w:lineRule="auto"/>
        <w:jc w:val="center"/>
      </w:pPr>
      <w:r w:rsidRPr="00C273C0">
        <w:t>DĖL VIETOS PROJEKTŲ PARAIŠKŲ ANKETA</w:t>
      </w:r>
    </w:p>
    <w:p w14:paraId="728C53B8" w14:textId="2B31A8E7" w:rsidR="00A43D94" w:rsidRPr="00C273C0" w:rsidRDefault="00A43D94" w:rsidP="00FC1ED3">
      <w:pPr>
        <w:spacing w:line="240" w:lineRule="auto"/>
      </w:pPr>
    </w:p>
    <w:p w14:paraId="5DBDCE99" w14:textId="022325F7" w:rsidR="00180536" w:rsidRPr="003929D3" w:rsidRDefault="00180536" w:rsidP="00454E8F">
      <w:pPr>
        <w:pStyle w:val="Bodytext20"/>
        <w:shd w:val="clear" w:color="auto" w:fill="auto"/>
        <w:tabs>
          <w:tab w:val="left" w:leader="dot" w:pos="8272"/>
        </w:tabs>
        <w:spacing w:before="0" w:after="0" w:line="240" w:lineRule="auto"/>
        <w:ind w:firstLine="720"/>
        <w:rPr>
          <w:sz w:val="24"/>
          <w:szCs w:val="24"/>
        </w:rPr>
      </w:pPr>
      <w:r w:rsidRPr="003929D3">
        <w:rPr>
          <w:color w:val="000000"/>
          <w:sz w:val="24"/>
          <w:szCs w:val="24"/>
          <w:lang w:eastAsia="lt-LT" w:bidi="lt-LT"/>
        </w:rPr>
        <w:t>Aš,</w:t>
      </w:r>
      <w:r w:rsidR="003929D3">
        <w:rPr>
          <w:color w:val="000000"/>
          <w:sz w:val="24"/>
          <w:szCs w:val="24"/>
          <w:lang w:eastAsia="lt-LT" w:bidi="lt-LT"/>
        </w:rPr>
        <w:t xml:space="preserve"> </w:t>
      </w:r>
      <w:r w:rsidR="00D6251A" w:rsidRPr="003929D3">
        <w:rPr>
          <w:color w:val="000000"/>
          <w:sz w:val="24"/>
          <w:szCs w:val="24"/>
          <w:lang w:eastAsia="lt-LT" w:bidi="lt-LT"/>
        </w:rPr>
        <w:t>___________________________________________________________________</w:t>
      </w:r>
      <w:r w:rsidR="00454E8F" w:rsidRPr="003929D3">
        <w:rPr>
          <w:color w:val="000000"/>
          <w:sz w:val="24"/>
          <w:szCs w:val="24"/>
          <w:lang w:eastAsia="lt-LT" w:bidi="lt-LT"/>
        </w:rPr>
        <w:t>___</w:t>
      </w:r>
      <w:r w:rsidR="00092C34" w:rsidRPr="003929D3">
        <w:rPr>
          <w:color w:val="000000"/>
          <w:sz w:val="24"/>
          <w:szCs w:val="24"/>
          <w:lang w:eastAsia="lt-LT" w:bidi="lt-LT"/>
        </w:rPr>
        <w:t>,</w:t>
      </w:r>
    </w:p>
    <w:p w14:paraId="55ABAC55" w14:textId="46E8E799" w:rsidR="00180536" w:rsidRPr="003929D3" w:rsidRDefault="00180536" w:rsidP="00AB1576">
      <w:pPr>
        <w:pStyle w:val="Bodytext20"/>
        <w:shd w:val="clear" w:color="auto" w:fill="auto"/>
        <w:spacing w:before="0" w:after="0" w:line="240" w:lineRule="auto"/>
        <w:jc w:val="center"/>
        <w:rPr>
          <w:color w:val="000000"/>
          <w:sz w:val="24"/>
          <w:szCs w:val="24"/>
          <w:lang w:eastAsia="lt-LT" w:bidi="lt-LT"/>
        </w:rPr>
      </w:pPr>
      <w:r w:rsidRPr="003929D3">
        <w:rPr>
          <w:color w:val="000000"/>
          <w:sz w:val="24"/>
          <w:szCs w:val="24"/>
          <w:lang w:eastAsia="lt-LT" w:bidi="lt-LT"/>
        </w:rPr>
        <w:t>(vardas, pavardė)</w:t>
      </w:r>
    </w:p>
    <w:p w14:paraId="330482BF" w14:textId="0D5F8F5B" w:rsidR="005A4950" w:rsidRPr="003929D3" w:rsidRDefault="005A4950" w:rsidP="00AF4A1E">
      <w:pPr>
        <w:pStyle w:val="Bodytext20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lt-LT" w:bidi="lt-LT"/>
        </w:rPr>
      </w:pPr>
    </w:p>
    <w:p w14:paraId="0AD5117B" w14:textId="31D9E82F" w:rsidR="005A4950" w:rsidRPr="003929D3" w:rsidRDefault="00737DD9" w:rsidP="00AF4A1E">
      <w:pPr>
        <w:pStyle w:val="Bodytext20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lt-LT" w:bidi="lt-LT"/>
        </w:rPr>
      </w:pPr>
      <w:r w:rsidRPr="003929D3">
        <w:rPr>
          <w:color w:val="000000"/>
          <w:sz w:val="24"/>
          <w:szCs w:val="24"/>
          <w:lang w:eastAsia="lt-LT" w:bidi="lt-LT"/>
        </w:rPr>
        <w:t>i</w:t>
      </w:r>
      <w:r w:rsidR="005A4950" w:rsidRPr="003929D3">
        <w:rPr>
          <w:color w:val="000000"/>
          <w:sz w:val="24"/>
          <w:szCs w:val="24"/>
          <w:lang w:eastAsia="lt-LT" w:bidi="lt-LT"/>
        </w:rPr>
        <w:t>šnagrinėjęs (-</w:t>
      </w:r>
      <w:proofErr w:type="spellStart"/>
      <w:r w:rsidR="005A4950" w:rsidRPr="003929D3">
        <w:rPr>
          <w:color w:val="000000"/>
          <w:sz w:val="24"/>
          <w:szCs w:val="24"/>
          <w:lang w:eastAsia="lt-LT" w:bidi="lt-LT"/>
        </w:rPr>
        <w:t>usi</w:t>
      </w:r>
      <w:proofErr w:type="spellEnd"/>
      <w:r w:rsidR="005A4950" w:rsidRPr="003929D3">
        <w:rPr>
          <w:color w:val="000000"/>
          <w:sz w:val="24"/>
          <w:szCs w:val="24"/>
          <w:lang w:eastAsia="lt-LT" w:bidi="lt-LT"/>
        </w:rPr>
        <w:t xml:space="preserve">) </w:t>
      </w:r>
      <w:r w:rsidR="00C273C0" w:rsidRPr="00C273C0">
        <w:rPr>
          <w:color w:val="000000"/>
          <w:sz w:val="24"/>
          <w:szCs w:val="24"/>
          <w:lang w:bidi="lt-LT"/>
        </w:rPr>
        <w:t>Rokiškio rajono</w:t>
      </w:r>
      <w:r w:rsidR="005A4950" w:rsidRPr="003929D3">
        <w:rPr>
          <w:i/>
          <w:color w:val="000000"/>
          <w:sz w:val="24"/>
          <w:szCs w:val="24"/>
          <w:lang w:eastAsia="lt-LT" w:bidi="lt-LT"/>
        </w:rPr>
        <w:t xml:space="preserve"> </w:t>
      </w:r>
      <w:r w:rsidR="005A4950" w:rsidRPr="003929D3">
        <w:rPr>
          <w:color w:val="000000"/>
          <w:sz w:val="24"/>
          <w:szCs w:val="24"/>
          <w:lang w:eastAsia="lt-LT" w:bidi="lt-LT"/>
        </w:rPr>
        <w:t>vietos veiklos grupės 20____</w:t>
      </w:r>
      <w:r w:rsidR="009C012E" w:rsidRPr="003929D3">
        <w:rPr>
          <w:color w:val="000000"/>
          <w:sz w:val="24"/>
          <w:szCs w:val="24"/>
          <w:lang w:eastAsia="lt-LT" w:bidi="lt-LT"/>
        </w:rPr>
        <w:t xml:space="preserve"> m. ________________</w:t>
      </w:r>
      <w:r w:rsidR="005A4950" w:rsidRPr="003929D3">
        <w:rPr>
          <w:color w:val="000000"/>
          <w:sz w:val="24"/>
          <w:szCs w:val="24"/>
          <w:lang w:eastAsia="lt-LT" w:bidi="lt-LT"/>
        </w:rPr>
        <w:t xml:space="preserve"> d. raštu Nr. ____ „___________________“</w:t>
      </w:r>
      <w:r w:rsidR="0032191F" w:rsidRPr="003929D3">
        <w:rPr>
          <w:rStyle w:val="Puslapioinaosnuoroda"/>
          <w:color w:val="000000"/>
          <w:sz w:val="24"/>
          <w:szCs w:val="24"/>
          <w:lang w:eastAsia="lt-LT" w:bidi="lt-LT"/>
        </w:rPr>
        <w:footnoteReference w:id="1"/>
      </w:r>
      <w:r w:rsidR="005A4950" w:rsidRPr="003929D3">
        <w:rPr>
          <w:i/>
          <w:color w:val="000000"/>
          <w:sz w:val="24"/>
          <w:szCs w:val="24"/>
          <w:lang w:eastAsia="lt-LT" w:bidi="lt-LT"/>
        </w:rPr>
        <w:t xml:space="preserve"> </w:t>
      </w:r>
      <w:r w:rsidR="005A4950" w:rsidRPr="003929D3">
        <w:rPr>
          <w:color w:val="000000"/>
          <w:sz w:val="24"/>
          <w:szCs w:val="24"/>
          <w:lang w:eastAsia="lt-LT" w:bidi="lt-LT"/>
        </w:rPr>
        <w:t>pateiktą v</w:t>
      </w:r>
      <w:r w:rsidR="005A4950" w:rsidRPr="003929D3">
        <w:rPr>
          <w:sz w:val="24"/>
          <w:szCs w:val="24"/>
        </w:rPr>
        <w:t xml:space="preserve">ietos projektų vertinimo medžiagą (t. y. žemiau nurodytų vietos projektų paraiškų </w:t>
      </w:r>
      <w:r w:rsidR="005F4FA6" w:rsidRPr="003929D3">
        <w:rPr>
          <w:sz w:val="24"/>
          <w:szCs w:val="24"/>
        </w:rPr>
        <w:t xml:space="preserve">atrankos </w:t>
      </w:r>
      <w:r w:rsidR="005A4950" w:rsidRPr="003929D3">
        <w:rPr>
          <w:sz w:val="24"/>
          <w:szCs w:val="24"/>
        </w:rPr>
        <w:t>vertinimo rezultatų suvestinę ir vietos projektų paraiškų vertinimo ataskaitas), priėmiau šiuos sprendimus</w:t>
      </w:r>
      <w:r w:rsidR="00A32199" w:rsidRPr="003929D3">
        <w:rPr>
          <w:rStyle w:val="Puslapioinaosnuoroda"/>
          <w:sz w:val="24"/>
          <w:szCs w:val="24"/>
        </w:rPr>
        <w:footnoteReference w:id="2"/>
      </w:r>
      <w:r w:rsidR="005A4950" w:rsidRPr="003929D3">
        <w:rPr>
          <w:sz w:val="24"/>
          <w:szCs w:val="24"/>
        </w:rPr>
        <w:t>:</w:t>
      </w:r>
    </w:p>
    <w:p w14:paraId="40B9A017" w14:textId="77777777" w:rsidR="003B5D20" w:rsidRPr="003929D3" w:rsidRDefault="003B5D20" w:rsidP="00AF4A1E">
      <w:pPr>
        <w:pStyle w:val="Bodytext20"/>
        <w:shd w:val="clear" w:color="auto" w:fill="auto"/>
        <w:spacing w:before="0" w:after="0" w:line="288" w:lineRule="exact"/>
        <w:ind w:left="80"/>
        <w:rPr>
          <w:sz w:val="24"/>
          <w:szCs w:val="24"/>
        </w:rPr>
      </w:pPr>
    </w:p>
    <w:p w14:paraId="35FF102C" w14:textId="19742FDA" w:rsidR="00180536" w:rsidRPr="003929D3" w:rsidRDefault="00180536" w:rsidP="00C22CDC">
      <w:pPr>
        <w:pStyle w:val="Bodytext20"/>
        <w:shd w:val="clear" w:color="auto" w:fill="auto"/>
        <w:spacing w:before="0" w:after="0" w:line="240" w:lineRule="auto"/>
        <w:ind w:right="57"/>
        <w:rPr>
          <w:sz w:val="24"/>
          <w:szCs w:val="24"/>
        </w:rPr>
      </w:pPr>
      <w:r w:rsidRPr="003929D3">
        <w:rPr>
          <w:rStyle w:val="Bodytext2Bold"/>
          <w:sz w:val="24"/>
          <w:szCs w:val="24"/>
        </w:rPr>
        <w:t xml:space="preserve">1. </w:t>
      </w:r>
      <w:r w:rsidR="004F425B" w:rsidRPr="003929D3">
        <w:rPr>
          <w:rStyle w:val="Bodytext2Bold"/>
          <w:sz w:val="24"/>
          <w:szCs w:val="24"/>
        </w:rPr>
        <w:t>________________</w:t>
      </w:r>
      <w:r w:rsidR="0032191F" w:rsidRPr="003929D3">
        <w:rPr>
          <w:rStyle w:val="Puslapioinaosnuoroda"/>
          <w:b/>
          <w:bCs/>
          <w:i/>
          <w:color w:val="000000"/>
          <w:sz w:val="24"/>
          <w:szCs w:val="24"/>
          <w:shd w:val="clear" w:color="auto" w:fill="FFFFFF"/>
          <w:lang w:eastAsia="lt-LT" w:bidi="lt-LT"/>
        </w:rPr>
        <w:footnoteReference w:id="3"/>
      </w:r>
      <w:r w:rsidR="004F425B" w:rsidRPr="003929D3">
        <w:rPr>
          <w:rStyle w:val="Bodytext2Bold"/>
          <w:i/>
          <w:sz w:val="24"/>
          <w:szCs w:val="24"/>
        </w:rPr>
        <w:t xml:space="preserve"> </w:t>
      </w:r>
      <w:r w:rsidR="00DE5938" w:rsidRPr="003929D3">
        <w:rPr>
          <w:rStyle w:val="Bodytext2Bold"/>
          <w:sz w:val="24"/>
          <w:szCs w:val="24"/>
        </w:rPr>
        <w:t xml:space="preserve">VIETOS </w:t>
      </w:r>
      <w:r w:rsidRPr="003929D3">
        <w:rPr>
          <w:rStyle w:val="Bodytext2Bold"/>
          <w:sz w:val="24"/>
          <w:szCs w:val="24"/>
        </w:rPr>
        <w:t xml:space="preserve">PROJEKTUI </w:t>
      </w:r>
      <w:r w:rsidR="004F425B" w:rsidRPr="003929D3">
        <w:rPr>
          <w:rStyle w:val="Bodytext2Bold"/>
          <w:sz w:val="24"/>
          <w:szCs w:val="24"/>
        </w:rPr>
        <w:t>„__________________“</w:t>
      </w:r>
      <w:r w:rsidR="0032191F" w:rsidRPr="003929D3">
        <w:rPr>
          <w:rStyle w:val="Puslapioinaosnuoroda"/>
          <w:b/>
          <w:bCs/>
          <w:i/>
          <w:color w:val="000000"/>
          <w:sz w:val="24"/>
          <w:szCs w:val="24"/>
          <w:shd w:val="clear" w:color="auto" w:fill="FFFFFF"/>
          <w:lang w:eastAsia="lt-LT" w:bidi="lt-LT"/>
        </w:rPr>
        <w:footnoteReference w:id="4"/>
      </w:r>
      <w:r w:rsidR="004F425B" w:rsidRPr="003929D3">
        <w:rPr>
          <w:rStyle w:val="Bodytext2Bold"/>
          <w:i/>
          <w:sz w:val="24"/>
          <w:szCs w:val="24"/>
        </w:rPr>
        <w:t xml:space="preserve"> </w:t>
      </w:r>
      <w:r w:rsidR="004F425B" w:rsidRPr="003929D3">
        <w:rPr>
          <w:rStyle w:val="Bodytext2Bold"/>
          <w:sz w:val="24"/>
          <w:szCs w:val="24"/>
        </w:rPr>
        <w:t>(</w:t>
      </w:r>
      <w:r w:rsidR="003929D3">
        <w:rPr>
          <w:b/>
          <w:sz w:val="24"/>
          <w:szCs w:val="24"/>
        </w:rPr>
        <w:t>v</w:t>
      </w:r>
      <w:r w:rsidR="004F425B" w:rsidRPr="003929D3">
        <w:rPr>
          <w:b/>
          <w:sz w:val="24"/>
          <w:szCs w:val="24"/>
        </w:rPr>
        <w:t xml:space="preserve">ietos projekto paraiškos atpažinties (registracijos) kodas Nr. </w:t>
      </w:r>
      <w:r w:rsidR="004F425B" w:rsidRPr="003929D3">
        <w:rPr>
          <w:b/>
          <w:caps/>
          <w:sz w:val="24"/>
          <w:szCs w:val="24"/>
        </w:rPr>
        <w:t>___________________</w:t>
      </w:r>
      <w:r w:rsidR="0032191F" w:rsidRPr="003929D3">
        <w:rPr>
          <w:rStyle w:val="Puslapioinaosnuoroda"/>
          <w:b/>
          <w:i/>
          <w:sz w:val="24"/>
          <w:szCs w:val="24"/>
        </w:rPr>
        <w:footnoteReference w:id="5"/>
      </w:r>
      <w:r w:rsidR="004F425B" w:rsidRPr="003929D3">
        <w:rPr>
          <w:rStyle w:val="Bodytext2Bold"/>
          <w:sz w:val="24"/>
          <w:szCs w:val="24"/>
        </w:rPr>
        <w:t>)</w:t>
      </w:r>
      <w:r w:rsidRPr="003929D3">
        <w:rPr>
          <w:color w:val="000000"/>
          <w:sz w:val="24"/>
          <w:szCs w:val="24"/>
          <w:lang w:eastAsia="lt-LT" w:bidi="lt-LT"/>
        </w:rPr>
        <w:t>:</w:t>
      </w:r>
    </w:p>
    <w:p w14:paraId="7AFD4E8F" w14:textId="77777777" w:rsidR="00A32147" w:rsidRPr="003929D3" w:rsidRDefault="00A32147" w:rsidP="00C22CDC">
      <w:pPr>
        <w:pStyle w:val="Bodytext40"/>
        <w:shd w:val="clear" w:color="auto" w:fill="auto"/>
        <w:tabs>
          <w:tab w:val="left" w:pos="4608"/>
        </w:tabs>
        <w:spacing w:before="0" w:after="0" w:line="240" w:lineRule="auto"/>
        <w:ind w:right="57"/>
        <w:rPr>
          <w:bCs/>
          <w:sz w:val="24"/>
          <w:szCs w:val="24"/>
        </w:rPr>
      </w:pPr>
    </w:p>
    <w:p w14:paraId="6F6E02DD" w14:textId="555B6538" w:rsidR="00C22CDC" w:rsidRPr="003929D3" w:rsidRDefault="00A32147" w:rsidP="00A32147">
      <w:pPr>
        <w:pStyle w:val="Bodytext40"/>
        <w:shd w:val="clear" w:color="auto" w:fill="auto"/>
        <w:tabs>
          <w:tab w:val="left" w:pos="4608"/>
        </w:tabs>
        <w:spacing w:before="0" w:after="0" w:line="360" w:lineRule="auto"/>
        <w:ind w:right="57"/>
        <w:rPr>
          <w:rStyle w:val="Bodytext4SmallCaps"/>
          <w:sz w:val="24"/>
          <w:szCs w:val="24"/>
        </w:rPr>
      </w:pPr>
      <w:r w:rsidRPr="00FE3009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1"/>
      <w:r w:rsidRPr="003929D3">
        <w:rPr>
          <w:sz w:val="24"/>
          <w:szCs w:val="24"/>
        </w:rPr>
        <w:instrText xml:space="preserve"> FORMCHECKBOX </w:instrText>
      </w:r>
      <w:r w:rsidR="00A3039F">
        <w:rPr>
          <w:sz w:val="24"/>
          <w:szCs w:val="24"/>
        </w:rPr>
      </w:r>
      <w:r w:rsidR="00A3039F">
        <w:rPr>
          <w:sz w:val="24"/>
          <w:szCs w:val="24"/>
        </w:rPr>
        <w:fldChar w:fldCharType="separate"/>
      </w:r>
      <w:r w:rsidRPr="00FE3009">
        <w:rPr>
          <w:sz w:val="24"/>
          <w:szCs w:val="24"/>
        </w:rPr>
        <w:fldChar w:fldCharType="end"/>
      </w:r>
      <w:bookmarkEnd w:id="0"/>
      <w:r w:rsidR="00C27E74" w:rsidRPr="003929D3">
        <w:rPr>
          <w:bCs/>
          <w:sz w:val="24"/>
          <w:szCs w:val="24"/>
        </w:rPr>
        <w:t xml:space="preserve"> </w:t>
      </w:r>
      <w:r w:rsidR="00172D09" w:rsidRPr="003929D3">
        <w:rPr>
          <w:sz w:val="24"/>
          <w:szCs w:val="24"/>
        </w:rPr>
        <w:t xml:space="preserve">PRITARIU IR REKOMENDUOJU </w:t>
      </w:r>
      <w:r w:rsidR="00092C34" w:rsidRPr="003929D3">
        <w:rPr>
          <w:sz w:val="24"/>
          <w:szCs w:val="24"/>
        </w:rPr>
        <w:t>PRADĖTI</w:t>
      </w:r>
      <w:r w:rsidR="00AA2014" w:rsidRPr="003929D3">
        <w:rPr>
          <w:sz w:val="24"/>
          <w:szCs w:val="24"/>
        </w:rPr>
        <w:t xml:space="preserve"> KITĄ VERTINIMO ETAPĄ</w:t>
      </w:r>
      <w:r w:rsidR="00C22CDC" w:rsidRPr="003929D3">
        <w:rPr>
          <w:rStyle w:val="Bodytext4SmallCaps"/>
          <w:sz w:val="24"/>
          <w:szCs w:val="24"/>
        </w:rPr>
        <w:t xml:space="preserve"> </w:t>
      </w:r>
    </w:p>
    <w:p w14:paraId="0698604D" w14:textId="0A863D86" w:rsidR="00C22CDC" w:rsidRPr="003929D3" w:rsidRDefault="00A32147" w:rsidP="00A32147">
      <w:pPr>
        <w:pStyle w:val="Bodytext40"/>
        <w:shd w:val="clear" w:color="auto" w:fill="auto"/>
        <w:tabs>
          <w:tab w:val="left" w:pos="4608"/>
        </w:tabs>
        <w:spacing w:before="0" w:after="0" w:line="360" w:lineRule="auto"/>
        <w:ind w:right="57"/>
        <w:rPr>
          <w:sz w:val="24"/>
          <w:szCs w:val="24"/>
        </w:rPr>
      </w:pPr>
      <w:r w:rsidRPr="00FE3009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3929D3">
        <w:rPr>
          <w:sz w:val="24"/>
          <w:szCs w:val="24"/>
        </w:rPr>
        <w:instrText xml:space="preserve"> FORMCHECKBOX </w:instrText>
      </w:r>
      <w:r w:rsidR="00A3039F">
        <w:rPr>
          <w:sz w:val="24"/>
          <w:szCs w:val="24"/>
        </w:rPr>
      </w:r>
      <w:r w:rsidR="00A3039F">
        <w:rPr>
          <w:sz w:val="24"/>
          <w:szCs w:val="24"/>
        </w:rPr>
        <w:fldChar w:fldCharType="separate"/>
      </w:r>
      <w:r w:rsidRPr="00FE3009">
        <w:rPr>
          <w:sz w:val="24"/>
          <w:szCs w:val="24"/>
        </w:rPr>
        <w:fldChar w:fldCharType="end"/>
      </w:r>
      <w:r w:rsidR="00C27E74" w:rsidRPr="003929D3">
        <w:rPr>
          <w:bCs/>
          <w:sz w:val="24"/>
          <w:szCs w:val="24"/>
        </w:rPr>
        <w:t xml:space="preserve"> </w:t>
      </w:r>
      <w:r w:rsidR="00172D09" w:rsidRPr="003929D3">
        <w:rPr>
          <w:sz w:val="24"/>
          <w:szCs w:val="24"/>
        </w:rPr>
        <w:t xml:space="preserve">NEPRITARIU IR </w:t>
      </w:r>
      <w:r w:rsidR="00092C34" w:rsidRPr="003929D3">
        <w:rPr>
          <w:sz w:val="24"/>
          <w:szCs w:val="24"/>
        </w:rPr>
        <w:t>NEREKOMENDUOJU</w:t>
      </w:r>
      <w:r w:rsidR="00172D09" w:rsidRPr="003929D3">
        <w:rPr>
          <w:sz w:val="24"/>
          <w:szCs w:val="24"/>
        </w:rPr>
        <w:t xml:space="preserve"> P</w:t>
      </w:r>
      <w:r w:rsidR="00092C34" w:rsidRPr="003929D3">
        <w:rPr>
          <w:sz w:val="24"/>
          <w:szCs w:val="24"/>
        </w:rPr>
        <w:t>RADĖTI</w:t>
      </w:r>
      <w:r w:rsidR="00172D09" w:rsidRPr="003929D3">
        <w:rPr>
          <w:sz w:val="24"/>
          <w:szCs w:val="24"/>
        </w:rPr>
        <w:t xml:space="preserve"> KIT</w:t>
      </w:r>
      <w:r w:rsidR="00092C34" w:rsidRPr="003929D3">
        <w:rPr>
          <w:sz w:val="24"/>
          <w:szCs w:val="24"/>
        </w:rPr>
        <w:t>O</w:t>
      </w:r>
      <w:r w:rsidR="00172D09" w:rsidRPr="003929D3">
        <w:rPr>
          <w:sz w:val="24"/>
          <w:szCs w:val="24"/>
        </w:rPr>
        <w:t xml:space="preserve"> VERTINIMO ETAP</w:t>
      </w:r>
      <w:r w:rsidR="00092C34" w:rsidRPr="003929D3">
        <w:rPr>
          <w:sz w:val="24"/>
          <w:szCs w:val="24"/>
        </w:rPr>
        <w:t>O</w:t>
      </w:r>
      <w:r w:rsidR="00172D09" w:rsidRPr="003929D3">
        <w:rPr>
          <w:sz w:val="24"/>
          <w:szCs w:val="24"/>
        </w:rPr>
        <w:t xml:space="preserve"> </w:t>
      </w:r>
      <w:r w:rsidR="004C5A3B" w:rsidRPr="003929D3">
        <w:rPr>
          <w:sz w:val="24"/>
          <w:szCs w:val="24"/>
        </w:rPr>
        <w:t>(priežastys: _____________</w:t>
      </w:r>
      <w:r w:rsidR="00500E3E" w:rsidRPr="003929D3">
        <w:rPr>
          <w:sz w:val="24"/>
          <w:szCs w:val="24"/>
        </w:rPr>
        <w:t>_________________</w:t>
      </w:r>
      <w:r w:rsidR="004C5A3B" w:rsidRPr="003929D3">
        <w:rPr>
          <w:sz w:val="24"/>
          <w:szCs w:val="24"/>
        </w:rPr>
        <w:t>)</w:t>
      </w:r>
      <w:r w:rsidR="004C5A3B" w:rsidRPr="003929D3">
        <w:rPr>
          <w:rStyle w:val="Puslapioinaosnuoroda"/>
          <w:sz w:val="24"/>
          <w:szCs w:val="24"/>
        </w:rPr>
        <w:footnoteReference w:id="6"/>
      </w:r>
    </w:p>
    <w:p w14:paraId="151C32EA" w14:textId="1240B921" w:rsidR="00180536" w:rsidRPr="003929D3" w:rsidRDefault="00A32147" w:rsidP="00A32147">
      <w:pPr>
        <w:pStyle w:val="Bodytext40"/>
        <w:shd w:val="clear" w:color="auto" w:fill="auto"/>
        <w:tabs>
          <w:tab w:val="left" w:pos="4608"/>
        </w:tabs>
        <w:spacing w:before="0" w:after="0" w:line="360" w:lineRule="auto"/>
        <w:ind w:right="57"/>
        <w:rPr>
          <w:sz w:val="24"/>
          <w:szCs w:val="24"/>
        </w:rPr>
      </w:pPr>
      <w:r w:rsidRPr="00FE3009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3929D3">
        <w:rPr>
          <w:sz w:val="24"/>
          <w:szCs w:val="24"/>
        </w:rPr>
        <w:instrText xml:space="preserve"> FORMCHECKBOX </w:instrText>
      </w:r>
      <w:r w:rsidR="00A3039F">
        <w:rPr>
          <w:sz w:val="24"/>
          <w:szCs w:val="24"/>
        </w:rPr>
      </w:r>
      <w:r w:rsidR="00A3039F">
        <w:rPr>
          <w:sz w:val="24"/>
          <w:szCs w:val="24"/>
        </w:rPr>
        <w:fldChar w:fldCharType="separate"/>
      </w:r>
      <w:r w:rsidRPr="00FE3009">
        <w:rPr>
          <w:sz w:val="24"/>
          <w:szCs w:val="24"/>
        </w:rPr>
        <w:fldChar w:fldCharType="end"/>
      </w:r>
      <w:r w:rsidRPr="003929D3">
        <w:rPr>
          <w:sz w:val="24"/>
          <w:szCs w:val="24"/>
        </w:rPr>
        <w:t xml:space="preserve"> </w:t>
      </w:r>
      <w:r w:rsidR="00C22CDC" w:rsidRPr="003929D3">
        <w:rPr>
          <w:sz w:val="24"/>
          <w:szCs w:val="24"/>
        </w:rPr>
        <w:t xml:space="preserve">GRĄŽINTI </w:t>
      </w:r>
      <w:r w:rsidR="003929D3" w:rsidRPr="003929D3">
        <w:rPr>
          <w:sz w:val="24"/>
          <w:szCs w:val="24"/>
        </w:rPr>
        <w:t xml:space="preserve">VIETOS PROJEKTO PARAIŠKĄ VERTINTI IŠ NAUJO </w:t>
      </w:r>
      <w:r w:rsidR="00F13DF3" w:rsidRPr="003929D3">
        <w:rPr>
          <w:sz w:val="24"/>
          <w:szCs w:val="24"/>
        </w:rPr>
        <w:t>(gr</w:t>
      </w:r>
      <w:r w:rsidR="003068A9" w:rsidRPr="003929D3">
        <w:rPr>
          <w:sz w:val="24"/>
          <w:szCs w:val="24"/>
        </w:rPr>
        <w:t>ą</w:t>
      </w:r>
      <w:r w:rsidR="00F13DF3" w:rsidRPr="003929D3">
        <w:rPr>
          <w:sz w:val="24"/>
          <w:szCs w:val="24"/>
        </w:rPr>
        <w:t xml:space="preserve">žinimo </w:t>
      </w:r>
      <w:r w:rsidR="00F13DF3" w:rsidRPr="003929D3">
        <w:rPr>
          <w:sz w:val="24"/>
          <w:szCs w:val="24"/>
        </w:rPr>
        <w:lastRenderedPageBreak/>
        <w:t>priežastys:______________)</w:t>
      </w:r>
      <w:r w:rsidR="00F13DF3" w:rsidRPr="003929D3">
        <w:rPr>
          <w:rStyle w:val="Puslapioinaosnuoroda"/>
          <w:sz w:val="24"/>
          <w:szCs w:val="24"/>
        </w:rPr>
        <w:footnoteReference w:id="7"/>
      </w:r>
    </w:p>
    <w:p w14:paraId="65386CCB" w14:textId="3A2CE443" w:rsidR="00F11A98" w:rsidRPr="003929D3" w:rsidRDefault="00D5289E" w:rsidP="00F11A98">
      <w:pPr>
        <w:pStyle w:val="Bodytext40"/>
        <w:shd w:val="clear" w:color="auto" w:fill="auto"/>
        <w:tabs>
          <w:tab w:val="left" w:pos="4608"/>
        </w:tabs>
        <w:spacing w:before="0" w:after="0" w:line="360" w:lineRule="auto"/>
        <w:rPr>
          <w:rStyle w:val="Bodytext4SmallCaps"/>
          <w:sz w:val="24"/>
          <w:szCs w:val="24"/>
        </w:rPr>
      </w:pPr>
      <w:r w:rsidRPr="00FE300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29D3">
        <w:rPr>
          <w:sz w:val="24"/>
          <w:szCs w:val="24"/>
        </w:rPr>
        <w:instrText xml:space="preserve"> FORMCHECKBOX </w:instrText>
      </w:r>
      <w:r w:rsidR="00A3039F">
        <w:rPr>
          <w:sz w:val="24"/>
          <w:szCs w:val="24"/>
        </w:rPr>
      </w:r>
      <w:r w:rsidR="00A3039F">
        <w:rPr>
          <w:sz w:val="24"/>
          <w:szCs w:val="24"/>
        </w:rPr>
        <w:fldChar w:fldCharType="separate"/>
      </w:r>
      <w:r w:rsidRPr="00FE3009">
        <w:rPr>
          <w:sz w:val="24"/>
          <w:szCs w:val="24"/>
        </w:rPr>
        <w:fldChar w:fldCharType="end"/>
      </w:r>
      <w:r w:rsidRPr="003929D3">
        <w:rPr>
          <w:sz w:val="24"/>
          <w:szCs w:val="24"/>
        </w:rPr>
        <w:t xml:space="preserve"> </w:t>
      </w:r>
      <w:r w:rsidR="00F11A98" w:rsidRPr="003929D3">
        <w:rPr>
          <w:sz w:val="24"/>
          <w:szCs w:val="24"/>
        </w:rPr>
        <w:t xml:space="preserve">ĮRAŠYTI Į REZERVINIŲ </w:t>
      </w:r>
      <w:r w:rsidR="003929D3" w:rsidRPr="003929D3">
        <w:rPr>
          <w:sz w:val="24"/>
          <w:szCs w:val="24"/>
        </w:rPr>
        <w:t xml:space="preserve">VIETOS PROJEKTŲ SĄRAŠĄ </w:t>
      </w:r>
      <w:r w:rsidR="00F11A98" w:rsidRPr="003929D3">
        <w:rPr>
          <w:i/>
          <w:sz w:val="24"/>
          <w:szCs w:val="24"/>
        </w:rPr>
        <w:t>(kai taikoma)</w:t>
      </w:r>
      <w:r w:rsidR="00F11A98" w:rsidRPr="003929D3">
        <w:rPr>
          <w:rStyle w:val="Puslapioinaosnuoroda"/>
          <w:sz w:val="24"/>
          <w:szCs w:val="24"/>
        </w:rPr>
        <w:footnoteReference w:id="8"/>
      </w:r>
    </w:p>
    <w:p w14:paraId="484DB24D" w14:textId="47A6F92C" w:rsidR="00180536" w:rsidRPr="003929D3" w:rsidRDefault="00A32147" w:rsidP="00A32147">
      <w:pPr>
        <w:pStyle w:val="Bodytext5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FE3009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3929D3">
        <w:rPr>
          <w:sz w:val="24"/>
          <w:szCs w:val="24"/>
        </w:rPr>
        <w:instrText xml:space="preserve"> FORMCHECKBOX </w:instrText>
      </w:r>
      <w:r w:rsidR="00A3039F">
        <w:rPr>
          <w:sz w:val="24"/>
          <w:szCs w:val="24"/>
        </w:rPr>
      </w:r>
      <w:r w:rsidR="00A3039F">
        <w:rPr>
          <w:sz w:val="24"/>
          <w:szCs w:val="24"/>
        </w:rPr>
        <w:fldChar w:fldCharType="separate"/>
      </w:r>
      <w:r w:rsidRPr="00FE3009">
        <w:rPr>
          <w:sz w:val="24"/>
          <w:szCs w:val="24"/>
        </w:rPr>
        <w:fldChar w:fldCharType="end"/>
      </w:r>
      <w:r w:rsidRPr="003929D3">
        <w:rPr>
          <w:sz w:val="24"/>
          <w:szCs w:val="24"/>
        </w:rPr>
        <w:t xml:space="preserve"> </w:t>
      </w:r>
      <w:r w:rsidR="00180536" w:rsidRPr="003929D3">
        <w:rPr>
          <w:color w:val="000000"/>
          <w:sz w:val="24"/>
          <w:szCs w:val="24"/>
          <w:lang w:eastAsia="lt-LT" w:bidi="lt-LT"/>
        </w:rPr>
        <w:t xml:space="preserve">NUSIŠALINU, </w:t>
      </w:r>
      <w:r w:rsidR="003929D3" w:rsidRPr="003929D3">
        <w:rPr>
          <w:color w:val="000000"/>
          <w:sz w:val="24"/>
          <w:szCs w:val="24"/>
          <w:lang w:eastAsia="lt-LT" w:bidi="lt-LT"/>
        </w:rPr>
        <w:t>NES BALSAVIMAS SVARSTOMU KLAUSIMU GALI SUKELTI VIEŠŲJŲ IR PRIVAČIŲJŲ INTERESŲ KONFLIKTĄ</w:t>
      </w:r>
    </w:p>
    <w:p w14:paraId="252F41EB" w14:textId="516CEC25" w:rsidR="00617E29" w:rsidRPr="003929D3" w:rsidRDefault="00617E29" w:rsidP="00FE3009">
      <w:pPr>
        <w:pStyle w:val="Bodytext20"/>
        <w:shd w:val="clear" w:color="auto" w:fill="auto"/>
        <w:spacing w:before="0" w:after="0" w:line="252" w:lineRule="exact"/>
        <w:ind w:right="221"/>
        <w:rPr>
          <w:rStyle w:val="Bodytext2Bold"/>
          <w:sz w:val="24"/>
          <w:szCs w:val="24"/>
        </w:rPr>
      </w:pPr>
    </w:p>
    <w:p w14:paraId="014CF273" w14:textId="52C94C06" w:rsidR="00C22CDC" w:rsidRPr="003929D3" w:rsidRDefault="00C22CDC" w:rsidP="00C22CDC">
      <w:pPr>
        <w:pStyle w:val="Bodytext20"/>
        <w:shd w:val="clear" w:color="auto" w:fill="auto"/>
        <w:spacing w:before="0" w:after="0" w:line="240" w:lineRule="auto"/>
        <w:ind w:right="57"/>
        <w:rPr>
          <w:sz w:val="24"/>
          <w:szCs w:val="24"/>
        </w:rPr>
      </w:pPr>
      <w:r w:rsidRPr="003929D3">
        <w:rPr>
          <w:rStyle w:val="Bodytext2Bold"/>
          <w:sz w:val="24"/>
          <w:szCs w:val="24"/>
        </w:rPr>
        <w:t>2. ________________ VIETOS PROJEKTUI „__________________“ (</w:t>
      </w:r>
      <w:r w:rsidRPr="003929D3">
        <w:rPr>
          <w:b/>
          <w:sz w:val="24"/>
          <w:szCs w:val="24"/>
        </w:rPr>
        <w:t xml:space="preserve">Vietos projekto paraiškos atpažinties (registracijos) kodas Nr. </w:t>
      </w:r>
      <w:r w:rsidRPr="003929D3">
        <w:rPr>
          <w:b/>
          <w:caps/>
          <w:sz w:val="24"/>
          <w:szCs w:val="24"/>
        </w:rPr>
        <w:t>___________________</w:t>
      </w:r>
      <w:r w:rsidRPr="003929D3">
        <w:rPr>
          <w:rStyle w:val="Bodytext2Bold"/>
          <w:sz w:val="24"/>
          <w:szCs w:val="24"/>
        </w:rPr>
        <w:t>)</w:t>
      </w:r>
      <w:r w:rsidRPr="003929D3">
        <w:rPr>
          <w:color w:val="000000"/>
          <w:sz w:val="24"/>
          <w:szCs w:val="24"/>
          <w:lang w:eastAsia="lt-LT" w:bidi="lt-LT"/>
        </w:rPr>
        <w:t>:</w:t>
      </w:r>
    </w:p>
    <w:p w14:paraId="614DA85A" w14:textId="72DA6C4B" w:rsidR="00C22CDC" w:rsidRPr="003929D3" w:rsidRDefault="00C22CDC" w:rsidP="00154B52">
      <w:pPr>
        <w:pStyle w:val="Bodytext40"/>
        <w:shd w:val="clear" w:color="auto" w:fill="auto"/>
        <w:tabs>
          <w:tab w:val="left" w:pos="4608"/>
        </w:tabs>
        <w:spacing w:before="0" w:after="0" w:line="240" w:lineRule="auto"/>
        <w:ind w:right="57"/>
        <w:rPr>
          <w:bCs/>
          <w:sz w:val="24"/>
          <w:szCs w:val="24"/>
        </w:rPr>
      </w:pPr>
    </w:p>
    <w:p w14:paraId="012A2146" w14:textId="7815A7AF" w:rsidR="005B29FC" w:rsidRPr="003929D3" w:rsidRDefault="005B29FC" w:rsidP="005B29FC">
      <w:pPr>
        <w:pStyle w:val="Bodytext40"/>
        <w:shd w:val="clear" w:color="auto" w:fill="auto"/>
        <w:tabs>
          <w:tab w:val="left" w:pos="4608"/>
        </w:tabs>
        <w:spacing w:before="0" w:after="0" w:line="360" w:lineRule="auto"/>
        <w:ind w:right="57"/>
        <w:rPr>
          <w:rStyle w:val="Bodytext4SmallCaps"/>
          <w:sz w:val="24"/>
          <w:szCs w:val="24"/>
        </w:rPr>
      </w:pPr>
      <w:r w:rsidRPr="00FE3009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3929D3">
        <w:rPr>
          <w:sz w:val="24"/>
          <w:szCs w:val="24"/>
        </w:rPr>
        <w:instrText xml:space="preserve"> FORMCHECKBOX </w:instrText>
      </w:r>
      <w:r w:rsidR="00A3039F">
        <w:rPr>
          <w:sz w:val="24"/>
          <w:szCs w:val="24"/>
        </w:rPr>
      </w:r>
      <w:r w:rsidR="00A3039F">
        <w:rPr>
          <w:sz w:val="24"/>
          <w:szCs w:val="24"/>
        </w:rPr>
        <w:fldChar w:fldCharType="separate"/>
      </w:r>
      <w:r w:rsidRPr="00FE3009">
        <w:rPr>
          <w:sz w:val="24"/>
          <w:szCs w:val="24"/>
        </w:rPr>
        <w:fldChar w:fldCharType="end"/>
      </w:r>
      <w:r w:rsidRPr="003929D3">
        <w:rPr>
          <w:bCs/>
          <w:sz w:val="24"/>
          <w:szCs w:val="24"/>
        </w:rPr>
        <w:t xml:space="preserve"> </w:t>
      </w:r>
      <w:r w:rsidRPr="003929D3">
        <w:rPr>
          <w:sz w:val="24"/>
          <w:szCs w:val="24"/>
        </w:rPr>
        <w:t>PRITARIU IR REKOMENDUOJU PR</w:t>
      </w:r>
      <w:r w:rsidR="003068A9" w:rsidRPr="003929D3">
        <w:rPr>
          <w:sz w:val="24"/>
          <w:szCs w:val="24"/>
        </w:rPr>
        <w:t>A</w:t>
      </w:r>
      <w:r w:rsidRPr="003929D3">
        <w:rPr>
          <w:sz w:val="24"/>
          <w:szCs w:val="24"/>
        </w:rPr>
        <w:t>D</w:t>
      </w:r>
      <w:r w:rsidR="003068A9" w:rsidRPr="003929D3">
        <w:rPr>
          <w:sz w:val="24"/>
          <w:szCs w:val="24"/>
        </w:rPr>
        <w:t>Ė</w:t>
      </w:r>
      <w:r w:rsidRPr="003929D3">
        <w:rPr>
          <w:sz w:val="24"/>
          <w:szCs w:val="24"/>
        </w:rPr>
        <w:t>TI Į KITĄ VERTINIMO ETAPĄ</w:t>
      </w:r>
      <w:r w:rsidRPr="003929D3">
        <w:rPr>
          <w:rStyle w:val="Bodytext4SmallCaps"/>
          <w:sz w:val="24"/>
          <w:szCs w:val="24"/>
        </w:rPr>
        <w:t xml:space="preserve"> </w:t>
      </w:r>
    </w:p>
    <w:p w14:paraId="484B2AE8" w14:textId="267F56D2" w:rsidR="005B29FC" w:rsidRPr="003929D3" w:rsidRDefault="005B29FC" w:rsidP="005B29FC">
      <w:pPr>
        <w:pStyle w:val="Bodytext40"/>
        <w:shd w:val="clear" w:color="auto" w:fill="auto"/>
        <w:tabs>
          <w:tab w:val="left" w:pos="4608"/>
        </w:tabs>
        <w:spacing w:before="0" w:after="0" w:line="360" w:lineRule="auto"/>
        <w:ind w:right="57"/>
        <w:rPr>
          <w:sz w:val="24"/>
          <w:szCs w:val="24"/>
        </w:rPr>
      </w:pPr>
      <w:r w:rsidRPr="00FE3009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3929D3">
        <w:rPr>
          <w:sz w:val="24"/>
          <w:szCs w:val="24"/>
        </w:rPr>
        <w:instrText xml:space="preserve"> FORMCHECKBOX </w:instrText>
      </w:r>
      <w:r w:rsidR="00A3039F">
        <w:rPr>
          <w:sz w:val="24"/>
          <w:szCs w:val="24"/>
        </w:rPr>
      </w:r>
      <w:r w:rsidR="00A3039F">
        <w:rPr>
          <w:sz w:val="24"/>
          <w:szCs w:val="24"/>
        </w:rPr>
        <w:fldChar w:fldCharType="separate"/>
      </w:r>
      <w:r w:rsidRPr="00FE3009">
        <w:rPr>
          <w:sz w:val="24"/>
          <w:szCs w:val="24"/>
        </w:rPr>
        <w:fldChar w:fldCharType="end"/>
      </w:r>
      <w:r w:rsidRPr="003929D3">
        <w:rPr>
          <w:bCs/>
          <w:sz w:val="24"/>
          <w:szCs w:val="24"/>
        </w:rPr>
        <w:t xml:space="preserve"> </w:t>
      </w:r>
      <w:r w:rsidR="003068A9" w:rsidRPr="003929D3">
        <w:rPr>
          <w:sz w:val="24"/>
          <w:szCs w:val="24"/>
        </w:rPr>
        <w:t xml:space="preserve">NEPRITARIU IR NEREKOMENDUOJU PRADĖTI KITO VERTINIMO ETAPO </w:t>
      </w:r>
      <w:r w:rsidRPr="003929D3">
        <w:rPr>
          <w:sz w:val="24"/>
          <w:szCs w:val="24"/>
        </w:rPr>
        <w:t>(priežastys: ______________________________)</w:t>
      </w:r>
    </w:p>
    <w:p w14:paraId="06B9F422" w14:textId="251325C1" w:rsidR="005B29FC" w:rsidRPr="003929D3" w:rsidRDefault="005B29FC" w:rsidP="005B29FC">
      <w:pPr>
        <w:pStyle w:val="Bodytext40"/>
        <w:shd w:val="clear" w:color="auto" w:fill="auto"/>
        <w:tabs>
          <w:tab w:val="left" w:pos="4608"/>
        </w:tabs>
        <w:spacing w:before="0" w:after="0" w:line="360" w:lineRule="auto"/>
        <w:ind w:right="57"/>
        <w:rPr>
          <w:sz w:val="24"/>
          <w:szCs w:val="24"/>
        </w:rPr>
      </w:pPr>
      <w:r w:rsidRPr="00FE3009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3929D3">
        <w:rPr>
          <w:sz w:val="24"/>
          <w:szCs w:val="24"/>
        </w:rPr>
        <w:instrText xml:space="preserve"> FORMCHECKBOX </w:instrText>
      </w:r>
      <w:r w:rsidR="00A3039F">
        <w:rPr>
          <w:sz w:val="24"/>
          <w:szCs w:val="24"/>
        </w:rPr>
      </w:r>
      <w:r w:rsidR="00A3039F">
        <w:rPr>
          <w:sz w:val="24"/>
          <w:szCs w:val="24"/>
        </w:rPr>
        <w:fldChar w:fldCharType="separate"/>
      </w:r>
      <w:r w:rsidRPr="00FE3009">
        <w:rPr>
          <w:sz w:val="24"/>
          <w:szCs w:val="24"/>
        </w:rPr>
        <w:fldChar w:fldCharType="end"/>
      </w:r>
      <w:r w:rsidRPr="003929D3">
        <w:rPr>
          <w:sz w:val="24"/>
          <w:szCs w:val="24"/>
        </w:rPr>
        <w:t xml:space="preserve"> GRĄŽINTI </w:t>
      </w:r>
      <w:r w:rsidR="003929D3" w:rsidRPr="003929D3">
        <w:rPr>
          <w:sz w:val="24"/>
          <w:szCs w:val="24"/>
        </w:rPr>
        <w:t>VIETOS PROJEKTO PARAIŠKĄ VERTINTI IŠ NAUJO</w:t>
      </w:r>
      <w:r w:rsidRPr="003929D3">
        <w:rPr>
          <w:sz w:val="24"/>
          <w:szCs w:val="24"/>
        </w:rPr>
        <w:t xml:space="preserve"> (gr</w:t>
      </w:r>
      <w:r w:rsidR="003068A9" w:rsidRPr="003929D3">
        <w:rPr>
          <w:sz w:val="24"/>
          <w:szCs w:val="24"/>
        </w:rPr>
        <w:t>ą</w:t>
      </w:r>
      <w:r w:rsidRPr="003929D3">
        <w:rPr>
          <w:sz w:val="24"/>
          <w:szCs w:val="24"/>
        </w:rPr>
        <w:t>žinimo priežastys:_______________)</w:t>
      </w:r>
    </w:p>
    <w:p w14:paraId="03C500FA" w14:textId="03881C40" w:rsidR="00970F74" w:rsidRPr="003929D3" w:rsidRDefault="00C3042D" w:rsidP="00FE3009">
      <w:pPr>
        <w:pStyle w:val="Bodytext40"/>
        <w:shd w:val="clear" w:color="auto" w:fill="auto"/>
        <w:tabs>
          <w:tab w:val="left" w:pos="4608"/>
        </w:tabs>
        <w:spacing w:before="0" w:after="0" w:line="360" w:lineRule="auto"/>
        <w:ind w:right="57"/>
        <w:rPr>
          <w:i/>
          <w:sz w:val="24"/>
          <w:szCs w:val="24"/>
        </w:rPr>
      </w:pPr>
      <w:r w:rsidRPr="00FE3009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3929D3">
        <w:rPr>
          <w:sz w:val="24"/>
          <w:szCs w:val="24"/>
        </w:rPr>
        <w:instrText xml:space="preserve"> FORMCHECKBOX </w:instrText>
      </w:r>
      <w:r w:rsidR="00A3039F">
        <w:rPr>
          <w:sz w:val="24"/>
          <w:szCs w:val="24"/>
        </w:rPr>
      </w:r>
      <w:r w:rsidR="00A3039F">
        <w:rPr>
          <w:sz w:val="24"/>
          <w:szCs w:val="24"/>
        </w:rPr>
        <w:fldChar w:fldCharType="separate"/>
      </w:r>
      <w:r w:rsidRPr="00FE3009">
        <w:rPr>
          <w:sz w:val="24"/>
          <w:szCs w:val="24"/>
        </w:rPr>
        <w:fldChar w:fldCharType="end"/>
      </w:r>
      <w:r w:rsidRPr="003929D3">
        <w:rPr>
          <w:sz w:val="24"/>
          <w:szCs w:val="24"/>
        </w:rPr>
        <w:t xml:space="preserve"> </w:t>
      </w:r>
      <w:r w:rsidR="00D5289E" w:rsidRPr="003929D3">
        <w:rPr>
          <w:sz w:val="24"/>
          <w:szCs w:val="24"/>
        </w:rPr>
        <w:t xml:space="preserve">ĮRAŠYTI Į REZERVINIŲ </w:t>
      </w:r>
      <w:r w:rsidR="003929D3" w:rsidRPr="003929D3">
        <w:rPr>
          <w:sz w:val="24"/>
          <w:szCs w:val="24"/>
        </w:rPr>
        <w:t xml:space="preserve">VIETOS PROJEKTŲ SĄRAŠĄ </w:t>
      </w:r>
      <w:r w:rsidR="00D5289E" w:rsidRPr="003929D3">
        <w:rPr>
          <w:i/>
          <w:sz w:val="24"/>
          <w:szCs w:val="24"/>
        </w:rPr>
        <w:t>(kai taikoma)</w:t>
      </w:r>
    </w:p>
    <w:p w14:paraId="2F85A53C" w14:textId="7FE5911A" w:rsidR="005B29FC" w:rsidRPr="003929D3" w:rsidRDefault="005B29FC" w:rsidP="003929D3">
      <w:pPr>
        <w:pStyle w:val="Bodytext50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FE3009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3929D3">
        <w:rPr>
          <w:sz w:val="24"/>
          <w:szCs w:val="24"/>
        </w:rPr>
        <w:instrText xml:space="preserve"> FORMCHECKBOX </w:instrText>
      </w:r>
      <w:r w:rsidR="00A3039F">
        <w:rPr>
          <w:sz w:val="24"/>
          <w:szCs w:val="24"/>
        </w:rPr>
      </w:r>
      <w:r w:rsidR="00A3039F">
        <w:rPr>
          <w:sz w:val="24"/>
          <w:szCs w:val="24"/>
        </w:rPr>
        <w:fldChar w:fldCharType="separate"/>
      </w:r>
      <w:r w:rsidRPr="00FE3009">
        <w:rPr>
          <w:sz w:val="24"/>
          <w:szCs w:val="24"/>
        </w:rPr>
        <w:fldChar w:fldCharType="end"/>
      </w:r>
      <w:r w:rsidRPr="003929D3">
        <w:rPr>
          <w:sz w:val="24"/>
          <w:szCs w:val="24"/>
        </w:rPr>
        <w:t xml:space="preserve"> </w:t>
      </w:r>
      <w:r w:rsidRPr="003929D3">
        <w:rPr>
          <w:color w:val="000000"/>
          <w:sz w:val="24"/>
          <w:szCs w:val="24"/>
          <w:lang w:eastAsia="lt-LT" w:bidi="lt-LT"/>
        </w:rPr>
        <w:t xml:space="preserve">NUSIŠALINU, </w:t>
      </w:r>
      <w:r w:rsidR="003929D3" w:rsidRPr="003929D3">
        <w:rPr>
          <w:color w:val="000000"/>
          <w:sz w:val="24"/>
          <w:szCs w:val="24"/>
          <w:lang w:eastAsia="lt-LT" w:bidi="lt-LT"/>
        </w:rPr>
        <w:t>NES BALSAVIMAS SVARSTOMU KLAUSIMU GALI SUKELTI VIEŠŲJŲ IR PRIVAČIŲJŲ INTERESŲ KONFLIKTĄ</w:t>
      </w:r>
    </w:p>
    <w:p w14:paraId="63000BA7" w14:textId="0783BD58" w:rsidR="00617E29" w:rsidRPr="003929D3" w:rsidRDefault="00617E29" w:rsidP="00FE3009">
      <w:pPr>
        <w:pStyle w:val="Bodytext20"/>
        <w:shd w:val="clear" w:color="auto" w:fill="auto"/>
        <w:spacing w:before="0" w:after="0" w:line="252" w:lineRule="exact"/>
        <w:ind w:right="221"/>
        <w:rPr>
          <w:rStyle w:val="Bodytext2Bold"/>
          <w:sz w:val="24"/>
          <w:szCs w:val="24"/>
        </w:rPr>
      </w:pPr>
    </w:p>
    <w:p w14:paraId="312A242F" w14:textId="04FDA7E1" w:rsidR="00C22CDC" w:rsidRPr="003929D3" w:rsidRDefault="00B707C5" w:rsidP="00C22CDC">
      <w:pPr>
        <w:pStyle w:val="Bodytext20"/>
        <w:shd w:val="clear" w:color="auto" w:fill="auto"/>
        <w:spacing w:before="0" w:after="0" w:line="240" w:lineRule="auto"/>
        <w:ind w:right="57"/>
        <w:rPr>
          <w:sz w:val="24"/>
          <w:szCs w:val="24"/>
        </w:rPr>
      </w:pPr>
      <w:r w:rsidRPr="003929D3">
        <w:rPr>
          <w:rStyle w:val="Bodytext2Bold"/>
          <w:i/>
          <w:sz w:val="24"/>
          <w:szCs w:val="24"/>
        </w:rPr>
        <w:t>n</w:t>
      </w:r>
      <w:r w:rsidR="00C22CDC" w:rsidRPr="003929D3">
        <w:rPr>
          <w:rStyle w:val="Bodytext2Bold"/>
          <w:i/>
          <w:sz w:val="24"/>
          <w:szCs w:val="24"/>
        </w:rPr>
        <w:t>.</w:t>
      </w:r>
      <w:r w:rsidR="00C22CDC" w:rsidRPr="003929D3">
        <w:rPr>
          <w:rStyle w:val="Bodytext2Bold"/>
          <w:sz w:val="24"/>
          <w:szCs w:val="24"/>
        </w:rPr>
        <w:t xml:space="preserve"> ________________ VIETOS PROJEKTUI „__________________“ (</w:t>
      </w:r>
      <w:r w:rsidR="00C22CDC" w:rsidRPr="003929D3">
        <w:rPr>
          <w:b/>
          <w:sz w:val="24"/>
          <w:szCs w:val="24"/>
        </w:rPr>
        <w:t xml:space="preserve">Vietos projekto paraiškos atpažinties (registracijos) kodas Nr. </w:t>
      </w:r>
      <w:r w:rsidR="00C22CDC" w:rsidRPr="003929D3">
        <w:rPr>
          <w:b/>
          <w:caps/>
          <w:sz w:val="24"/>
          <w:szCs w:val="24"/>
        </w:rPr>
        <w:t>___________________</w:t>
      </w:r>
      <w:r w:rsidR="00C22CDC" w:rsidRPr="003929D3">
        <w:rPr>
          <w:rStyle w:val="Bodytext2Bold"/>
          <w:sz w:val="24"/>
          <w:szCs w:val="24"/>
        </w:rPr>
        <w:t>)</w:t>
      </w:r>
      <w:r w:rsidR="00C22CDC" w:rsidRPr="003929D3">
        <w:rPr>
          <w:color w:val="000000"/>
          <w:sz w:val="24"/>
          <w:szCs w:val="24"/>
          <w:lang w:eastAsia="lt-LT" w:bidi="lt-LT"/>
        </w:rPr>
        <w:t>:</w:t>
      </w:r>
    </w:p>
    <w:p w14:paraId="2B2150AB" w14:textId="716546E7" w:rsidR="00C22CDC" w:rsidRPr="003929D3" w:rsidRDefault="00C22CDC" w:rsidP="00154B52">
      <w:pPr>
        <w:pStyle w:val="Bodytext40"/>
        <w:shd w:val="clear" w:color="auto" w:fill="auto"/>
        <w:tabs>
          <w:tab w:val="left" w:pos="4608"/>
        </w:tabs>
        <w:spacing w:before="0" w:after="0" w:line="240" w:lineRule="auto"/>
        <w:ind w:right="57"/>
        <w:rPr>
          <w:bCs/>
          <w:sz w:val="24"/>
          <w:szCs w:val="24"/>
        </w:rPr>
      </w:pPr>
    </w:p>
    <w:p w14:paraId="5E417DA8" w14:textId="340B6511" w:rsidR="005B29FC" w:rsidRPr="003929D3" w:rsidRDefault="005B29FC" w:rsidP="005B29FC">
      <w:pPr>
        <w:pStyle w:val="Bodytext40"/>
        <w:shd w:val="clear" w:color="auto" w:fill="auto"/>
        <w:tabs>
          <w:tab w:val="left" w:pos="4608"/>
        </w:tabs>
        <w:spacing w:before="0" w:after="0" w:line="360" w:lineRule="auto"/>
        <w:ind w:right="57"/>
        <w:rPr>
          <w:rStyle w:val="Bodytext4SmallCaps"/>
          <w:sz w:val="24"/>
          <w:szCs w:val="24"/>
        </w:rPr>
      </w:pPr>
      <w:r w:rsidRPr="00FE3009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3929D3">
        <w:rPr>
          <w:sz w:val="24"/>
          <w:szCs w:val="24"/>
        </w:rPr>
        <w:instrText xml:space="preserve"> FORMCHECKBOX </w:instrText>
      </w:r>
      <w:r w:rsidR="00A3039F">
        <w:rPr>
          <w:sz w:val="24"/>
          <w:szCs w:val="24"/>
        </w:rPr>
      </w:r>
      <w:r w:rsidR="00A3039F">
        <w:rPr>
          <w:sz w:val="24"/>
          <w:szCs w:val="24"/>
        </w:rPr>
        <w:fldChar w:fldCharType="separate"/>
      </w:r>
      <w:r w:rsidRPr="00FE3009">
        <w:rPr>
          <w:sz w:val="24"/>
          <w:szCs w:val="24"/>
        </w:rPr>
        <w:fldChar w:fldCharType="end"/>
      </w:r>
      <w:r w:rsidRPr="003929D3">
        <w:rPr>
          <w:bCs/>
          <w:sz w:val="24"/>
          <w:szCs w:val="24"/>
        </w:rPr>
        <w:t xml:space="preserve"> </w:t>
      </w:r>
      <w:r w:rsidRPr="003929D3">
        <w:rPr>
          <w:sz w:val="24"/>
          <w:szCs w:val="24"/>
        </w:rPr>
        <w:t>PRITARIU IR REKOMENDUOJU PR</w:t>
      </w:r>
      <w:r w:rsidR="003068A9" w:rsidRPr="003929D3">
        <w:rPr>
          <w:sz w:val="24"/>
          <w:szCs w:val="24"/>
        </w:rPr>
        <w:t>A</w:t>
      </w:r>
      <w:r w:rsidRPr="003929D3">
        <w:rPr>
          <w:sz w:val="24"/>
          <w:szCs w:val="24"/>
        </w:rPr>
        <w:t>D</w:t>
      </w:r>
      <w:r w:rsidR="003068A9" w:rsidRPr="003929D3">
        <w:rPr>
          <w:sz w:val="24"/>
          <w:szCs w:val="24"/>
        </w:rPr>
        <w:t>Ė</w:t>
      </w:r>
      <w:r w:rsidRPr="003929D3">
        <w:rPr>
          <w:sz w:val="24"/>
          <w:szCs w:val="24"/>
        </w:rPr>
        <w:t>TI KITĄ VERTINIMO ETAPĄ</w:t>
      </w:r>
      <w:r w:rsidRPr="003929D3">
        <w:rPr>
          <w:rStyle w:val="Bodytext4SmallCaps"/>
          <w:sz w:val="24"/>
          <w:szCs w:val="24"/>
        </w:rPr>
        <w:t xml:space="preserve"> </w:t>
      </w:r>
    </w:p>
    <w:p w14:paraId="117E8E85" w14:textId="577866B7" w:rsidR="005B29FC" w:rsidRPr="003929D3" w:rsidRDefault="005B29FC" w:rsidP="005B29FC">
      <w:pPr>
        <w:pStyle w:val="Bodytext40"/>
        <w:shd w:val="clear" w:color="auto" w:fill="auto"/>
        <w:tabs>
          <w:tab w:val="left" w:pos="4608"/>
        </w:tabs>
        <w:spacing w:before="0" w:after="0" w:line="360" w:lineRule="auto"/>
        <w:ind w:right="57"/>
        <w:rPr>
          <w:sz w:val="24"/>
          <w:szCs w:val="24"/>
        </w:rPr>
      </w:pPr>
      <w:r w:rsidRPr="00FE3009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3929D3">
        <w:rPr>
          <w:sz w:val="24"/>
          <w:szCs w:val="24"/>
        </w:rPr>
        <w:instrText xml:space="preserve"> FORMCHECKBOX </w:instrText>
      </w:r>
      <w:r w:rsidR="00A3039F">
        <w:rPr>
          <w:sz w:val="24"/>
          <w:szCs w:val="24"/>
        </w:rPr>
      </w:r>
      <w:r w:rsidR="00A3039F">
        <w:rPr>
          <w:sz w:val="24"/>
          <w:szCs w:val="24"/>
        </w:rPr>
        <w:fldChar w:fldCharType="separate"/>
      </w:r>
      <w:r w:rsidRPr="00FE3009">
        <w:rPr>
          <w:sz w:val="24"/>
          <w:szCs w:val="24"/>
        </w:rPr>
        <w:fldChar w:fldCharType="end"/>
      </w:r>
      <w:r w:rsidRPr="003929D3">
        <w:rPr>
          <w:bCs/>
          <w:sz w:val="24"/>
          <w:szCs w:val="24"/>
        </w:rPr>
        <w:t xml:space="preserve"> </w:t>
      </w:r>
      <w:r w:rsidR="003068A9" w:rsidRPr="003929D3">
        <w:rPr>
          <w:sz w:val="24"/>
          <w:szCs w:val="24"/>
        </w:rPr>
        <w:t xml:space="preserve">NEPRITARIU IR NEREKOMENDUOJU PRADĖTI KITO VERTINIMO ETAPO </w:t>
      </w:r>
      <w:r w:rsidRPr="003929D3">
        <w:rPr>
          <w:sz w:val="24"/>
          <w:szCs w:val="24"/>
        </w:rPr>
        <w:t>(priežastys: ______________________________)</w:t>
      </w:r>
    </w:p>
    <w:p w14:paraId="3F2E3ACA" w14:textId="067C141C" w:rsidR="005B29FC" w:rsidRPr="003929D3" w:rsidRDefault="005B29FC" w:rsidP="005B29FC">
      <w:pPr>
        <w:pStyle w:val="Bodytext40"/>
        <w:shd w:val="clear" w:color="auto" w:fill="auto"/>
        <w:tabs>
          <w:tab w:val="left" w:pos="4608"/>
        </w:tabs>
        <w:spacing w:before="0" w:after="0" w:line="360" w:lineRule="auto"/>
        <w:ind w:right="57"/>
        <w:rPr>
          <w:sz w:val="24"/>
          <w:szCs w:val="24"/>
        </w:rPr>
      </w:pPr>
      <w:r w:rsidRPr="00FE3009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3929D3">
        <w:rPr>
          <w:sz w:val="24"/>
          <w:szCs w:val="24"/>
        </w:rPr>
        <w:instrText xml:space="preserve"> FORMCHECKBOX </w:instrText>
      </w:r>
      <w:r w:rsidR="00A3039F">
        <w:rPr>
          <w:sz w:val="24"/>
          <w:szCs w:val="24"/>
        </w:rPr>
      </w:r>
      <w:r w:rsidR="00A3039F">
        <w:rPr>
          <w:sz w:val="24"/>
          <w:szCs w:val="24"/>
        </w:rPr>
        <w:fldChar w:fldCharType="separate"/>
      </w:r>
      <w:r w:rsidRPr="00FE3009">
        <w:rPr>
          <w:sz w:val="24"/>
          <w:szCs w:val="24"/>
        </w:rPr>
        <w:fldChar w:fldCharType="end"/>
      </w:r>
      <w:r w:rsidRPr="003929D3">
        <w:rPr>
          <w:sz w:val="24"/>
          <w:szCs w:val="24"/>
        </w:rPr>
        <w:t xml:space="preserve"> GRĄŽINTI </w:t>
      </w:r>
      <w:r w:rsidR="003929D3" w:rsidRPr="003929D3">
        <w:rPr>
          <w:sz w:val="24"/>
          <w:szCs w:val="24"/>
        </w:rPr>
        <w:t>VIETOS PROJEKTO PARAIŠKĄ VERTINTI IŠ NAUJO</w:t>
      </w:r>
      <w:r w:rsidRPr="003929D3">
        <w:rPr>
          <w:sz w:val="24"/>
          <w:szCs w:val="24"/>
        </w:rPr>
        <w:t xml:space="preserve"> (gr</w:t>
      </w:r>
      <w:r w:rsidR="003068A9" w:rsidRPr="003929D3">
        <w:rPr>
          <w:sz w:val="24"/>
          <w:szCs w:val="24"/>
        </w:rPr>
        <w:t>ą</w:t>
      </w:r>
      <w:r w:rsidRPr="003929D3">
        <w:rPr>
          <w:sz w:val="24"/>
          <w:szCs w:val="24"/>
        </w:rPr>
        <w:t>žinimo priežastys:_______________)</w:t>
      </w:r>
    </w:p>
    <w:p w14:paraId="6B92333E" w14:textId="1153ED06" w:rsidR="005B29FC" w:rsidRPr="003929D3" w:rsidRDefault="00C3042D" w:rsidP="005B29FC">
      <w:pPr>
        <w:pStyle w:val="Bodytext40"/>
        <w:shd w:val="clear" w:color="auto" w:fill="auto"/>
        <w:tabs>
          <w:tab w:val="left" w:pos="4608"/>
        </w:tabs>
        <w:spacing w:before="0" w:after="0" w:line="360" w:lineRule="auto"/>
        <w:ind w:right="57"/>
        <w:rPr>
          <w:i/>
          <w:sz w:val="24"/>
          <w:szCs w:val="24"/>
        </w:rPr>
      </w:pPr>
      <w:r w:rsidRPr="00FE3009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3929D3">
        <w:rPr>
          <w:sz w:val="24"/>
          <w:szCs w:val="24"/>
        </w:rPr>
        <w:instrText xml:space="preserve"> FORMCHECKBOX </w:instrText>
      </w:r>
      <w:r w:rsidR="00A3039F">
        <w:rPr>
          <w:sz w:val="24"/>
          <w:szCs w:val="24"/>
        </w:rPr>
      </w:r>
      <w:r w:rsidR="00A3039F">
        <w:rPr>
          <w:sz w:val="24"/>
          <w:szCs w:val="24"/>
        </w:rPr>
        <w:fldChar w:fldCharType="separate"/>
      </w:r>
      <w:r w:rsidRPr="00FE3009">
        <w:rPr>
          <w:sz w:val="24"/>
          <w:szCs w:val="24"/>
        </w:rPr>
        <w:fldChar w:fldCharType="end"/>
      </w:r>
      <w:r w:rsidRPr="003929D3">
        <w:rPr>
          <w:sz w:val="24"/>
          <w:szCs w:val="24"/>
        </w:rPr>
        <w:t xml:space="preserve"> </w:t>
      </w:r>
      <w:r w:rsidR="00D5289E" w:rsidRPr="003929D3">
        <w:rPr>
          <w:sz w:val="24"/>
          <w:szCs w:val="24"/>
        </w:rPr>
        <w:t xml:space="preserve">ĮRAŠYTI Į REZERVINIŲ </w:t>
      </w:r>
      <w:r w:rsidR="003929D3" w:rsidRPr="003929D3">
        <w:rPr>
          <w:sz w:val="24"/>
          <w:szCs w:val="24"/>
        </w:rPr>
        <w:t xml:space="preserve">VIETOS PROJEKTŲ SĄRAŠĄ </w:t>
      </w:r>
      <w:r w:rsidR="00D5289E" w:rsidRPr="003929D3">
        <w:rPr>
          <w:i/>
          <w:sz w:val="24"/>
          <w:szCs w:val="24"/>
        </w:rPr>
        <w:t>(kai taikoma)</w:t>
      </w:r>
    </w:p>
    <w:p w14:paraId="4328DEF0" w14:textId="77777777" w:rsidR="00D5289E" w:rsidRPr="003929D3" w:rsidRDefault="00D5289E" w:rsidP="00970F74">
      <w:pPr>
        <w:pStyle w:val="Bodytext40"/>
        <w:shd w:val="clear" w:color="auto" w:fill="auto"/>
        <w:tabs>
          <w:tab w:val="left" w:pos="4608"/>
        </w:tabs>
        <w:spacing w:before="0" w:after="0" w:line="240" w:lineRule="auto"/>
        <w:ind w:right="57"/>
        <w:rPr>
          <w:sz w:val="24"/>
          <w:szCs w:val="24"/>
        </w:rPr>
      </w:pPr>
    </w:p>
    <w:p w14:paraId="62C4C5E3" w14:textId="2E9A8B7B" w:rsidR="005B29FC" w:rsidRPr="003929D3" w:rsidRDefault="005B29FC" w:rsidP="00970F74">
      <w:pPr>
        <w:pStyle w:val="Bodytext5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FE3009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3929D3">
        <w:rPr>
          <w:sz w:val="24"/>
          <w:szCs w:val="24"/>
        </w:rPr>
        <w:instrText xml:space="preserve"> FORMCHECKBOX </w:instrText>
      </w:r>
      <w:r w:rsidR="00A3039F">
        <w:rPr>
          <w:sz w:val="24"/>
          <w:szCs w:val="24"/>
        </w:rPr>
      </w:r>
      <w:r w:rsidR="00A3039F">
        <w:rPr>
          <w:sz w:val="24"/>
          <w:szCs w:val="24"/>
        </w:rPr>
        <w:fldChar w:fldCharType="separate"/>
      </w:r>
      <w:r w:rsidRPr="00FE3009">
        <w:rPr>
          <w:sz w:val="24"/>
          <w:szCs w:val="24"/>
        </w:rPr>
        <w:fldChar w:fldCharType="end"/>
      </w:r>
      <w:r w:rsidRPr="003929D3">
        <w:rPr>
          <w:sz w:val="24"/>
          <w:szCs w:val="24"/>
        </w:rPr>
        <w:t xml:space="preserve"> </w:t>
      </w:r>
      <w:r w:rsidRPr="003929D3">
        <w:rPr>
          <w:color w:val="000000"/>
          <w:sz w:val="24"/>
          <w:szCs w:val="24"/>
          <w:lang w:eastAsia="lt-LT" w:bidi="lt-LT"/>
        </w:rPr>
        <w:t xml:space="preserve">NUSIŠALINU, </w:t>
      </w:r>
      <w:r w:rsidR="003929D3" w:rsidRPr="003929D3">
        <w:rPr>
          <w:color w:val="000000"/>
          <w:sz w:val="24"/>
          <w:szCs w:val="24"/>
          <w:lang w:eastAsia="lt-LT" w:bidi="lt-LT"/>
        </w:rPr>
        <w:t>NES BALSAVIMAS SVARSTOMU KLAUSIMU GALI SUKELTI VIEŠŲJŲ IR PRIVAČIŲJŲ INTERESŲ KONFLIKTĄ</w:t>
      </w:r>
    </w:p>
    <w:p w14:paraId="015055D2" w14:textId="3953B25C" w:rsidR="00C22CDC" w:rsidRPr="003929D3" w:rsidRDefault="00C22CDC" w:rsidP="00D6251A">
      <w:pPr>
        <w:pStyle w:val="Bodytext50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lt-LT" w:bidi="lt-LT"/>
        </w:rPr>
      </w:pPr>
    </w:p>
    <w:p w14:paraId="5DAF4EC9" w14:textId="0A1D03E4" w:rsidR="00C22CDC" w:rsidRPr="003929D3" w:rsidRDefault="00C22CDC" w:rsidP="00D6251A">
      <w:pPr>
        <w:pStyle w:val="Bodytext50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lt-LT" w:bidi="lt-LT"/>
        </w:rPr>
      </w:pPr>
    </w:p>
    <w:p w14:paraId="1E430693" w14:textId="64B4A5FA" w:rsidR="00D6251A" w:rsidRPr="003929D3" w:rsidRDefault="00D6251A" w:rsidP="00C22CDC">
      <w:pPr>
        <w:pStyle w:val="Bodytext5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3929D3">
        <w:rPr>
          <w:color w:val="000000"/>
          <w:sz w:val="24"/>
          <w:szCs w:val="24"/>
          <w:lang w:eastAsia="lt-LT" w:bidi="lt-LT"/>
        </w:rPr>
        <w:t>__________________________________________________________</w:t>
      </w:r>
    </w:p>
    <w:p w14:paraId="6F398AF6" w14:textId="219D5DCA" w:rsidR="00180536" w:rsidRPr="003929D3" w:rsidRDefault="00D6251A" w:rsidP="00C22CDC">
      <w:pPr>
        <w:pStyle w:val="Bodytext20"/>
        <w:shd w:val="clear" w:color="auto" w:fill="auto"/>
        <w:spacing w:before="0" w:after="0" w:line="240" w:lineRule="auto"/>
        <w:jc w:val="center"/>
        <w:rPr>
          <w:color w:val="000000"/>
          <w:sz w:val="20"/>
          <w:szCs w:val="20"/>
          <w:lang w:eastAsia="lt-LT" w:bidi="lt-LT"/>
        </w:rPr>
      </w:pPr>
      <w:r w:rsidRPr="003929D3">
        <w:rPr>
          <w:color w:val="000000"/>
          <w:sz w:val="20"/>
          <w:szCs w:val="20"/>
          <w:lang w:eastAsia="lt-LT" w:bidi="lt-LT"/>
        </w:rPr>
        <w:t xml:space="preserve">(vietos projektų atrankos komiteto </w:t>
      </w:r>
      <w:r w:rsidR="00180536" w:rsidRPr="003929D3">
        <w:rPr>
          <w:color w:val="000000"/>
          <w:sz w:val="20"/>
          <w:szCs w:val="20"/>
          <w:lang w:eastAsia="lt-LT" w:bidi="lt-LT"/>
        </w:rPr>
        <w:t>nario parašas, data)</w:t>
      </w:r>
    </w:p>
    <w:sectPr w:rsidR="00180536" w:rsidRPr="003929D3" w:rsidSect="002124FF">
      <w:headerReference w:type="default" r:id="rId10"/>
      <w:footerReference w:type="first" r:id="rId11"/>
      <w:pgSz w:w="11907" w:h="16840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C0923" w14:textId="77777777" w:rsidR="00A3039F" w:rsidRDefault="00A3039F" w:rsidP="00B83349">
      <w:pPr>
        <w:spacing w:line="240" w:lineRule="auto"/>
      </w:pPr>
      <w:r>
        <w:separator/>
      </w:r>
    </w:p>
  </w:endnote>
  <w:endnote w:type="continuationSeparator" w:id="0">
    <w:p w14:paraId="38F280F8" w14:textId="77777777" w:rsidR="00A3039F" w:rsidRDefault="00A3039F" w:rsidP="00B83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4A5AE" w14:textId="57BCDA14" w:rsidR="00546796" w:rsidRDefault="00546796" w:rsidP="00546796">
    <w:pPr>
      <w:pStyle w:val="Porat"/>
      <w:jc w:val="right"/>
      <w:rPr>
        <w:szCs w:val="22"/>
      </w:rPr>
    </w:pPr>
  </w:p>
  <w:p w14:paraId="12E09DA7" w14:textId="77777777" w:rsidR="00CE65DC" w:rsidRDefault="00CE65D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73FBE" w14:textId="77777777" w:rsidR="00A3039F" w:rsidRDefault="00A3039F" w:rsidP="00B83349">
      <w:pPr>
        <w:spacing w:line="240" w:lineRule="auto"/>
      </w:pPr>
      <w:r>
        <w:separator/>
      </w:r>
    </w:p>
  </w:footnote>
  <w:footnote w:type="continuationSeparator" w:id="0">
    <w:p w14:paraId="00369EBE" w14:textId="77777777" w:rsidR="00A3039F" w:rsidRDefault="00A3039F" w:rsidP="00B83349">
      <w:pPr>
        <w:spacing w:line="240" w:lineRule="auto"/>
      </w:pPr>
      <w:r>
        <w:continuationSeparator/>
      </w:r>
    </w:p>
  </w:footnote>
  <w:footnote w:id="1">
    <w:p w14:paraId="0762395C" w14:textId="0598BAB5" w:rsidR="0032191F" w:rsidRPr="002124FF" w:rsidRDefault="0032191F">
      <w:pPr>
        <w:pStyle w:val="Puslapioinaostekstas"/>
        <w:rPr>
          <w:i/>
        </w:rPr>
      </w:pPr>
      <w:r w:rsidRPr="002124FF">
        <w:rPr>
          <w:rStyle w:val="Puslapioinaosnuoroda"/>
          <w:i/>
        </w:rPr>
        <w:footnoteRef/>
      </w:r>
      <w:r w:rsidRPr="002124FF">
        <w:rPr>
          <w:i/>
        </w:rPr>
        <w:t xml:space="preserve"> Įrašoma VPS vykdytojos rašto, kuriuo pateikta balsavimo raštu medžiaga (t. y. vietos projektų paraiškų </w:t>
      </w:r>
      <w:r w:rsidR="005F4FA6" w:rsidRPr="002124FF">
        <w:rPr>
          <w:i/>
        </w:rPr>
        <w:t xml:space="preserve">atrankos </w:t>
      </w:r>
      <w:r w:rsidRPr="002124FF">
        <w:rPr>
          <w:i/>
        </w:rPr>
        <w:t>vertinimo rezultatų suvestinė ir atskirų vietos projektų paraiškų vertinimo ataskaitos</w:t>
      </w:r>
      <w:r w:rsidR="005F4FA6" w:rsidRPr="002124FF">
        <w:rPr>
          <w:i/>
        </w:rPr>
        <w:t>, kiti susiję dokumentai (jei taikoma)</w:t>
      </w:r>
      <w:r w:rsidRPr="002124FF">
        <w:rPr>
          <w:i/>
        </w:rPr>
        <w:t>), data, rašto numeris ir pavadinimas.</w:t>
      </w:r>
    </w:p>
  </w:footnote>
  <w:footnote w:id="2">
    <w:p w14:paraId="077CA26A" w14:textId="079E2C10" w:rsidR="00A32199" w:rsidRPr="002124FF" w:rsidRDefault="00A32199" w:rsidP="00A32199">
      <w:pPr>
        <w:pStyle w:val="Puslapioinaostekstas"/>
        <w:rPr>
          <w:i/>
        </w:rPr>
      </w:pPr>
      <w:r w:rsidRPr="002124FF">
        <w:rPr>
          <w:rStyle w:val="Puslapioinaosnuoroda"/>
          <w:i/>
        </w:rPr>
        <w:footnoteRef/>
      </w:r>
      <w:r w:rsidRPr="002124FF">
        <w:rPr>
          <w:i/>
        </w:rPr>
        <w:t xml:space="preserve"> </w:t>
      </w:r>
      <w:r w:rsidR="006C41AB" w:rsidRPr="002124FF">
        <w:rPr>
          <w:i/>
        </w:rPr>
        <w:t xml:space="preserve">Vietos projektų </w:t>
      </w:r>
      <w:r w:rsidRPr="002124FF">
        <w:rPr>
          <w:i/>
        </w:rPr>
        <w:t xml:space="preserve">atrankos komiteto narys </w:t>
      </w:r>
      <w:r w:rsidR="00092C34">
        <w:rPr>
          <w:i/>
        </w:rPr>
        <w:t xml:space="preserve">sprendimą turi priimti dėl </w:t>
      </w:r>
      <w:r w:rsidR="00092C34" w:rsidRPr="006A2C47">
        <w:rPr>
          <w:i/>
        </w:rPr>
        <w:t>kiekvienos</w:t>
      </w:r>
      <w:r w:rsidR="00092C34">
        <w:rPr>
          <w:i/>
        </w:rPr>
        <w:t xml:space="preserve"> vertinamos</w:t>
      </w:r>
      <w:r w:rsidR="006C41AB" w:rsidRPr="002124FF">
        <w:rPr>
          <w:i/>
        </w:rPr>
        <w:t xml:space="preserve"> vietos projekto paraiškos</w:t>
      </w:r>
      <w:r w:rsidR="00092C34">
        <w:rPr>
          <w:i/>
        </w:rPr>
        <w:t xml:space="preserve">. Savo sprendimą </w:t>
      </w:r>
      <w:r w:rsidR="00092C34" w:rsidRPr="00C73954">
        <w:rPr>
          <w:i/>
        </w:rPr>
        <w:t>pažymi</w:t>
      </w:r>
      <w:r w:rsidR="00092C34">
        <w:rPr>
          <w:i/>
        </w:rPr>
        <w:t xml:space="preserve"> įrašydamas simbolį</w:t>
      </w:r>
      <w:r w:rsidR="00092C34" w:rsidRPr="00C73954">
        <w:rPr>
          <w:i/>
        </w:rPr>
        <w:t xml:space="preserve"> „X</w:t>
      </w:r>
      <w:r w:rsidR="00092C34">
        <w:rPr>
          <w:i/>
        </w:rPr>
        <w:t>“ į atitinkamą</w:t>
      </w:r>
      <w:r w:rsidR="00092C34" w:rsidRPr="0079267B">
        <w:rPr>
          <w:i/>
        </w:rPr>
        <w:t xml:space="preserve"> </w:t>
      </w:r>
      <w:r w:rsidR="006C41AB" w:rsidRPr="002124FF">
        <w:rPr>
          <w:i/>
        </w:rPr>
        <w:t>langelį (galima pasirinkti tik vieną siūlomą atsakymo variantą)</w:t>
      </w:r>
      <w:r w:rsidRPr="002124FF">
        <w:rPr>
          <w:i/>
        </w:rPr>
        <w:t xml:space="preserve">. </w:t>
      </w:r>
      <w:r w:rsidR="00092C34">
        <w:rPr>
          <w:i/>
        </w:rPr>
        <w:t>J</w:t>
      </w:r>
      <w:r w:rsidRPr="002124FF">
        <w:rPr>
          <w:i/>
        </w:rPr>
        <w:t>eigu atsakymas nepažymėtas arba pažymėtas neaiškiai, arba pažymėti keli siūlomi atsakymų variantai, laikoma, kad vietos projektų atrankos komiteto narys siūlo neskirti paramos vietos projektui įgyvendinti.</w:t>
      </w:r>
    </w:p>
  </w:footnote>
  <w:footnote w:id="3">
    <w:p w14:paraId="6289C589" w14:textId="45E7A7AC" w:rsidR="0032191F" w:rsidRPr="00092C34" w:rsidRDefault="0032191F">
      <w:pPr>
        <w:pStyle w:val="Puslapioinaostekstas"/>
        <w:rPr>
          <w:i/>
        </w:rPr>
      </w:pPr>
      <w:r w:rsidRPr="00092C34">
        <w:rPr>
          <w:rStyle w:val="Puslapioinaosnuoroda"/>
          <w:i/>
        </w:rPr>
        <w:footnoteRef/>
      </w:r>
      <w:r w:rsidRPr="00092C34">
        <w:rPr>
          <w:i/>
        </w:rPr>
        <w:t xml:space="preserve"> </w:t>
      </w:r>
      <w:r w:rsidR="00394D39" w:rsidRPr="00092C34">
        <w:rPr>
          <w:i/>
        </w:rPr>
        <w:t>VVG įrašo</w:t>
      </w:r>
      <w:r w:rsidRPr="00092C34">
        <w:rPr>
          <w:i/>
        </w:rPr>
        <w:t xml:space="preserve"> </w:t>
      </w:r>
      <w:r w:rsidR="00394D39" w:rsidRPr="00092C34">
        <w:rPr>
          <w:i/>
        </w:rPr>
        <w:t xml:space="preserve">vietos projekto </w:t>
      </w:r>
      <w:r w:rsidRPr="00092C34">
        <w:rPr>
          <w:i/>
        </w:rPr>
        <w:t>pareiškėjo pava</w:t>
      </w:r>
      <w:r w:rsidR="00394D39" w:rsidRPr="00092C34">
        <w:rPr>
          <w:i/>
        </w:rPr>
        <w:t>dinimą. Įrašiusi šią išnašą pašalina.</w:t>
      </w:r>
      <w:r w:rsidR="00E40534" w:rsidRPr="00092C34">
        <w:rPr>
          <w:i/>
        </w:rPr>
        <w:t xml:space="preserve"> Analogiškai kit</w:t>
      </w:r>
      <w:r w:rsidR="00092C34">
        <w:rPr>
          <w:i/>
        </w:rPr>
        <w:t>ų</w:t>
      </w:r>
      <w:r w:rsidR="00E40534" w:rsidRPr="00092C34">
        <w:rPr>
          <w:i/>
        </w:rPr>
        <w:t xml:space="preserve"> projekt</w:t>
      </w:r>
      <w:r w:rsidR="00092C34">
        <w:rPr>
          <w:i/>
        </w:rPr>
        <w:t>ų</w:t>
      </w:r>
      <w:r w:rsidR="00E40534" w:rsidRPr="00092C34">
        <w:rPr>
          <w:i/>
        </w:rPr>
        <w:t>.</w:t>
      </w:r>
    </w:p>
  </w:footnote>
  <w:footnote w:id="4">
    <w:p w14:paraId="23716302" w14:textId="35288B2C" w:rsidR="0032191F" w:rsidRPr="00092C34" w:rsidRDefault="0032191F">
      <w:pPr>
        <w:pStyle w:val="Puslapioinaostekstas"/>
        <w:rPr>
          <w:i/>
        </w:rPr>
      </w:pPr>
      <w:r w:rsidRPr="00092C34">
        <w:rPr>
          <w:rStyle w:val="Puslapioinaosnuoroda"/>
          <w:i/>
        </w:rPr>
        <w:footnoteRef/>
      </w:r>
      <w:r w:rsidRPr="00092C34">
        <w:rPr>
          <w:i/>
        </w:rPr>
        <w:t xml:space="preserve"> </w:t>
      </w:r>
      <w:r w:rsidR="00394D39" w:rsidRPr="00092C34">
        <w:rPr>
          <w:i/>
        </w:rPr>
        <w:t>VVG įrašo vietos projekto pavadinimą</w:t>
      </w:r>
      <w:r w:rsidRPr="00092C34">
        <w:rPr>
          <w:i/>
        </w:rPr>
        <w:t>.</w:t>
      </w:r>
      <w:r w:rsidR="00127B78" w:rsidRPr="00092C34">
        <w:rPr>
          <w:i/>
        </w:rPr>
        <w:t xml:space="preserve"> Įrašiusi šią išnašą pašalina.</w:t>
      </w:r>
      <w:r w:rsidR="00E40534" w:rsidRPr="00092C34">
        <w:rPr>
          <w:i/>
        </w:rPr>
        <w:t xml:space="preserve"> Analogiškai kit</w:t>
      </w:r>
      <w:r w:rsidR="00092C34">
        <w:rPr>
          <w:i/>
        </w:rPr>
        <w:t>ų</w:t>
      </w:r>
      <w:r w:rsidR="00E40534" w:rsidRPr="00092C34">
        <w:rPr>
          <w:i/>
        </w:rPr>
        <w:t xml:space="preserve"> projekt</w:t>
      </w:r>
      <w:r w:rsidR="00092C34">
        <w:rPr>
          <w:i/>
        </w:rPr>
        <w:t>ų</w:t>
      </w:r>
      <w:r w:rsidR="00E40534" w:rsidRPr="00092C34">
        <w:rPr>
          <w:i/>
        </w:rPr>
        <w:t>.</w:t>
      </w:r>
    </w:p>
  </w:footnote>
  <w:footnote w:id="5">
    <w:p w14:paraId="63DFE7C3" w14:textId="320F7C00" w:rsidR="0032191F" w:rsidRPr="00092C34" w:rsidRDefault="0032191F">
      <w:pPr>
        <w:pStyle w:val="Puslapioinaostekstas"/>
        <w:rPr>
          <w:i/>
        </w:rPr>
      </w:pPr>
      <w:r w:rsidRPr="00092C34">
        <w:rPr>
          <w:rStyle w:val="Puslapioinaosnuoroda"/>
          <w:i/>
        </w:rPr>
        <w:footnoteRef/>
      </w:r>
      <w:r w:rsidRPr="00092C34">
        <w:rPr>
          <w:i/>
        </w:rPr>
        <w:t xml:space="preserve"> </w:t>
      </w:r>
      <w:r w:rsidR="00D83FF9" w:rsidRPr="00092C34">
        <w:rPr>
          <w:i/>
        </w:rPr>
        <w:t xml:space="preserve">VVG įrašo </w:t>
      </w:r>
      <w:r w:rsidR="003D10E8" w:rsidRPr="00092C34">
        <w:rPr>
          <w:i/>
        </w:rPr>
        <w:t>vietos projekto paraiškos atpažinties (registracijos)</w:t>
      </w:r>
      <w:r w:rsidR="00D83FF9" w:rsidRPr="00092C34">
        <w:rPr>
          <w:i/>
        </w:rPr>
        <w:t xml:space="preserve"> kodą</w:t>
      </w:r>
      <w:r w:rsidR="003D10E8" w:rsidRPr="00092C34">
        <w:rPr>
          <w:i/>
        </w:rPr>
        <w:t>.</w:t>
      </w:r>
      <w:r w:rsidR="00D83FF9" w:rsidRPr="00092C34">
        <w:rPr>
          <w:i/>
        </w:rPr>
        <w:t xml:space="preserve"> Įrašiusi šią išnašą pašalina.</w:t>
      </w:r>
      <w:r w:rsidR="00E40534" w:rsidRPr="00092C34">
        <w:rPr>
          <w:i/>
        </w:rPr>
        <w:t xml:space="preserve"> Analogiškai kit</w:t>
      </w:r>
      <w:r w:rsidR="00092C34">
        <w:rPr>
          <w:i/>
        </w:rPr>
        <w:t>ų</w:t>
      </w:r>
      <w:r w:rsidR="00E40534" w:rsidRPr="00092C34">
        <w:rPr>
          <w:i/>
        </w:rPr>
        <w:t xml:space="preserve"> projekt</w:t>
      </w:r>
      <w:r w:rsidR="00092C34">
        <w:rPr>
          <w:i/>
        </w:rPr>
        <w:t>ų</w:t>
      </w:r>
      <w:r w:rsidR="00E40534" w:rsidRPr="00092C34">
        <w:rPr>
          <w:i/>
        </w:rPr>
        <w:t>.</w:t>
      </w:r>
    </w:p>
  </w:footnote>
  <w:footnote w:id="6">
    <w:p w14:paraId="18FF9384" w14:textId="4426407A" w:rsidR="004C5A3B" w:rsidRPr="00745DBB" w:rsidRDefault="004C5A3B" w:rsidP="00D2372A">
      <w:pPr>
        <w:pStyle w:val="Puslapioinaostekstas"/>
        <w:rPr>
          <w:i/>
        </w:rPr>
      </w:pPr>
      <w:r w:rsidRPr="002124FF">
        <w:rPr>
          <w:rStyle w:val="Puslapioinaosnuoroda"/>
          <w:i/>
        </w:rPr>
        <w:footnoteRef/>
      </w:r>
      <w:r w:rsidRPr="002124FF">
        <w:rPr>
          <w:i/>
        </w:rPr>
        <w:t xml:space="preserve"> </w:t>
      </w:r>
      <w:r w:rsidR="00D2372A" w:rsidRPr="002124FF">
        <w:rPr>
          <w:i/>
        </w:rPr>
        <w:t xml:space="preserve">Jeigu vietos projektų atrankos komiteto narys nusprendžia </w:t>
      </w:r>
      <w:r w:rsidR="008B4F13" w:rsidRPr="002124FF">
        <w:rPr>
          <w:i/>
        </w:rPr>
        <w:t>nepritarti vietos projektui</w:t>
      </w:r>
      <w:r w:rsidR="00D2372A" w:rsidRPr="002124FF">
        <w:rPr>
          <w:i/>
        </w:rPr>
        <w:t xml:space="preserve">, </w:t>
      </w:r>
      <w:r w:rsidR="00753FC6" w:rsidRPr="002124FF">
        <w:rPr>
          <w:i/>
        </w:rPr>
        <w:t xml:space="preserve">turi būti nurodyta </w:t>
      </w:r>
      <w:r w:rsidR="00D2372A" w:rsidRPr="002124FF">
        <w:rPr>
          <w:i/>
        </w:rPr>
        <w:t>priežastis, kodėl vie</w:t>
      </w:r>
      <w:r w:rsidR="00C7551B" w:rsidRPr="002124FF">
        <w:rPr>
          <w:i/>
        </w:rPr>
        <w:t xml:space="preserve">tos projektų atrankos komiteto narys </w:t>
      </w:r>
      <w:r w:rsidR="00D2372A" w:rsidRPr="002124FF">
        <w:rPr>
          <w:i/>
        </w:rPr>
        <w:t xml:space="preserve">nusprendė </w:t>
      </w:r>
      <w:r w:rsidR="008B4F13" w:rsidRPr="002124FF">
        <w:rPr>
          <w:i/>
        </w:rPr>
        <w:t>nepritarti vietos projektui</w:t>
      </w:r>
      <w:r w:rsidR="00D2372A" w:rsidRPr="002124FF">
        <w:rPr>
          <w:i/>
        </w:rPr>
        <w:t>. Galimos priežastys, kodėl</w:t>
      </w:r>
      <w:r w:rsidR="008B4F13" w:rsidRPr="002124FF">
        <w:rPr>
          <w:i/>
        </w:rPr>
        <w:t xml:space="preserve"> nepritariama</w:t>
      </w:r>
      <w:r w:rsidR="00B76236" w:rsidRPr="002124FF">
        <w:rPr>
          <w:i/>
        </w:rPr>
        <w:t xml:space="preserve">, nurodytos </w:t>
      </w:r>
      <w:r w:rsidR="00B76236" w:rsidRPr="002124FF">
        <w:rPr>
          <w:bCs/>
          <w:i/>
        </w:rPr>
        <w:t xml:space="preserve">Vietos projektų, įgyvendinamų bendruomenių inicijuotos vietos plėtros būdu, administravimo taisyklių, patvirtintų Lietuvos Respublikos žemės ūkio ministro 2016 m. rugsėjo 21 d. įsakymu Nr. 3D-544 „Dėl </w:t>
      </w:r>
      <w:r w:rsidR="003068A9">
        <w:rPr>
          <w:bCs/>
          <w:i/>
        </w:rPr>
        <w:t>V</w:t>
      </w:r>
      <w:r w:rsidR="00B76236" w:rsidRPr="002124FF">
        <w:rPr>
          <w:bCs/>
          <w:i/>
        </w:rPr>
        <w:t>ietos projektų</w:t>
      </w:r>
      <w:r w:rsidR="00B76236">
        <w:rPr>
          <w:bCs/>
        </w:rPr>
        <w:t xml:space="preserve">, </w:t>
      </w:r>
      <w:r w:rsidR="00B76236" w:rsidRPr="00745DBB">
        <w:rPr>
          <w:bCs/>
          <w:i/>
        </w:rPr>
        <w:t>įgyvendinamų bendruomenių inicijuotos vietos plėtros būdu, administravimo taisyklių patvirtinimo“</w:t>
      </w:r>
      <w:r w:rsidR="00CB77F3" w:rsidRPr="00745DBB">
        <w:rPr>
          <w:bCs/>
          <w:i/>
        </w:rPr>
        <w:t xml:space="preserve"> (toliau – VP administravimo taisyklės)</w:t>
      </w:r>
      <w:r w:rsidR="00B76236" w:rsidRPr="00745DBB">
        <w:rPr>
          <w:bCs/>
          <w:i/>
        </w:rPr>
        <w:t>,</w:t>
      </w:r>
      <w:r w:rsidR="000162D4">
        <w:rPr>
          <w:i/>
        </w:rPr>
        <w:t xml:space="preserve"> 4 priede „</w:t>
      </w:r>
      <w:r w:rsidR="001D195D">
        <w:rPr>
          <w:i/>
        </w:rPr>
        <w:t>Vietos plėtros strategijos vykdytojos sudaromo vietos projektų atrankos komiteto sudėties teisių ir pareigų, veiklos principų, sprendimų priėmimo tvarkos aprašas</w:t>
      </w:r>
      <w:r w:rsidR="000162D4">
        <w:rPr>
          <w:i/>
        </w:rPr>
        <w:t>“</w:t>
      </w:r>
      <w:r w:rsidR="00B76236" w:rsidRPr="00745DBB">
        <w:rPr>
          <w:i/>
        </w:rPr>
        <w:t>.</w:t>
      </w:r>
    </w:p>
  </w:footnote>
  <w:footnote w:id="7">
    <w:p w14:paraId="6510201D" w14:textId="2CB55E5C" w:rsidR="00F13DF3" w:rsidRPr="00745DBB" w:rsidRDefault="00F13DF3" w:rsidP="00F13DF3">
      <w:pPr>
        <w:pStyle w:val="Puslapioinaostekstas"/>
        <w:rPr>
          <w:i/>
        </w:rPr>
      </w:pPr>
      <w:r w:rsidRPr="00745DBB">
        <w:rPr>
          <w:rStyle w:val="Puslapioinaosnuoroda"/>
          <w:i/>
        </w:rPr>
        <w:footnoteRef/>
      </w:r>
      <w:r w:rsidRPr="00745DBB">
        <w:rPr>
          <w:i/>
        </w:rPr>
        <w:t xml:space="preserve"> </w:t>
      </w:r>
      <w:r w:rsidR="00790320" w:rsidRPr="00745DBB">
        <w:rPr>
          <w:i/>
        </w:rPr>
        <w:t>Jeigu vietos projektų atrankos komiteto narys nusprendžia gr</w:t>
      </w:r>
      <w:r w:rsidR="003068A9" w:rsidRPr="00745DBB">
        <w:rPr>
          <w:i/>
        </w:rPr>
        <w:t>ą</w:t>
      </w:r>
      <w:r w:rsidR="00790320" w:rsidRPr="00745DBB">
        <w:rPr>
          <w:i/>
        </w:rPr>
        <w:t>žinti vietos projekto paraišką vertinti iš naujo, t</w:t>
      </w:r>
      <w:r w:rsidRPr="00745DBB">
        <w:rPr>
          <w:i/>
        </w:rPr>
        <w:t>uri būti nurodyti argumentai, kodėl vietos projektų atrankos komiteto nariui kyla klausimų dėl VPS vykdytojos darbuotojų atlikto vietos projektų paraiškos vertinimo rezultato.</w:t>
      </w:r>
      <w:r w:rsidR="00BD2718" w:rsidRPr="00745DBB">
        <w:rPr>
          <w:i/>
        </w:rPr>
        <w:t xml:space="preserve"> </w:t>
      </w:r>
    </w:p>
  </w:footnote>
  <w:footnote w:id="8">
    <w:p w14:paraId="40B2A733" w14:textId="77777777" w:rsidR="00F11A98" w:rsidRPr="00A30A81" w:rsidRDefault="00F11A98" w:rsidP="00F11A98">
      <w:pPr>
        <w:pStyle w:val="Puslapioinaostekstas"/>
        <w:rPr>
          <w:i/>
        </w:rPr>
      </w:pPr>
      <w:r w:rsidRPr="00A30A81">
        <w:rPr>
          <w:rStyle w:val="Puslapioinaosnuoroda"/>
          <w:i/>
        </w:rPr>
        <w:footnoteRef/>
      </w:r>
      <w:r w:rsidRPr="00A30A81">
        <w:rPr>
          <w:i/>
        </w:rPr>
        <w:t xml:space="preserve"> Šį atsakymo variantą galima pasirinkti, jeigu konkretaus kvietimo metu ne visoms tinkamoms vietos projektų paraiškoms užtenka biudžeto lėšų pagal atitinkamą VPS priemonę / veiklos sritį.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7057938"/>
      <w:docPartObj>
        <w:docPartGallery w:val="Page Numbers (Top of Page)"/>
        <w:docPartUnique/>
      </w:docPartObj>
    </w:sdtPr>
    <w:sdtEndPr/>
    <w:sdtContent>
      <w:p w14:paraId="473A83AC" w14:textId="1A305EA6" w:rsidR="00B6770D" w:rsidRDefault="00B6770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4E5">
          <w:rPr>
            <w:noProof/>
          </w:rPr>
          <w:t>2</w:t>
        </w:r>
        <w:r>
          <w:fldChar w:fldCharType="end"/>
        </w:r>
      </w:p>
    </w:sdtContent>
  </w:sdt>
  <w:p w14:paraId="03E1BF7C" w14:textId="77777777" w:rsidR="00B6770D" w:rsidRDefault="00B6770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D1711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4A5E3F"/>
    <w:multiLevelType w:val="hybridMultilevel"/>
    <w:tmpl w:val="A1E6A3BC"/>
    <w:lvl w:ilvl="0" w:tplc="3586B0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CD64BBE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EF1B9F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D94"/>
    <w:rsid w:val="000007D8"/>
    <w:rsid w:val="00004E43"/>
    <w:rsid w:val="000162D4"/>
    <w:rsid w:val="00022746"/>
    <w:rsid w:val="0005085E"/>
    <w:rsid w:val="000543A3"/>
    <w:rsid w:val="00066607"/>
    <w:rsid w:val="00082533"/>
    <w:rsid w:val="00086710"/>
    <w:rsid w:val="000916D9"/>
    <w:rsid w:val="00092C34"/>
    <w:rsid w:val="000A279D"/>
    <w:rsid w:val="000A4944"/>
    <w:rsid w:val="000A730A"/>
    <w:rsid w:val="000C1655"/>
    <w:rsid w:val="000E13EC"/>
    <w:rsid w:val="000F63D8"/>
    <w:rsid w:val="0010464E"/>
    <w:rsid w:val="00127B78"/>
    <w:rsid w:val="00133DED"/>
    <w:rsid w:val="00154B52"/>
    <w:rsid w:val="00172D09"/>
    <w:rsid w:val="00173988"/>
    <w:rsid w:val="00180536"/>
    <w:rsid w:val="00180CDC"/>
    <w:rsid w:val="00181E33"/>
    <w:rsid w:val="00186719"/>
    <w:rsid w:val="001C0AED"/>
    <w:rsid w:val="001C253B"/>
    <w:rsid w:val="001C6787"/>
    <w:rsid w:val="001D058E"/>
    <w:rsid w:val="001D195D"/>
    <w:rsid w:val="001E232D"/>
    <w:rsid w:val="001F5ED5"/>
    <w:rsid w:val="00203A9D"/>
    <w:rsid w:val="00204BC4"/>
    <w:rsid w:val="002056D3"/>
    <w:rsid w:val="00211091"/>
    <w:rsid w:val="002124FF"/>
    <w:rsid w:val="00271D58"/>
    <w:rsid w:val="002822C4"/>
    <w:rsid w:val="002876F7"/>
    <w:rsid w:val="002A30F1"/>
    <w:rsid w:val="002A5EDD"/>
    <w:rsid w:val="002C3BE3"/>
    <w:rsid w:val="002D203A"/>
    <w:rsid w:val="002D2E00"/>
    <w:rsid w:val="002E37DC"/>
    <w:rsid w:val="002E58DA"/>
    <w:rsid w:val="003068A9"/>
    <w:rsid w:val="00307D17"/>
    <w:rsid w:val="0032191F"/>
    <w:rsid w:val="00321F3C"/>
    <w:rsid w:val="00371BA2"/>
    <w:rsid w:val="0037433D"/>
    <w:rsid w:val="003929D3"/>
    <w:rsid w:val="00394D39"/>
    <w:rsid w:val="00395A9E"/>
    <w:rsid w:val="003B3A4B"/>
    <w:rsid w:val="003B5D20"/>
    <w:rsid w:val="003D10E8"/>
    <w:rsid w:val="003D1F2E"/>
    <w:rsid w:val="003E04E5"/>
    <w:rsid w:val="003E1DC9"/>
    <w:rsid w:val="00412170"/>
    <w:rsid w:val="0043669C"/>
    <w:rsid w:val="00454E8F"/>
    <w:rsid w:val="00481079"/>
    <w:rsid w:val="00497849"/>
    <w:rsid w:val="004B14E0"/>
    <w:rsid w:val="004B6BDD"/>
    <w:rsid w:val="004C5A3B"/>
    <w:rsid w:val="004E275B"/>
    <w:rsid w:val="004F425B"/>
    <w:rsid w:val="004F6481"/>
    <w:rsid w:val="004F69C6"/>
    <w:rsid w:val="00500E3E"/>
    <w:rsid w:val="00521139"/>
    <w:rsid w:val="00527C61"/>
    <w:rsid w:val="00546796"/>
    <w:rsid w:val="00564121"/>
    <w:rsid w:val="0059135E"/>
    <w:rsid w:val="005A0FFF"/>
    <w:rsid w:val="005A4950"/>
    <w:rsid w:val="005A6A5A"/>
    <w:rsid w:val="005B1736"/>
    <w:rsid w:val="005B17B0"/>
    <w:rsid w:val="005B1FB5"/>
    <w:rsid w:val="005B29FC"/>
    <w:rsid w:val="005F4FA6"/>
    <w:rsid w:val="006166C9"/>
    <w:rsid w:val="00617E29"/>
    <w:rsid w:val="006348A8"/>
    <w:rsid w:val="0064462F"/>
    <w:rsid w:val="00646A16"/>
    <w:rsid w:val="00661E10"/>
    <w:rsid w:val="0068155C"/>
    <w:rsid w:val="006856D9"/>
    <w:rsid w:val="00691763"/>
    <w:rsid w:val="006970BF"/>
    <w:rsid w:val="006A2ED8"/>
    <w:rsid w:val="006A6BCC"/>
    <w:rsid w:val="006C1575"/>
    <w:rsid w:val="006C2156"/>
    <w:rsid w:val="006C41AB"/>
    <w:rsid w:val="006C4776"/>
    <w:rsid w:val="006D744E"/>
    <w:rsid w:val="00706419"/>
    <w:rsid w:val="00737DD9"/>
    <w:rsid w:val="00740C5F"/>
    <w:rsid w:val="00745DBB"/>
    <w:rsid w:val="00753FC6"/>
    <w:rsid w:val="007627B7"/>
    <w:rsid w:val="00781CB2"/>
    <w:rsid w:val="00790320"/>
    <w:rsid w:val="007A3126"/>
    <w:rsid w:val="007A5EDB"/>
    <w:rsid w:val="007B2635"/>
    <w:rsid w:val="007E606B"/>
    <w:rsid w:val="007E6C79"/>
    <w:rsid w:val="0080627A"/>
    <w:rsid w:val="00811B1D"/>
    <w:rsid w:val="0081528C"/>
    <w:rsid w:val="00826902"/>
    <w:rsid w:val="0086175F"/>
    <w:rsid w:val="00864A7A"/>
    <w:rsid w:val="00865984"/>
    <w:rsid w:val="008B15C5"/>
    <w:rsid w:val="008B4F13"/>
    <w:rsid w:val="008C4601"/>
    <w:rsid w:val="008E7FC4"/>
    <w:rsid w:val="008F6325"/>
    <w:rsid w:val="00900267"/>
    <w:rsid w:val="00913CD8"/>
    <w:rsid w:val="00920963"/>
    <w:rsid w:val="00921F89"/>
    <w:rsid w:val="00944EC4"/>
    <w:rsid w:val="00952FD3"/>
    <w:rsid w:val="00970F74"/>
    <w:rsid w:val="00972D66"/>
    <w:rsid w:val="0098448E"/>
    <w:rsid w:val="009929F1"/>
    <w:rsid w:val="009B2B3B"/>
    <w:rsid w:val="009C012E"/>
    <w:rsid w:val="009E1096"/>
    <w:rsid w:val="009F0A3A"/>
    <w:rsid w:val="009F45C6"/>
    <w:rsid w:val="009F6E2A"/>
    <w:rsid w:val="00A228CF"/>
    <w:rsid w:val="00A3039F"/>
    <w:rsid w:val="00A30A81"/>
    <w:rsid w:val="00A32147"/>
    <w:rsid w:val="00A32199"/>
    <w:rsid w:val="00A325E4"/>
    <w:rsid w:val="00A34160"/>
    <w:rsid w:val="00A43D94"/>
    <w:rsid w:val="00A81B44"/>
    <w:rsid w:val="00A85354"/>
    <w:rsid w:val="00AA2014"/>
    <w:rsid w:val="00AB1576"/>
    <w:rsid w:val="00AC21A1"/>
    <w:rsid w:val="00AC6EE3"/>
    <w:rsid w:val="00AD0E15"/>
    <w:rsid w:val="00AD33DB"/>
    <w:rsid w:val="00AD4B64"/>
    <w:rsid w:val="00AE411D"/>
    <w:rsid w:val="00AE6608"/>
    <w:rsid w:val="00AF4A1E"/>
    <w:rsid w:val="00B0034F"/>
    <w:rsid w:val="00B20DFF"/>
    <w:rsid w:val="00B241EC"/>
    <w:rsid w:val="00B278B9"/>
    <w:rsid w:val="00B33E0B"/>
    <w:rsid w:val="00B35A45"/>
    <w:rsid w:val="00B43286"/>
    <w:rsid w:val="00B55BED"/>
    <w:rsid w:val="00B57B53"/>
    <w:rsid w:val="00B6770D"/>
    <w:rsid w:val="00B707C5"/>
    <w:rsid w:val="00B759AD"/>
    <w:rsid w:val="00B76236"/>
    <w:rsid w:val="00B76C15"/>
    <w:rsid w:val="00B83349"/>
    <w:rsid w:val="00BD2718"/>
    <w:rsid w:val="00BD3E47"/>
    <w:rsid w:val="00BE3C96"/>
    <w:rsid w:val="00BE5BE2"/>
    <w:rsid w:val="00C02A13"/>
    <w:rsid w:val="00C12071"/>
    <w:rsid w:val="00C22CDC"/>
    <w:rsid w:val="00C273C0"/>
    <w:rsid w:val="00C27E74"/>
    <w:rsid w:val="00C3042D"/>
    <w:rsid w:val="00C3142E"/>
    <w:rsid w:val="00C53A54"/>
    <w:rsid w:val="00C6053B"/>
    <w:rsid w:val="00C72083"/>
    <w:rsid w:val="00C7551B"/>
    <w:rsid w:val="00CA2F81"/>
    <w:rsid w:val="00CB61A6"/>
    <w:rsid w:val="00CB77F3"/>
    <w:rsid w:val="00CD4ABF"/>
    <w:rsid w:val="00CD5876"/>
    <w:rsid w:val="00CE65DC"/>
    <w:rsid w:val="00D02E31"/>
    <w:rsid w:val="00D217E9"/>
    <w:rsid w:val="00D2372A"/>
    <w:rsid w:val="00D30956"/>
    <w:rsid w:val="00D4725C"/>
    <w:rsid w:val="00D5099E"/>
    <w:rsid w:val="00D5289E"/>
    <w:rsid w:val="00D6251A"/>
    <w:rsid w:val="00D73C03"/>
    <w:rsid w:val="00D82FD0"/>
    <w:rsid w:val="00D83FF9"/>
    <w:rsid w:val="00D90416"/>
    <w:rsid w:val="00DB54E0"/>
    <w:rsid w:val="00DB59C5"/>
    <w:rsid w:val="00DC77AB"/>
    <w:rsid w:val="00DD534C"/>
    <w:rsid w:val="00DE5938"/>
    <w:rsid w:val="00E02877"/>
    <w:rsid w:val="00E06C78"/>
    <w:rsid w:val="00E35DBD"/>
    <w:rsid w:val="00E40534"/>
    <w:rsid w:val="00E50BCD"/>
    <w:rsid w:val="00E678C9"/>
    <w:rsid w:val="00E850AD"/>
    <w:rsid w:val="00EC13B9"/>
    <w:rsid w:val="00ED4B8A"/>
    <w:rsid w:val="00EE3443"/>
    <w:rsid w:val="00F00091"/>
    <w:rsid w:val="00F11A98"/>
    <w:rsid w:val="00F13DF3"/>
    <w:rsid w:val="00F307A3"/>
    <w:rsid w:val="00F377C3"/>
    <w:rsid w:val="00F57C2D"/>
    <w:rsid w:val="00F57CBF"/>
    <w:rsid w:val="00F60D81"/>
    <w:rsid w:val="00F61031"/>
    <w:rsid w:val="00F709CD"/>
    <w:rsid w:val="00F7443C"/>
    <w:rsid w:val="00F87114"/>
    <w:rsid w:val="00FA6675"/>
    <w:rsid w:val="00FC1ED3"/>
    <w:rsid w:val="00FC3608"/>
    <w:rsid w:val="00FE3009"/>
    <w:rsid w:val="00FE4895"/>
    <w:rsid w:val="00FF38F5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85EE0"/>
  <w15:docId w15:val="{E437D294-E245-4115-87E5-062945F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43D9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ntrat7">
    <w:name w:val="heading 7"/>
    <w:basedOn w:val="prastasis"/>
    <w:next w:val="prastasis"/>
    <w:link w:val="Antrat7Diagrama"/>
    <w:qFormat/>
    <w:rsid w:val="00A43D94"/>
    <w:pPr>
      <w:keepNext/>
      <w:jc w:val="center"/>
      <w:outlineLvl w:val="6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basedOn w:val="Numatytasispastraiposriftas"/>
    <w:link w:val="Antrat7"/>
    <w:rsid w:val="00A43D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omentaronuoroda">
    <w:name w:val="annotation reference"/>
    <w:basedOn w:val="Numatytasispastraiposriftas"/>
    <w:rsid w:val="00A43D9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43D9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A43D94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3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3D94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B43286"/>
    <w:pPr>
      <w:spacing w:after="120" w:line="240" w:lineRule="auto"/>
      <w:jc w:val="left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43286"/>
    <w:rPr>
      <w:rFonts w:ascii="Times New Roman" w:eastAsia="Times New Roman" w:hAnsi="Times New Roman" w:cs="Times New Roman"/>
      <w:sz w:val="20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43286"/>
    <w:pPr>
      <w:spacing w:line="240" w:lineRule="auto"/>
    </w:pPr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432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28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AD4B64"/>
    <w:pPr>
      <w:spacing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AD4B64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AD4B64"/>
    <w:rPr>
      <w:vertAlign w:val="superscript"/>
    </w:rPr>
  </w:style>
  <w:style w:type="character" w:customStyle="1" w:styleId="Bodytext3">
    <w:name w:val="Body text (3)_"/>
    <w:basedOn w:val="Numatytasispastraiposriftas"/>
    <w:link w:val="Bodytext30"/>
    <w:rsid w:val="0018053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Numatytasispastraiposriftas"/>
    <w:link w:val="Bodytext20"/>
    <w:rsid w:val="001805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Bodytext2"/>
    <w:rsid w:val="001805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lt-LT" w:eastAsia="lt-LT" w:bidi="lt-LT"/>
    </w:rPr>
  </w:style>
  <w:style w:type="character" w:customStyle="1" w:styleId="Bodytext4">
    <w:name w:val="Body text (4)_"/>
    <w:basedOn w:val="Numatytasispastraiposriftas"/>
    <w:link w:val="Bodytext40"/>
    <w:rsid w:val="0018053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4SmallCaps">
    <w:name w:val="Body text (4) + Small Caps"/>
    <w:basedOn w:val="Bodytext4"/>
    <w:rsid w:val="0018053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lt-LT" w:eastAsia="lt-LT" w:bidi="lt-LT"/>
    </w:rPr>
  </w:style>
  <w:style w:type="character" w:customStyle="1" w:styleId="Bodytext5">
    <w:name w:val="Body text (5)_"/>
    <w:basedOn w:val="Numatytasispastraiposriftas"/>
    <w:link w:val="Bodytext50"/>
    <w:rsid w:val="0018053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30">
    <w:name w:val="Body text (3)"/>
    <w:basedOn w:val="prastasis"/>
    <w:link w:val="Bodytext3"/>
    <w:rsid w:val="00180536"/>
    <w:pPr>
      <w:widowControl w:val="0"/>
      <w:shd w:val="clear" w:color="auto" w:fill="FFFFFF"/>
      <w:spacing w:after="240" w:line="295" w:lineRule="exact"/>
      <w:jc w:val="center"/>
    </w:pPr>
    <w:rPr>
      <w:b/>
      <w:bCs/>
      <w:sz w:val="22"/>
      <w:szCs w:val="22"/>
    </w:rPr>
  </w:style>
  <w:style w:type="paragraph" w:customStyle="1" w:styleId="Bodytext20">
    <w:name w:val="Body text (2)"/>
    <w:basedOn w:val="prastasis"/>
    <w:link w:val="Bodytext2"/>
    <w:rsid w:val="00180536"/>
    <w:pPr>
      <w:widowControl w:val="0"/>
      <w:shd w:val="clear" w:color="auto" w:fill="FFFFFF"/>
      <w:spacing w:before="240" w:after="120" w:line="0" w:lineRule="atLeast"/>
    </w:pPr>
    <w:rPr>
      <w:sz w:val="22"/>
      <w:szCs w:val="22"/>
    </w:rPr>
  </w:style>
  <w:style w:type="paragraph" w:customStyle="1" w:styleId="Bodytext40">
    <w:name w:val="Body text (4)"/>
    <w:basedOn w:val="prastasis"/>
    <w:link w:val="Bodytext4"/>
    <w:rsid w:val="00180536"/>
    <w:pPr>
      <w:widowControl w:val="0"/>
      <w:shd w:val="clear" w:color="auto" w:fill="FFFFFF"/>
      <w:spacing w:before="240" w:after="240" w:line="0" w:lineRule="atLeast"/>
    </w:pPr>
    <w:rPr>
      <w:sz w:val="20"/>
      <w:szCs w:val="20"/>
    </w:rPr>
  </w:style>
  <w:style w:type="paragraph" w:customStyle="1" w:styleId="Bodytext50">
    <w:name w:val="Body text (5)"/>
    <w:basedOn w:val="prastasis"/>
    <w:link w:val="Bodytext5"/>
    <w:rsid w:val="00180536"/>
    <w:pPr>
      <w:widowControl w:val="0"/>
      <w:shd w:val="clear" w:color="auto" w:fill="FFFFFF"/>
      <w:spacing w:before="240" w:after="240" w:line="259" w:lineRule="exact"/>
      <w:jc w:val="left"/>
    </w:pPr>
    <w:rPr>
      <w:sz w:val="20"/>
      <w:szCs w:val="20"/>
    </w:rPr>
  </w:style>
  <w:style w:type="paragraph" w:styleId="Pavadinimas">
    <w:name w:val="Title"/>
    <w:basedOn w:val="prastasis"/>
    <w:link w:val="PavadinimasDiagrama"/>
    <w:qFormat/>
    <w:rsid w:val="00DB54E0"/>
    <w:pPr>
      <w:spacing w:line="240" w:lineRule="auto"/>
      <w:jc w:val="center"/>
    </w:pPr>
    <w:rPr>
      <w:rFonts w:ascii="TimesLT" w:hAnsi="TimesLT"/>
      <w:b/>
      <w:caps/>
      <w:kern w:val="24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DB54E0"/>
    <w:rPr>
      <w:rFonts w:ascii="TimesLT" w:eastAsia="Times New Roman" w:hAnsi="TimesLT" w:cs="Times New Roman"/>
      <w:b/>
      <w:caps/>
      <w:kern w:val="24"/>
      <w:sz w:val="24"/>
      <w:szCs w:val="20"/>
    </w:rPr>
  </w:style>
  <w:style w:type="table" w:styleId="Lentelstinklelis">
    <w:name w:val="Table Grid"/>
    <w:basedOn w:val="prastojilentel"/>
    <w:uiPriority w:val="39"/>
    <w:rsid w:val="00C2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kiskiovvg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DCB9207-49C0-4F72-B766-11C8FFFB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Nacionalinė mokėjimo agentūra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donatask</dc:creator>
  <cp:keywords/>
  <dc:description/>
  <cp:lastModifiedBy>Raimonda Viliminie</cp:lastModifiedBy>
  <cp:revision>23</cp:revision>
  <cp:lastPrinted>2020-11-10T12:29:00Z</cp:lastPrinted>
  <dcterms:created xsi:type="dcterms:W3CDTF">2018-12-07T11:43:00Z</dcterms:created>
  <dcterms:modified xsi:type="dcterms:W3CDTF">2020-11-10T12:32:00Z</dcterms:modified>
</cp:coreProperties>
</file>