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DC51CE" w:rsidRPr="00DC51CE" w14:paraId="1DEBF8ED" w14:textId="77777777" w:rsidTr="005B03E9">
        <w:tc>
          <w:tcPr>
            <w:tcW w:w="4981" w:type="dxa"/>
          </w:tcPr>
          <w:p w14:paraId="1A30D447" w14:textId="77777777" w:rsidR="00DC51CE" w:rsidRPr="00DC51CE" w:rsidRDefault="00DC51CE" w:rsidP="005B03E9">
            <w:pPr>
              <w:ind w:hanging="357"/>
              <w:jc w:val="right"/>
              <w:rPr>
                <w:sz w:val="20"/>
                <w:szCs w:val="20"/>
              </w:rPr>
            </w:pPr>
          </w:p>
        </w:tc>
        <w:tc>
          <w:tcPr>
            <w:tcW w:w="4981" w:type="dxa"/>
            <w:hideMark/>
          </w:tcPr>
          <w:p w14:paraId="1F5A0A7F" w14:textId="77777777" w:rsidR="007D7127" w:rsidRDefault="00DC51CE" w:rsidP="005B03E9">
            <w:pPr>
              <w:tabs>
                <w:tab w:val="left" w:pos="567"/>
              </w:tabs>
              <w:jc w:val="both"/>
              <w:rPr>
                <w:bCs/>
                <w:noProof/>
                <w:sz w:val="20"/>
                <w:szCs w:val="20"/>
              </w:rPr>
            </w:pPr>
            <w:r w:rsidRPr="00DC51CE">
              <w:rPr>
                <w:bCs/>
                <w:noProof/>
                <w:sz w:val="20"/>
                <w:szCs w:val="20"/>
              </w:rPr>
              <w:t>PATVIRTINTA</w:t>
            </w:r>
            <w:r w:rsidR="007D7127">
              <w:rPr>
                <w:bCs/>
                <w:noProof/>
                <w:sz w:val="20"/>
                <w:szCs w:val="20"/>
              </w:rPr>
              <w:t>S</w:t>
            </w:r>
          </w:p>
          <w:p w14:paraId="5E4C6010" w14:textId="41567CE9" w:rsidR="00DC51CE" w:rsidRPr="00DC51CE" w:rsidRDefault="007D7127" w:rsidP="005B03E9">
            <w:pPr>
              <w:tabs>
                <w:tab w:val="left" w:pos="567"/>
              </w:tabs>
              <w:jc w:val="both"/>
              <w:rPr>
                <w:bCs/>
                <w:noProof/>
                <w:sz w:val="20"/>
                <w:szCs w:val="20"/>
                <w:lang w:eastAsia="lt-LT"/>
              </w:rPr>
            </w:pPr>
            <w:r w:rsidRPr="007D7127">
              <w:rPr>
                <w:bCs/>
                <w:noProof/>
                <w:sz w:val="20"/>
                <w:szCs w:val="20"/>
              </w:rPr>
              <w:t xml:space="preserve">VVG VPS </w:t>
            </w:r>
            <w:r>
              <w:rPr>
                <w:bCs/>
                <w:noProof/>
                <w:sz w:val="20"/>
                <w:szCs w:val="20"/>
              </w:rPr>
              <w:t xml:space="preserve">V kvietimo teikti vietos projektus </w:t>
            </w:r>
            <w:r w:rsidRPr="007D7127">
              <w:rPr>
                <w:bCs/>
                <w:noProof/>
                <w:sz w:val="20"/>
                <w:szCs w:val="20"/>
              </w:rPr>
              <w:t>priemon</w:t>
            </w:r>
            <w:r>
              <w:rPr>
                <w:bCs/>
                <w:noProof/>
                <w:sz w:val="20"/>
                <w:szCs w:val="20"/>
              </w:rPr>
              <w:t>ių</w:t>
            </w:r>
            <w:r w:rsidR="00DC51CE" w:rsidRPr="00DC51CE">
              <w:rPr>
                <w:bCs/>
                <w:noProof/>
                <w:sz w:val="20"/>
                <w:szCs w:val="20"/>
              </w:rPr>
              <w:t xml:space="preserve"> </w:t>
            </w:r>
            <w:r w:rsidRPr="007D7127">
              <w:rPr>
                <w:bCs/>
                <w:noProof/>
                <w:sz w:val="20"/>
                <w:szCs w:val="20"/>
              </w:rPr>
              <w:t>Vietos projektų finansavimo sąlygų apraš</w:t>
            </w:r>
            <w:r>
              <w:rPr>
                <w:bCs/>
                <w:noProof/>
                <w:sz w:val="20"/>
                <w:szCs w:val="20"/>
              </w:rPr>
              <w:t>ų</w:t>
            </w:r>
          </w:p>
          <w:p w14:paraId="5A14C39D" w14:textId="2E02D7D4" w:rsidR="00DC51CE" w:rsidRDefault="007D7127" w:rsidP="00DC51CE">
            <w:pPr>
              <w:tabs>
                <w:tab w:val="left" w:pos="567"/>
              </w:tabs>
              <w:jc w:val="both"/>
              <w:rPr>
                <w:bCs/>
                <w:noProof/>
                <w:sz w:val="20"/>
                <w:szCs w:val="20"/>
              </w:rPr>
            </w:pPr>
            <w:r>
              <w:rPr>
                <w:bCs/>
                <w:noProof/>
                <w:sz w:val="20"/>
                <w:szCs w:val="20"/>
              </w:rPr>
              <w:t>(</w:t>
            </w:r>
            <w:r w:rsidR="00DC51CE" w:rsidRPr="00DC51CE">
              <w:rPr>
                <w:bCs/>
                <w:noProof/>
                <w:sz w:val="20"/>
                <w:szCs w:val="20"/>
              </w:rPr>
              <w:t>Rokiškio rajono vietos veiklos grupės valdybos sprendimu 20</w:t>
            </w:r>
            <w:r w:rsidR="00B44987">
              <w:rPr>
                <w:bCs/>
                <w:noProof/>
                <w:sz w:val="20"/>
                <w:szCs w:val="20"/>
              </w:rPr>
              <w:t>20</w:t>
            </w:r>
            <w:r w:rsidR="00DC51CE" w:rsidRPr="00DC51CE">
              <w:rPr>
                <w:bCs/>
                <w:noProof/>
                <w:sz w:val="20"/>
                <w:szCs w:val="20"/>
              </w:rPr>
              <w:t xml:space="preserve"> m. </w:t>
            </w:r>
            <w:r w:rsidR="00B44987">
              <w:rPr>
                <w:bCs/>
                <w:noProof/>
                <w:sz w:val="20"/>
                <w:szCs w:val="20"/>
              </w:rPr>
              <w:t>birželio</w:t>
            </w:r>
            <w:r w:rsidR="00DC51CE" w:rsidRPr="00DC51CE">
              <w:rPr>
                <w:bCs/>
                <w:noProof/>
                <w:sz w:val="20"/>
                <w:szCs w:val="20"/>
              </w:rPr>
              <w:t xml:space="preserve"> 1 d. protokolu Nr. </w:t>
            </w:r>
            <w:r w:rsidR="00B44987">
              <w:rPr>
                <w:bCs/>
                <w:noProof/>
                <w:sz w:val="20"/>
                <w:szCs w:val="20"/>
              </w:rPr>
              <w:t>11</w:t>
            </w:r>
            <w:r>
              <w:rPr>
                <w:bCs/>
                <w:noProof/>
                <w:sz w:val="20"/>
                <w:szCs w:val="20"/>
              </w:rPr>
              <w:t>)</w:t>
            </w:r>
          </w:p>
          <w:p w14:paraId="423FA00D" w14:textId="0DEA3C0B" w:rsidR="007D7127" w:rsidRPr="007D7127" w:rsidRDefault="007D7127" w:rsidP="00DC51CE">
            <w:pPr>
              <w:tabs>
                <w:tab w:val="left" w:pos="567"/>
              </w:tabs>
              <w:jc w:val="both"/>
              <w:rPr>
                <w:b/>
                <w:noProof/>
                <w:sz w:val="20"/>
                <w:szCs w:val="20"/>
              </w:rPr>
            </w:pPr>
            <w:r w:rsidRPr="007D7127">
              <w:rPr>
                <w:b/>
                <w:noProof/>
                <w:sz w:val="20"/>
                <w:szCs w:val="20"/>
              </w:rPr>
              <w:t>2 priedas</w:t>
            </w:r>
          </w:p>
        </w:tc>
      </w:tr>
    </w:tbl>
    <w:p w14:paraId="17BC71C7" w14:textId="29A6B6C0" w:rsidR="006F7025" w:rsidRDefault="006F7025" w:rsidP="006F7025">
      <w:pPr>
        <w:tabs>
          <w:tab w:val="left" w:pos="567"/>
        </w:tabs>
        <w:ind w:left="25"/>
        <w:rPr>
          <w:sz w:val="20"/>
          <w:szCs w:val="20"/>
        </w:rPr>
      </w:pPr>
    </w:p>
    <w:p w14:paraId="7BBDA2C3" w14:textId="77777777" w:rsidR="00DC51CE" w:rsidRDefault="00DC51CE" w:rsidP="006F7025">
      <w:pPr>
        <w:tabs>
          <w:tab w:val="left" w:pos="567"/>
        </w:tabs>
        <w:ind w:left="25"/>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023A37E"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52091">
        <w:rPr>
          <w:szCs w:val="24"/>
        </w:rPr>
        <w:t>Rokiškio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652091" w:rsidRPr="00652091">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w:t>
      </w:r>
      <w:r w:rsidR="00652091">
        <w:rPr>
          <w:szCs w:val="24"/>
        </w:rPr>
        <w:t xml:space="preserve">valdybos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38777713"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F67609">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66A630A7"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įgyvendinus vietos projektą</w:t>
      </w:r>
      <w:r w:rsidR="00734066">
        <w:rPr>
          <w:bCs/>
          <w:szCs w:val="24"/>
        </w:rPr>
        <w:t xml:space="preserve"> ir</w:t>
      </w:r>
      <w:r w:rsidRPr="00A118D2">
        <w:rPr>
          <w:bCs/>
          <w:szCs w:val="24"/>
        </w:rPr>
        <w:t xml:space="preserve"> </w:t>
      </w:r>
      <w:r w:rsidR="008905DE" w:rsidRPr="00A118D2">
        <w:rPr>
          <w:bCs/>
          <w:szCs w:val="24"/>
        </w:rPr>
        <w:t xml:space="preserve">vykdyti jo priežiūrą </w:t>
      </w:r>
      <w:r w:rsidR="00734066" w:rsidRPr="00734066">
        <w:rPr>
          <w:bCs/>
          <w:szCs w:val="24"/>
        </w:rPr>
        <w:t>Vietos projekto kontrolės laikotarpi</w:t>
      </w:r>
      <w:r w:rsidR="00734066">
        <w:rPr>
          <w:bCs/>
          <w:szCs w:val="24"/>
        </w:rPr>
        <w:t>u</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956B91"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lastRenderedPageBreak/>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434C4FB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619A5E71"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p>
    <w:p w14:paraId="18C78ED7" w14:textId="7A25FBC6"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w:t>
      </w:r>
      <w:r w:rsidR="00A4005D" w:rsidRPr="00A118D2">
        <w:lastRenderedPageBreak/>
        <w:t>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31DE3729"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lastRenderedPageBreak/>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1E38DC42"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0666973D"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8C4A8A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E8BC9C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w:t>
      </w:r>
      <w:r w:rsidR="008F4532" w:rsidRPr="00A118D2">
        <w:rPr>
          <w:szCs w:val="24"/>
        </w:rPr>
        <w:lastRenderedPageBreak/>
        <w:t xml:space="preserve">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8"/>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9"/>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lastRenderedPageBreak/>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lastRenderedPageBreak/>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0"/>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1"/>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2F8017D0"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lastRenderedPageBreak/>
        <w:t>K</w:t>
      </w:r>
      <w:r w:rsidR="002E5D3D" w:rsidRPr="00A118D2">
        <w:rPr>
          <w:szCs w:val="24"/>
        </w:rPr>
        <w:t>odas</w:t>
      </w:r>
      <w:r w:rsidR="00E86D3E" w:rsidRPr="00E86D3E">
        <w:rPr>
          <w:rStyle w:val="Puslapioinaosnuoroda"/>
          <w:i/>
          <w:szCs w:val="24"/>
        </w:rPr>
        <w:footnoteReference w:id="2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2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EE1BC" w14:textId="77777777" w:rsidR="007E31DB" w:rsidRDefault="007E31DB">
      <w:r>
        <w:separator/>
      </w:r>
    </w:p>
  </w:endnote>
  <w:endnote w:type="continuationSeparator" w:id="0">
    <w:p w14:paraId="39529050" w14:textId="77777777" w:rsidR="007E31DB" w:rsidRDefault="007E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1BE1E" w14:textId="77777777" w:rsidR="007E31DB" w:rsidRDefault="007E31DB">
      <w:r>
        <w:separator/>
      </w:r>
    </w:p>
  </w:footnote>
  <w:footnote w:type="continuationSeparator" w:id="0">
    <w:p w14:paraId="680671B4" w14:textId="77777777" w:rsidR="007E31DB" w:rsidRDefault="007E31DB">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70043CAE"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00734066" w:rsidRPr="00903B4F">
        <w:rPr>
          <w:bCs/>
          <w:i/>
        </w:rPr>
        <w:t>Vietos projekto kontrolės laikotarpis</w:t>
      </w:r>
      <w:r w:rsidR="00734066">
        <w:rPr>
          <w:i/>
        </w:rPr>
        <w:t xml:space="preserve"> nurodytas </w:t>
      </w:r>
      <w:r w:rsidR="00734066" w:rsidRPr="00903B4F">
        <w:rPr>
          <w:i/>
        </w:rPr>
        <w:t>Taisyklėse</w:t>
      </w:r>
      <w:r w:rsidRPr="00903B4F">
        <w:rPr>
          <w:i/>
        </w:rPr>
        <w:t>.</w:t>
      </w:r>
    </w:p>
  </w:footnote>
  <w:footnote w:id="7">
    <w:p w14:paraId="17DB125E" w14:textId="6886C08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F67609">
        <w:rPr>
          <w:i/>
        </w:rPr>
        <w:t>,</w:t>
      </w:r>
      <w:r w:rsidRPr="00903B4F">
        <w:rPr>
          <w:i/>
        </w:rPr>
        <w:t xml:space="preserve"> kai Pareiškėjas prie vietos projekto įgyvendinimo prisideda įnašu natūra – savanoriškais darbais.</w:t>
      </w:r>
    </w:p>
  </w:footnote>
  <w:footnote w:id="8">
    <w:p w14:paraId="5FE3E879" w14:textId="65D2F17A"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F67609">
        <w:rPr>
          <w:i/>
        </w:rPr>
        <w:t>,</w:t>
      </w:r>
      <w:r w:rsidR="006F06A0" w:rsidRPr="00903B4F">
        <w:rPr>
          <w:i/>
        </w:rPr>
        <w:t xml:space="preserve"> </w:t>
      </w:r>
      <w:r w:rsidRPr="00903B4F">
        <w:rPr>
          <w:i/>
        </w:rPr>
        <w:t>kai Pareiškėjas prie vietos projekto įgyvendinimo prisideda įnašu natūra – savanoriškais darbais.</w:t>
      </w:r>
    </w:p>
  </w:footnote>
  <w:footnote w:id="9">
    <w:p w14:paraId="4C0B3646" w14:textId="347FBA98"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w:t>
      </w:r>
      <w:r w:rsidR="00F67609">
        <w:rPr>
          <w:i/>
        </w:rPr>
        <w:t xml:space="preserve">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(-iams), nurodoma prie Partnerio (-ių) įsipareigojimų.</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2">
    <w:p w14:paraId="73E3BAFF" w14:textId="2240FAB2"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13">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6">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8">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9">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0">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1">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2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6E35"/>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191"/>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590A"/>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5E95"/>
    <w:rsid w:val="0039601A"/>
    <w:rsid w:val="0039722E"/>
    <w:rsid w:val="0039761A"/>
    <w:rsid w:val="003A05F5"/>
    <w:rsid w:val="003A1047"/>
    <w:rsid w:val="003A22DD"/>
    <w:rsid w:val="003A26AF"/>
    <w:rsid w:val="003A3F5D"/>
    <w:rsid w:val="003A6054"/>
    <w:rsid w:val="003A77C7"/>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3BE5"/>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30CA"/>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2091"/>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025"/>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4066"/>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127"/>
    <w:rsid w:val="007E14F4"/>
    <w:rsid w:val="007E2148"/>
    <w:rsid w:val="007E2E9B"/>
    <w:rsid w:val="007E31D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9DA"/>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261"/>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C7B"/>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82"/>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8EF"/>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4987"/>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26C3"/>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2B68"/>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51C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67609"/>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BEC8B1-1075-4CE5-8881-DB1815B0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4387</Words>
  <Characters>25009</Characters>
  <Application>Microsoft Office Word</Application>
  <DocSecurity>0</DocSecurity>
  <Lines>208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6</cp:revision>
  <cp:lastPrinted>2009-04-27T09:33:00Z</cp:lastPrinted>
  <dcterms:created xsi:type="dcterms:W3CDTF">2019-11-05T16:32:00Z</dcterms:created>
  <dcterms:modified xsi:type="dcterms:W3CDTF">2020-06-03T11:29:00Z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