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Spec="right" w:tblpY="44"/>
        <w:tblOverlap w:val="never"/>
        <w:tblW w:w="4770" w:type="dxa"/>
        <w:tblLayout w:type="fixed"/>
        <w:tblLook w:val="04A0" w:firstRow="1" w:lastRow="0" w:firstColumn="1" w:lastColumn="0" w:noHBand="0" w:noVBand="1"/>
      </w:tblPr>
      <w:tblGrid>
        <w:gridCol w:w="4770"/>
      </w:tblGrid>
      <w:tr w:rsidR="0006422D" w:rsidRPr="005F7030" w14:paraId="3AF5E77E" w14:textId="77777777" w:rsidTr="00AB5459">
        <w:tc>
          <w:tcPr>
            <w:tcW w:w="4770" w:type="dxa"/>
            <w:hideMark/>
          </w:tcPr>
          <w:p w14:paraId="273E44EC" w14:textId="77777777" w:rsidR="007960B9" w:rsidRDefault="0006422D" w:rsidP="006409A4">
            <w:pPr>
              <w:shd w:val="clear" w:color="auto" w:fill="FFFFFF" w:themeFill="background1"/>
              <w:spacing w:after="0" w:line="240" w:lineRule="auto"/>
              <w:ind w:left="1425"/>
              <w:rPr>
                <w:rFonts w:asci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6422D">
              <w:rPr>
                <w:rFonts w:ascii="Times New Roman"/>
                <w:sz w:val="24"/>
                <w:szCs w:val="24"/>
                <w:lang w:eastAsia="en-US"/>
              </w:rPr>
              <w:t>Registracijos Centrinėje viešųjų pirkimų informacinėje sistemoje tvarkos aprašo</w:t>
            </w:r>
          </w:p>
          <w:p w14:paraId="1AE6C9DC" w14:textId="77777777" w:rsidR="0006422D" w:rsidRDefault="00AB5459" w:rsidP="006409A4">
            <w:pPr>
              <w:shd w:val="clear" w:color="auto" w:fill="FFFFFF" w:themeFill="background1"/>
              <w:spacing w:after="0" w:line="240" w:lineRule="auto"/>
              <w:ind w:left="1425"/>
              <w:rPr>
                <w:rFonts w:ascii="Times New Roman"/>
                <w:sz w:val="24"/>
                <w:szCs w:val="24"/>
                <w:lang w:eastAsia="en-US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t>priedas</w:t>
            </w:r>
          </w:p>
          <w:p w14:paraId="22DAB246" w14:textId="77777777" w:rsidR="0006422D" w:rsidRPr="0006422D" w:rsidRDefault="0006422D" w:rsidP="006409A4">
            <w:pPr>
              <w:shd w:val="clear" w:color="auto" w:fill="FFFFFF" w:themeFill="background1"/>
              <w:spacing w:after="0" w:line="240" w:lineRule="auto"/>
              <w:ind w:left="142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  <w:tr w:rsidR="0006422D" w:rsidRPr="005F7030" w14:paraId="5CC832A9" w14:textId="77777777" w:rsidTr="00AB5459">
        <w:tc>
          <w:tcPr>
            <w:tcW w:w="4770" w:type="dxa"/>
            <w:hideMark/>
          </w:tcPr>
          <w:p w14:paraId="06BEB23B" w14:textId="77777777" w:rsidR="0006422D" w:rsidRPr="0006422D" w:rsidRDefault="0006422D" w:rsidP="006409A4">
            <w:pPr>
              <w:shd w:val="clear" w:color="auto" w:fill="FFFFFF" w:themeFill="background1"/>
              <w:spacing w:after="0" w:line="240" w:lineRule="auto"/>
              <w:ind w:left="1425"/>
              <w:rPr>
                <w:rFonts w:ascii="Times New Roman"/>
                <w:sz w:val="24"/>
                <w:szCs w:val="24"/>
                <w:lang w:eastAsia="en-US"/>
              </w:rPr>
            </w:pPr>
          </w:p>
        </w:tc>
      </w:tr>
    </w:tbl>
    <w:p w14:paraId="074C6433" w14:textId="77777777" w:rsidR="005F7030" w:rsidRPr="005F7030" w:rsidRDefault="005F7030" w:rsidP="006409A4">
      <w:pPr>
        <w:shd w:val="clear" w:color="auto" w:fill="FFFFFF" w:themeFill="background1"/>
        <w:spacing w:after="0" w:line="240" w:lineRule="auto"/>
        <w:jc w:val="right"/>
        <w:rPr>
          <w:rFonts w:ascii="Times New Roman"/>
          <w:sz w:val="24"/>
          <w:szCs w:val="24"/>
          <w:lang w:eastAsia="en-US"/>
        </w:rPr>
      </w:pPr>
    </w:p>
    <w:p w14:paraId="18ACB419" w14:textId="77777777" w:rsidR="005F7030" w:rsidRPr="005F7030" w:rsidRDefault="005F7030" w:rsidP="006409A4">
      <w:pPr>
        <w:shd w:val="clear" w:color="auto" w:fill="FFFFFF" w:themeFill="background1"/>
        <w:spacing w:after="0" w:line="240" w:lineRule="auto"/>
        <w:jc w:val="right"/>
        <w:rPr>
          <w:rFonts w:ascii="Times New Roman"/>
          <w:sz w:val="24"/>
          <w:szCs w:val="24"/>
          <w:lang w:eastAsia="en-US"/>
        </w:rPr>
      </w:pPr>
    </w:p>
    <w:p w14:paraId="3485E612" w14:textId="77777777" w:rsidR="005F7030" w:rsidRPr="005F7030" w:rsidRDefault="005F7030" w:rsidP="006409A4">
      <w:pPr>
        <w:shd w:val="clear" w:color="auto" w:fill="FFFFFF" w:themeFill="background1"/>
        <w:spacing w:after="0" w:line="240" w:lineRule="auto"/>
        <w:jc w:val="right"/>
        <w:rPr>
          <w:rFonts w:ascii="Times New Roman"/>
          <w:sz w:val="24"/>
          <w:szCs w:val="24"/>
          <w:lang w:eastAsia="en-US"/>
        </w:rPr>
      </w:pPr>
    </w:p>
    <w:p w14:paraId="0FD802DB" w14:textId="77777777" w:rsidR="005F7030" w:rsidRPr="005F7030" w:rsidRDefault="005F7030" w:rsidP="006409A4">
      <w:pPr>
        <w:shd w:val="clear" w:color="auto" w:fill="FFFFFF" w:themeFill="background1"/>
        <w:spacing w:after="0" w:line="240" w:lineRule="auto"/>
        <w:jc w:val="right"/>
        <w:rPr>
          <w:rFonts w:ascii="Times New Roman"/>
          <w:sz w:val="24"/>
          <w:szCs w:val="24"/>
          <w:lang w:eastAsia="en-US"/>
        </w:rPr>
      </w:pPr>
    </w:p>
    <w:p w14:paraId="6CF23584" w14:textId="77777777" w:rsidR="005F7030" w:rsidRPr="005F7030" w:rsidRDefault="005F7030" w:rsidP="006409A4">
      <w:pPr>
        <w:shd w:val="clear" w:color="auto" w:fill="FFFFFF" w:themeFill="background1"/>
        <w:spacing w:after="0" w:line="240" w:lineRule="auto"/>
        <w:jc w:val="center"/>
        <w:rPr>
          <w:rFonts w:ascii="Times New Roman"/>
          <w:sz w:val="20"/>
          <w:szCs w:val="20"/>
          <w:lang w:eastAsia="en-US"/>
        </w:rPr>
      </w:pPr>
    </w:p>
    <w:p w14:paraId="22FBFE5E" w14:textId="77777777" w:rsidR="007960B9" w:rsidRDefault="007960B9" w:rsidP="006409A4">
      <w:pPr>
        <w:shd w:val="clear" w:color="auto" w:fill="FFFFFF" w:themeFill="background1"/>
        <w:spacing w:after="0" w:line="240" w:lineRule="auto"/>
        <w:jc w:val="center"/>
        <w:rPr>
          <w:rFonts w:ascii="Times New Roman"/>
          <w:b/>
          <w:sz w:val="24"/>
          <w:szCs w:val="24"/>
          <w:lang w:eastAsia="en-US"/>
        </w:rPr>
      </w:pPr>
    </w:p>
    <w:p w14:paraId="385A27E7" w14:textId="77777777" w:rsidR="005F7030" w:rsidRDefault="005F7030" w:rsidP="006409A4">
      <w:pPr>
        <w:shd w:val="clear" w:color="auto" w:fill="FFFFFF" w:themeFill="background1"/>
        <w:spacing w:after="0" w:line="240" w:lineRule="auto"/>
        <w:jc w:val="center"/>
        <w:rPr>
          <w:rFonts w:ascii="Times New Roman"/>
          <w:b/>
          <w:sz w:val="24"/>
          <w:szCs w:val="24"/>
          <w:lang w:eastAsia="en-US"/>
        </w:rPr>
      </w:pPr>
      <w:r w:rsidRPr="005F7030">
        <w:rPr>
          <w:rFonts w:ascii="Times New Roman"/>
          <w:b/>
          <w:sz w:val="24"/>
          <w:szCs w:val="24"/>
          <w:lang w:eastAsia="en-US"/>
        </w:rPr>
        <w:t>(</w:t>
      </w:r>
      <w:r w:rsidR="00105568" w:rsidRPr="0006422D">
        <w:rPr>
          <w:rFonts w:ascii="Times New Roman"/>
          <w:b/>
          <w:sz w:val="24"/>
          <w:szCs w:val="24"/>
          <w:lang w:eastAsia="en-US"/>
        </w:rPr>
        <w:t xml:space="preserve">Prašymo </w:t>
      </w:r>
      <w:r w:rsidR="0006422D">
        <w:rPr>
          <w:rFonts w:ascii="Times New Roman"/>
          <w:b/>
          <w:sz w:val="24"/>
          <w:szCs w:val="24"/>
          <w:lang w:eastAsia="en-US"/>
        </w:rPr>
        <w:t xml:space="preserve">dėl </w:t>
      </w:r>
      <w:r w:rsidR="0068302D">
        <w:rPr>
          <w:rFonts w:ascii="Times New Roman"/>
          <w:b/>
          <w:sz w:val="24"/>
          <w:szCs w:val="24"/>
          <w:lang w:eastAsia="en-US"/>
        </w:rPr>
        <w:t xml:space="preserve">perkančiosios organizacijos </w:t>
      </w:r>
      <w:r w:rsidR="00322301">
        <w:rPr>
          <w:rFonts w:ascii="Times New Roman"/>
          <w:b/>
          <w:sz w:val="24"/>
          <w:szCs w:val="24"/>
          <w:lang w:eastAsia="en-US"/>
        </w:rPr>
        <w:t>/</w:t>
      </w:r>
      <w:r w:rsidR="0068302D">
        <w:rPr>
          <w:rFonts w:ascii="Times New Roman"/>
          <w:b/>
          <w:sz w:val="24"/>
          <w:szCs w:val="24"/>
          <w:lang w:eastAsia="en-US"/>
        </w:rPr>
        <w:t xml:space="preserve"> perkančiojo subjekto</w:t>
      </w:r>
      <w:r w:rsidR="0006422D">
        <w:rPr>
          <w:rFonts w:ascii="Times New Roman"/>
          <w:b/>
          <w:sz w:val="24"/>
          <w:szCs w:val="24"/>
          <w:lang w:eastAsia="en-US"/>
        </w:rPr>
        <w:t xml:space="preserve"> išregistravimo iš </w:t>
      </w:r>
      <w:r w:rsidR="00105568" w:rsidRPr="0006422D">
        <w:rPr>
          <w:rFonts w:ascii="Times New Roman"/>
          <w:b/>
          <w:sz w:val="24"/>
          <w:szCs w:val="24"/>
          <w:lang w:eastAsia="en-US"/>
        </w:rPr>
        <w:t>CVP </w:t>
      </w:r>
      <w:r w:rsidRPr="0006422D">
        <w:rPr>
          <w:rFonts w:ascii="Times New Roman"/>
          <w:b/>
          <w:sz w:val="24"/>
          <w:szCs w:val="24"/>
          <w:lang w:eastAsia="en-US"/>
        </w:rPr>
        <w:t xml:space="preserve">IS </w:t>
      </w:r>
      <w:r w:rsidRPr="005F7030">
        <w:rPr>
          <w:rFonts w:ascii="Times New Roman"/>
          <w:b/>
          <w:sz w:val="24"/>
          <w:szCs w:val="24"/>
          <w:lang w:eastAsia="en-US"/>
        </w:rPr>
        <w:t>form</w:t>
      </w:r>
      <w:r w:rsidR="00322301">
        <w:rPr>
          <w:rFonts w:ascii="Times New Roman"/>
          <w:b/>
          <w:sz w:val="24"/>
          <w:szCs w:val="24"/>
          <w:lang w:eastAsia="en-US"/>
        </w:rPr>
        <w:t>a</w:t>
      </w:r>
      <w:r w:rsidR="007960B9">
        <w:rPr>
          <w:rFonts w:ascii="Times New Roman"/>
          <w:b/>
          <w:sz w:val="24"/>
          <w:szCs w:val="24"/>
          <w:lang w:eastAsia="en-US"/>
        </w:rPr>
        <w:t>)</w:t>
      </w:r>
    </w:p>
    <w:p w14:paraId="75B994E4" w14:textId="77777777" w:rsidR="00EB5383" w:rsidRDefault="00EB5383" w:rsidP="006409A4">
      <w:pPr>
        <w:shd w:val="clear" w:color="auto" w:fill="FFFFFF" w:themeFill="background1"/>
        <w:spacing w:after="0" w:line="240" w:lineRule="auto"/>
        <w:jc w:val="center"/>
        <w:rPr>
          <w:rFonts w:ascii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5F7030" w:rsidRPr="005F7030" w14:paraId="599A0B7F" w14:textId="77777777" w:rsidTr="0006422D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1F612" w14:textId="77777777" w:rsidR="005F7030" w:rsidRPr="005F7030" w:rsidRDefault="005F7030" w:rsidP="006409A4">
            <w:pPr>
              <w:shd w:val="clear" w:color="auto" w:fill="FFFFFF" w:themeFill="background1"/>
              <w:spacing w:after="0" w:line="240" w:lineRule="auto"/>
              <w:ind w:right="-178"/>
              <w:jc w:val="center"/>
              <w:rPr>
                <w:rFonts w:ascii="Times New Roman"/>
                <w:sz w:val="20"/>
                <w:szCs w:val="20"/>
                <w:lang w:eastAsia="en-US"/>
              </w:rPr>
            </w:pPr>
          </w:p>
        </w:tc>
      </w:tr>
    </w:tbl>
    <w:p w14:paraId="05B7E3D4" w14:textId="77777777" w:rsidR="005F7030" w:rsidRPr="00573DDE" w:rsidRDefault="005F7030" w:rsidP="006409A4">
      <w:pPr>
        <w:shd w:val="clear" w:color="auto" w:fill="FFFFFF" w:themeFill="background1"/>
        <w:spacing w:after="0" w:line="240" w:lineRule="auto"/>
        <w:ind w:right="-178"/>
        <w:jc w:val="center"/>
        <w:rPr>
          <w:rFonts w:ascii="Times New Roman"/>
          <w:sz w:val="20"/>
          <w:szCs w:val="20"/>
          <w:lang w:eastAsia="en-US"/>
        </w:rPr>
      </w:pPr>
      <w:r w:rsidRPr="00573DDE">
        <w:rPr>
          <w:rFonts w:ascii="Times New Roman"/>
          <w:sz w:val="20"/>
          <w:szCs w:val="20"/>
          <w:lang w:eastAsia="en-US"/>
        </w:rPr>
        <w:t>(</w:t>
      </w:r>
      <w:r w:rsidR="00573DDE" w:rsidRPr="00573DDE">
        <w:rPr>
          <w:rFonts w:ascii="Times New Roman"/>
          <w:sz w:val="20"/>
          <w:szCs w:val="20"/>
          <w:lang w:eastAsia="en-US"/>
        </w:rPr>
        <w:t xml:space="preserve">perkančiosios organizacijos </w:t>
      </w:r>
      <w:r w:rsidR="00322301">
        <w:rPr>
          <w:rFonts w:ascii="Times New Roman"/>
          <w:sz w:val="20"/>
          <w:szCs w:val="20"/>
          <w:lang w:eastAsia="en-US"/>
        </w:rPr>
        <w:t>/</w:t>
      </w:r>
      <w:r w:rsidR="00573DDE" w:rsidRPr="00573DDE">
        <w:rPr>
          <w:rFonts w:ascii="Times New Roman"/>
          <w:sz w:val="20"/>
          <w:szCs w:val="20"/>
          <w:lang w:eastAsia="en-US"/>
        </w:rPr>
        <w:t xml:space="preserve"> perkančiojo subjekto </w:t>
      </w:r>
      <w:r w:rsidRPr="00573DDE">
        <w:rPr>
          <w:rFonts w:ascii="Times New Roman"/>
          <w:sz w:val="20"/>
          <w:szCs w:val="20"/>
          <w:lang w:eastAsia="en-US"/>
        </w:rPr>
        <w:t>pavadinimas)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F7030" w:rsidRPr="00573DDE" w14:paraId="2F467B02" w14:textId="77777777" w:rsidTr="00B95E19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ABE393" w14:textId="77777777" w:rsidR="005F7030" w:rsidRPr="00573DDE" w:rsidRDefault="005F7030" w:rsidP="006409A4">
            <w:pPr>
              <w:shd w:val="clear" w:color="auto" w:fill="FFFFFF" w:themeFill="background1"/>
              <w:spacing w:after="0" w:line="240" w:lineRule="auto"/>
              <w:ind w:right="-178"/>
              <w:jc w:val="center"/>
              <w:rPr>
                <w:rFonts w:ascii="Times New Roman"/>
                <w:sz w:val="20"/>
                <w:szCs w:val="20"/>
                <w:lang w:eastAsia="en-US"/>
              </w:rPr>
            </w:pPr>
          </w:p>
        </w:tc>
      </w:tr>
    </w:tbl>
    <w:p w14:paraId="3DE9D843" w14:textId="77777777" w:rsidR="005F7030" w:rsidRPr="00573DDE" w:rsidRDefault="005F7030" w:rsidP="006409A4">
      <w:pPr>
        <w:shd w:val="clear" w:color="auto" w:fill="FFFFFF" w:themeFill="background1"/>
        <w:spacing w:after="0" w:line="240" w:lineRule="auto"/>
        <w:ind w:right="-178"/>
        <w:jc w:val="center"/>
        <w:rPr>
          <w:rFonts w:ascii="Times New Roman"/>
          <w:sz w:val="20"/>
          <w:szCs w:val="20"/>
          <w:lang w:eastAsia="en-US"/>
        </w:rPr>
      </w:pPr>
      <w:r w:rsidRPr="00573DDE">
        <w:rPr>
          <w:rFonts w:ascii="Times New Roman"/>
          <w:sz w:val="20"/>
          <w:szCs w:val="20"/>
          <w:lang w:eastAsia="en-US"/>
        </w:rPr>
        <w:t>(</w:t>
      </w:r>
      <w:r w:rsidR="00573DDE" w:rsidRPr="00573DDE">
        <w:rPr>
          <w:rFonts w:ascii="Times New Roman"/>
          <w:sz w:val="20"/>
          <w:szCs w:val="20"/>
          <w:lang w:eastAsia="en-US"/>
        </w:rPr>
        <w:t xml:space="preserve">perkančiosios organizacijos </w:t>
      </w:r>
      <w:r w:rsidR="00322301">
        <w:rPr>
          <w:rFonts w:ascii="Times New Roman"/>
          <w:sz w:val="20"/>
          <w:szCs w:val="20"/>
          <w:lang w:eastAsia="en-US"/>
        </w:rPr>
        <w:t>/</w:t>
      </w:r>
      <w:r w:rsidR="00573DDE" w:rsidRPr="00573DDE">
        <w:rPr>
          <w:rFonts w:ascii="Times New Roman"/>
          <w:sz w:val="20"/>
          <w:szCs w:val="20"/>
          <w:lang w:eastAsia="en-US"/>
        </w:rPr>
        <w:t xml:space="preserve"> perkančiojo subjekto </w:t>
      </w:r>
      <w:r w:rsidR="00ED3CD1" w:rsidRPr="00ED3CD1">
        <w:rPr>
          <w:rFonts w:ascii="Times New Roman"/>
          <w:sz w:val="20"/>
          <w:szCs w:val="20"/>
          <w:lang w:eastAsia="en-US"/>
        </w:rPr>
        <w:t>teisinė forma, b</w:t>
      </w:r>
      <w:r w:rsidR="00B706DC">
        <w:rPr>
          <w:rFonts w:ascii="Times New Roman"/>
          <w:sz w:val="20"/>
          <w:szCs w:val="20"/>
          <w:lang w:eastAsia="en-US"/>
        </w:rPr>
        <w:t>uveinė, kontaktinė informacija</w:t>
      </w:r>
      <w:r w:rsidR="00ED3CD1">
        <w:rPr>
          <w:rFonts w:ascii="Times New Roman"/>
          <w:sz w:val="20"/>
          <w:szCs w:val="20"/>
          <w:lang w:eastAsia="en-US"/>
        </w:rPr>
        <w:t>,</w:t>
      </w:r>
      <w:r w:rsidR="00ED3CD1" w:rsidRPr="00ED3CD1">
        <w:rPr>
          <w:rFonts w:ascii="Times New Roman"/>
          <w:sz w:val="20"/>
          <w:szCs w:val="20"/>
          <w:lang w:eastAsia="en-US"/>
        </w:rPr>
        <w:t xml:space="preserve"> juridinio asmens kodas</w:t>
      </w:r>
      <w:r w:rsidR="00ED3CD1">
        <w:rPr>
          <w:rFonts w:ascii="Times New Roman"/>
          <w:sz w:val="20"/>
          <w:szCs w:val="20"/>
          <w:lang w:eastAsia="en-US"/>
        </w:rPr>
        <w:t>)</w:t>
      </w:r>
      <w:r w:rsidR="00ED3CD1" w:rsidRPr="00ED3CD1">
        <w:rPr>
          <w:rFonts w:ascii="Times New Roman"/>
          <w:sz w:val="20"/>
          <w:szCs w:val="20"/>
          <w:lang w:eastAsia="en-US"/>
        </w:rPr>
        <w:t xml:space="preserve"> </w:t>
      </w:r>
    </w:p>
    <w:p w14:paraId="4F1A68B1" w14:textId="77777777" w:rsidR="005F7030" w:rsidRPr="005F7030" w:rsidRDefault="005F7030" w:rsidP="006409A4">
      <w:pPr>
        <w:shd w:val="clear" w:color="auto" w:fill="FFFFFF" w:themeFill="background1"/>
        <w:spacing w:after="0" w:line="240" w:lineRule="auto"/>
        <w:jc w:val="both"/>
        <w:rPr>
          <w:rFonts w:ascii="Times New Roman"/>
          <w:sz w:val="20"/>
          <w:szCs w:val="20"/>
          <w:lang w:eastAsia="en-US"/>
        </w:rPr>
      </w:pPr>
    </w:p>
    <w:p w14:paraId="432F2CC9" w14:textId="77777777" w:rsidR="005F7030" w:rsidRPr="005F7030" w:rsidRDefault="005F7030" w:rsidP="006409A4">
      <w:pPr>
        <w:shd w:val="clear" w:color="auto" w:fill="FFFFFF" w:themeFill="background1"/>
        <w:spacing w:after="0" w:line="240" w:lineRule="auto"/>
        <w:jc w:val="both"/>
        <w:rPr>
          <w:rFonts w:ascii="Times New Roman"/>
          <w:sz w:val="20"/>
          <w:szCs w:val="20"/>
          <w:lang w:eastAsia="en-US"/>
        </w:rPr>
      </w:pPr>
    </w:p>
    <w:p w14:paraId="03D5F6BC" w14:textId="77777777" w:rsidR="005F7030" w:rsidRPr="00C61991" w:rsidRDefault="005F7030" w:rsidP="006409A4">
      <w:pPr>
        <w:shd w:val="clear" w:color="auto" w:fill="FFFFFF" w:themeFill="background1"/>
        <w:spacing w:after="0" w:line="240" w:lineRule="auto"/>
        <w:jc w:val="both"/>
        <w:rPr>
          <w:rFonts w:ascii="Times New Roman"/>
          <w:sz w:val="24"/>
          <w:szCs w:val="24"/>
          <w:lang w:eastAsia="en-US"/>
        </w:rPr>
      </w:pPr>
    </w:p>
    <w:p w14:paraId="42674A5C" w14:textId="77777777" w:rsidR="005F7030" w:rsidRPr="00C61991" w:rsidRDefault="005F7030" w:rsidP="006409A4">
      <w:pPr>
        <w:shd w:val="clear" w:color="auto" w:fill="FFFFFF" w:themeFill="background1"/>
        <w:spacing w:after="0" w:line="240" w:lineRule="auto"/>
        <w:jc w:val="both"/>
        <w:rPr>
          <w:rFonts w:ascii="Times New Roman"/>
          <w:sz w:val="24"/>
          <w:szCs w:val="24"/>
          <w:lang w:eastAsia="en-US"/>
        </w:rPr>
      </w:pPr>
      <w:r w:rsidRPr="00C61991">
        <w:rPr>
          <w:rFonts w:ascii="Times New Roman"/>
          <w:sz w:val="24"/>
          <w:szCs w:val="24"/>
          <w:lang w:eastAsia="en-US"/>
        </w:rPr>
        <w:t xml:space="preserve">Viešųjų pirkimų tarnybai </w:t>
      </w:r>
      <w:r w:rsidRPr="00C61991">
        <w:rPr>
          <w:rFonts w:ascii="Times New Roman"/>
          <w:sz w:val="24"/>
          <w:szCs w:val="24"/>
          <w:lang w:eastAsia="en-US"/>
        </w:rPr>
        <w:tab/>
      </w:r>
    </w:p>
    <w:p w14:paraId="0F9C90E1" w14:textId="77777777" w:rsidR="005F7030" w:rsidRPr="00C61991" w:rsidRDefault="005F7030" w:rsidP="006409A4">
      <w:pPr>
        <w:shd w:val="clear" w:color="auto" w:fill="FFFFFF" w:themeFill="background1"/>
        <w:spacing w:after="0" w:line="240" w:lineRule="auto"/>
        <w:jc w:val="both"/>
        <w:rPr>
          <w:rFonts w:ascii="Times New Roman"/>
          <w:sz w:val="24"/>
          <w:szCs w:val="24"/>
          <w:lang w:eastAsia="en-US"/>
        </w:rPr>
      </w:pPr>
      <w:r w:rsidRPr="00C61991">
        <w:rPr>
          <w:rFonts w:ascii="Times New Roman"/>
          <w:sz w:val="24"/>
          <w:szCs w:val="24"/>
          <w:lang w:eastAsia="en-US"/>
        </w:rPr>
        <w:tab/>
      </w:r>
      <w:r w:rsidRPr="00C61991">
        <w:rPr>
          <w:rFonts w:ascii="Times New Roman"/>
          <w:sz w:val="24"/>
          <w:szCs w:val="24"/>
          <w:lang w:eastAsia="en-US"/>
        </w:rPr>
        <w:tab/>
      </w:r>
    </w:p>
    <w:p w14:paraId="046EB8F8" w14:textId="77777777" w:rsidR="005F7030" w:rsidRPr="00C61991" w:rsidRDefault="005F7030" w:rsidP="006409A4">
      <w:pPr>
        <w:shd w:val="clear" w:color="auto" w:fill="FFFFFF" w:themeFill="background1"/>
        <w:spacing w:after="0" w:line="240" w:lineRule="auto"/>
        <w:rPr>
          <w:rFonts w:ascii="Times New Roman"/>
          <w:strike/>
          <w:sz w:val="24"/>
          <w:szCs w:val="24"/>
          <w:lang w:eastAsia="en-US"/>
        </w:rPr>
      </w:pPr>
    </w:p>
    <w:p w14:paraId="26BAC289" w14:textId="77777777" w:rsidR="0006422D" w:rsidRDefault="005F7030" w:rsidP="006409A4">
      <w:pPr>
        <w:shd w:val="clear" w:color="auto" w:fill="FFFFFF" w:themeFill="background1"/>
        <w:spacing w:after="0" w:line="240" w:lineRule="auto"/>
        <w:jc w:val="center"/>
        <w:rPr>
          <w:rFonts w:ascii="Times New Roman"/>
          <w:b/>
          <w:sz w:val="24"/>
          <w:szCs w:val="24"/>
          <w:lang w:eastAsia="en-US"/>
        </w:rPr>
      </w:pPr>
      <w:r>
        <w:rPr>
          <w:rFonts w:ascii="Times New Roman"/>
          <w:b/>
          <w:sz w:val="24"/>
          <w:szCs w:val="24"/>
          <w:lang w:eastAsia="en-US"/>
        </w:rPr>
        <w:t xml:space="preserve">PRAŠYMAS </w:t>
      </w:r>
    </w:p>
    <w:p w14:paraId="65C5BD56" w14:textId="77777777" w:rsidR="005F7030" w:rsidRPr="005F7030" w:rsidRDefault="0006422D" w:rsidP="006409A4">
      <w:pPr>
        <w:shd w:val="clear" w:color="auto" w:fill="FFFFFF" w:themeFill="background1"/>
        <w:spacing w:after="0" w:line="240" w:lineRule="auto"/>
        <w:jc w:val="center"/>
        <w:rPr>
          <w:rFonts w:ascii="Times New Roman"/>
          <w:b/>
          <w:sz w:val="20"/>
          <w:szCs w:val="20"/>
          <w:lang w:eastAsia="en-US"/>
        </w:rPr>
      </w:pPr>
      <w:r>
        <w:rPr>
          <w:rFonts w:ascii="Times New Roman"/>
          <w:b/>
          <w:sz w:val="24"/>
          <w:szCs w:val="24"/>
          <w:lang w:eastAsia="en-US"/>
        </w:rPr>
        <w:t xml:space="preserve">DĖL </w:t>
      </w:r>
      <w:r w:rsidR="005F7030">
        <w:rPr>
          <w:rFonts w:ascii="Times New Roman"/>
          <w:b/>
          <w:sz w:val="24"/>
          <w:szCs w:val="24"/>
          <w:lang w:eastAsia="en-US"/>
        </w:rPr>
        <w:t>IŠREGISTR</w:t>
      </w:r>
      <w:r>
        <w:rPr>
          <w:rFonts w:ascii="Times New Roman"/>
          <w:b/>
          <w:sz w:val="24"/>
          <w:szCs w:val="24"/>
          <w:lang w:eastAsia="en-US"/>
        </w:rPr>
        <w:t xml:space="preserve">AVIMO </w:t>
      </w:r>
      <w:r w:rsidR="005F7030">
        <w:rPr>
          <w:rFonts w:ascii="Times New Roman"/>
          <w:b/>
          <w:sz w:val="24"/>
          <w:szCs w:val="24"/>
          <w:lang w:eastAsia="en-US"/>
        </w:rPr>
        <w:t>IŠ CVP IS</w:t>
      </w:r>
    </w:p>
    <w:p w14:paraId="6DFD7597" w14:textId="77777777" w:rsidR="005F7030" w:rsidRPr="005F7030" w:rsidRDefault="005F7030" w:rsidP="006409A4">
      <w:pPr>
        <w:shd w:val="clear" w:color="auto" w:fill="FFFFFF" w:themeFill="background1"/>
        <w:spacing w:after="0" w:line="240" w:lineRule="auto"/>
        <w:jc w:val="center"/>
        <w:rPr>
          <w:rFonts w:ascii="Times New Roman"/>
          <w:b/>
          <w:sz w:val="20"/>
          <w:szCs w:val="20"/>
          <w:lang w:eastAsia="en-US"/>
        </w:rPr>
      </w:pPr>
    </w:p>
    <w:p w14:paraId="2F950A88" w14:textId="77777777" w:rsidR="0006422D" w:rsidRPr="003C378C" w:rsidRDefault="0006422D" w:rsidP="006409A4">
      <w:pPr>
        <w:spacing w:after="0" w:line="240" w:lineRule="auto"/>
        <w:jc w:val="center"/>
        <w:rPr>
          <w:rFonts w:ascii="Times New Roman"/>
          <w:sz w:val="24"/>
          <w:szCs w:val="24"/>
          <w:lang w:eastAsia="en-US"/>
        </w:rPr>
      </w:pPr>
      <w:r w:rsidRPr="003C378C">
        <w:rPr>
          <w:rFonts w:ascii="Times New Roman"/>
          <w:bCs/>
          <w:sz w:val="24"/>
          <w:szCs w:val="24"/>
          <w:lang w:eastAsia="en-US"/>
        </w:rPr>
        <w:t xml:space="preserve">__________ </w:t>
      </w:r>
      <w:r w:rsidRPr="003C378C">
        <w:rPr>
          <w:rFonts w:ascii="Times New Roman"/>
          <w:sz w:val="24"/>
          <w:szCs w:val="24"/>
          <w:lang w:eastAsia="en-US"/>
        </w:rPr>
        <w:t>Nr.______</w:t>
      </w:r>
    </w:p>
    <w:p w14:paraId="03C1D3CF" w14:textId="77777777" w:rsidR="0006422D" w:rsidRPr="003C378C" w:rsidRDefault="0006422D" w:rsidP="006409A4">
      <w:pPr>
        <w:tabs>
          <w:tab w:val="left" w:pos="0"/>
        </w:tabs>
        <w:spacing w:after="0" w:line="240" w:lineRule="auto"/>
        <w:ind w:firstLine="4320"/>
        <w:rPr>
          <w:rFonts w:ascii="Times New Roman"/>
          <w:sz w:val="20"/>
          <w:szCs w:val="20"/>
          <w:lang w:eastAsia="en-US"/>
        </w:rPr>
      </w:pPr>
      <w:r w:rsidRPr="003C378C">
        <w:rPr>
          <w:rFonts w:ascii="Times New Roman"/>
          <w:sz w:val="20"/>
          <w:szCs w:val="20"/>
          <w:lang w:eastAsia="en-US"/>
        </w:rPr>
        <w:t>(data)</w:t>
      </w:r>
    </w:p>
    <w:p w14:paraId="3DE75BDB" w14:textId="77777777" w:rsidR="005F7030" w:rsidRDefault="005F7030" w:rsidP="006409A4">
      <w:pPr>
        <w:shd w:val="clear" w:color="auto" w:fill="FFFFFF" w:themeFill="background1"/>
        <w:spacing w:after="0" w:line="240" w:lineRule="auto"/>
        <w:ind w:left="720" w:hanging="360"/>
        <w:jc w:val="center"/>
        <w:rPr>
          <w:rFonts w:ascii="Times New Roman"/>
          <w:sz w:val="20"/>
          <w:szCs w:val="20"/>
          <w:lang w:eastAsia="en-US"/>
        </w:rPr>
      </w:pPr>
    </w:p>
    <w:tbl>
      <w:tblPr>
        <w:tblStyle w:val="Lentelstinklelis"/>
        <w:tblW w:w="98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C61991" w14:paraId="0D2D4C49" w14:textId="77777777" w:rsidTr="005E0601">
        <w:tc>
          <w:tcPr>
            <w:tcW w:w="9895" w:type="dxa"/>
          </w:tcPr>
          <w:p w14:paraId="6FBBA81D" w14:textId="77777777" w:rsidR="00C61991" w:rsidRPr="00C61991" w:rsidRDefault="00C61991" w:rsidP="006409A4">
            <w:pPr>
              <w:ind w:firstLine="78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Aš, __________________________________</w:t>
            </w:r>
            <w:r w:rsidR="00076E6F">
              <w:rPr>
                <w:rFonts w:eastAsiaTheme="minorEastAsia"/>
                <w:sz w:val="24"/>
                <w:szCs w:val="24"/>
              </w:rPr>
              <w:t>________________________________</w:t>
            </w:r>
            <w:r>
              <w:rPr>
                <w:rFonts w:eastAsiaTheme="minorEastAsia"/>
                <w:sz w:val="24"/>
                <w:szCs w:val="24"/>
              </w:rPr>
              <w:t>___</w:t>
            </w:r>
            <w:r w:rsidR="003568F6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</w:p>
        </w:tc>
      </w:tr>
      <w:tr w:rsidR="00C61991" w14:paraId="73D2DDDB" w14:textId="77777777" w:rsidTr="005E0601">
        <w:tc>
          <w:tcPr>
            <w:tcW w:w="9895" w:type="dxa"/>
          </w:tcPr>
          <w:p w14:paraId="1DD447CA" w14:textId="77777777" w:rsidR="00C61991" w:rsidRPr="003E6522" w:rsidRDefault="003E6522" w:rsidP="006409A4">
            <w:pPr>
              <w:jc w:val="both"/>
              <w:rPr>
                <w:rFonts w:eastAsiaTheme="minorEastAsia"/>
              </w:rPr>
            </w:pPr>
            <w:r w:rsidRPr="003E6522">
              <w:rPr>
                <w:rFonts w:eastAsiaTheme="minorEastAsia"/>
              </w:rPr>
              <w:t xml:space="preserve">                                    (vardas, pavardė)</w:t>
            </w:r>
            <w:r>
              <w:rPr>
                <w:rFonts w:eastAsiaTheme="minorEastAsia"/>
              </w:rPr>
              <w:t xml:space="preserve">                                                                                </w:t>
            </w:r>
          </w:p>
        </w:tc>
      </w:tr>
      <w:tr w:rsidR="00C61991" w14:paraId="477F48BE" w14:textId="77777777" w:rsidTr="005E0601">
        <w:tc>
          <w:tcPr>
            <w:tcW w:w="9895" w:type="dxa"/>
          </w:tcPr>
          <w:p w14:paraId="7B9613B7" w14:textId="77777777" w:rsidR="00C61991" w:rsidRPr="00C61991" w:rsidRDefault="00076E6F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būdamas ___________________________________________________ vadovu / įgaliotu atstovu, </w:t>
            </w:r>
          </w:p>
        </w:tc>
      </w:tr>
      <w:tr w:rsidR="00C61991" w14:paraId="7000F01B" w14:textId="77777777" w:rsidTr="005E0601">
        <w:tc>
          <w:tcPr>
            <w:tcW w:w="9895" w:type="dxa"/>
          </w:tcPr>
          <w:p w14:paraId="79168533" w14:textId="77777777" w:rsidR="00C61991" w:rsidRPr="003E6522" w:rsidRDefault="00076E6F" w:rsidP="006409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(perkančiosios organizacijos arba perkančiojo subjekto </w:t>
            </w:r>
            <w:r w:rsidRPr="003E6522">
              <w:rPr>
                <w:rFonts w:eastAsiaTheme="minorEastAsia"/>
              </w:rPr>
              <w:t>pavadinimas)</w:t>
            </w:r>
            <w:r>
              <w:rPr>
                <w:rFonts w:eastAsiaTheme="minorEastAsia"/>
              </w:rPr>
              <w:t xml:space="preserve">                  (reikiamą pabraukti) </w:t>
            </w:r>
          </w:p>
        </w:tc>
      </w:tr>
      <w:tr w:rsidR="00C61991" w14:paraId="2AE485FA" w14:textId="77777777" w:rsidTr="005E0601">
        <w:tc>
          <w:tcPr>
            <w:tcW w:w="9895" w:type="dxa"/>
          </w:tcPr>
          <w:p w14:paraId="6F08424D" w14:textId="77777777" w:rsidR="00C61991" w:rsidRPr="00C61991" w:rsidRDefault="00076E6F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veikiantis pagal ___________________________________________ </w:t>
            </w:r>
            <w:r w:rsidR="004C7CAA">
              <w:rPr>
                <w:rFonts w:eastAsiaTheme="minorEastAsia"/>
                <w:sz w:val="24"/>
                <w:szCs w:val="24"/>
              </w:rPr>
              <w:t xml:space="preserve"> (toliau – Pareiškėjas) </w:t>
            </w:r>
            <w:r w:rsidR="000C5756" w:rsidRPr="005E3876">
              <w:rPr>
                <w:rFonts w:eastAsiaTheme="minorEastAsia"/>
                <w:sz w:val="24"/>
                <w:szCs w:val="24"/>
              </w:rPr>
              <w:t>prašau</w:t>
            </w:r>
          </w:p>
        </w:tc>
      </w:tr>
      <w:tr w:rsidR="00C61991" w14:paraId="0E055A75" w14:textId="77777777" w:rsidTr="005E0601">
        <w:tc>
          <w:tcPr>
            <w:tcW w:w="9895" w:type="dxa"/>
          </w:tcPr>
          <w:p w14:paraId="1BF480FE" w14:textId="77777777" w:rsidR="00C61991" w:rsidRPr="00076E6F" w:rsidRDefault="00076E6F" w:rsidP="006409A4">
            <w:pPr>
              <w:jc w:val="both"/>
              <w:rPr>
                <w:rFonts w:eastAsiaTheme="minorEastAsia"/>
              </w:rPr>
            </w:pPr>
            <w:r w:rsidRPr="00076E6F">
              <w:rPr>
                <w:rFonts w:eastAsiaTheme="minorEastAsia"/>
              </w:rPr>
              <w:t xml:space="preserve">                      </w:t>
            </w:r>
            <w:r>
              <w:rPr>
                <w:rFonts w:eastAsiaTheme="minorEastAsia"/>
              </w:rPr>
              <w:t xml:space="preserve">                 </w:t>
            </w:r>
            <w:r w:rsidRPr="00076E6F">
              <w:rPr>
                <w:rFonts w:eastAsiaTheme="minorEastAsia"/>
              </w:rPr>
              <w:t xml:space="preserve">     (atstovavimo </w:t>
            </w:r>
            <w:r w:rsidR="000F499A">
              <w:rPr>
                <w:rFonts w:eastAsiaTheme="minorEastAsia"/>
              </w:rPr>
              <w:t xml:space="preserve">teisinis </w:t>
            </w:r>
            <w:r w:rsidRPr="00076E6F">
              <w:rPr>
                <w:rFonts w:eastAsiaTheme="minorEastAsia"/>
              </w:rPr>
              <w:t>pagrindas)</w:t>
            </w:r>
          </w:p>
        </w:tc>
      </w:tr>
      <w:tr w:rsidR="00C61991" w14:paraId="0C92D380" w14:textId="77777777" w:rsidTr="005E0601">
        <w:tc>
          <w:tcPr>
            <w:tcW w:w="9895" w:type="dxa"/>
          </w:tcPr>
          <w:p w14:paraId="7E6BE73C" w14:textId="77777777" w:rsidR="005E3876" w:rsidRPr="005E3876" w:rsidRDefault="004C7CAA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E3876">
              <w:rPr>
                <w:rFonts w:eastAsiaTheme="minorEastAsia"/>
                <w:sz w:val="24"/>
                <w:szCs w:val="24"/>
              </w:rPr>
              <w:t>išregistruoti</w:t>
            </w:r>
            <w:r w:rsidR="005E3876" w:rsidRPr="005E3876">
              <w:rPr>
                <w:rFonts w:eastAsiaTheme="minorEastAsia"/>
                <w:sz w:val="24"/>
                <w:szCs w:val="24"/>
              </w:rPr>
              <w:t xml:space="preserve"> Pareiškėją iš </w:t>
            </w:r>
            <w:r w:rsidR="005E3876" w:rsidRPr="00C61991">
              <w:rPr>
                <w:rFonts w:eastAsiaTheme="minorEastAsia"/>
                <w:sz w:val="24"/>
                <w:szCs w:val="24"/>
              </w:rPr>
              <w:t>Centrinės viešųjų pirkimų informacinės sistemos (toliau – CVP</w:t>
            </w:r>
            <w:r w:rsidR="005E3876">
              <w:rPr>
                <w:rFonts w:eastAsiaTheme="minorEastAsia"/>
                <w:sz w:val="24"/>
                <w:szCs w:val="24"/>
              </w:rPr>
              <w:t> </w:t>
            </w:r>
            <w:r w:rsidR="005E3876" w:rsidRPr="00C61991">
              <w:rPr>
                <w:rFonts w:eastAsiaTheme="minorEastAsia"/>
                <w:sz w:val="24"/>
                <w:szCs w:val="24"/>
              </w:rPr>
              <w:t>IS)</w:t>
            </w:r>
            <w:r w:rsidR="00C04859">
              <w:rPr>
                <w:rFonts w:eastAsiaTheme="minorEastAsia"/>
                <w:sz w:val="24"/>
                <w:szCs w:val="24"/>
              </w:rPr>
              <w:t xml:space="preserve"> dėl:</w:t>
            </w:r>
          </w:p>
        </w:tc>
      </w:tr>
    </w:tbl>
    <w:p w14:paraId="77C87BC9" w14:textId="77777777" w:rsidR="00573DDE" w:rsidRDefault="00573DDE" w:rsidP="006409A4">
      <w:pPr>
        <w:spacing w:after="0" w:line="240" w:lineRule="auto"/>
        <w:jc w:val="both"/>
        <w:rPr>
          <w:rFonts w:ascii="Times New Roman" w:eastAsiaTheme="minorEastAsia"/>
          <w:szCs w:val="24"/>
        </w:rPr>
      </w:pPr>
    </w:p>
    <w:tbl>
      <w:tblPr>
        <w:tblStyle w:val="Lentelstinklelis"/>
        <w:tblW w:w="98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70"/>
        <w:gridCol w:w="9360"/>
      </w:tblGrid>
      <w:tr w:rsidR="001D7C29" w14:paraId="74617BA2" w14:textId="77777777" w:rsidTr="003568F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C740" w14:textId="77777777" w:rsidR="001D7C29" w:rsidRPr="001D7C29" w:rsidRDefault="001D7C29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385DE8F" w14:textId="77777777" w:rsidR="001D7C29" w:rsidRPr="001D7C29" w:rsidRDefault="001D7C29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0" w:type="dxa"/>
          </w:tcPr>
          <w:p w14:paraId="31B7D48A" w14:textId="77777777" w:rsidR="001D7C29" w:rsidRPr="00573DDE" w:rsidRDefault="001D7C29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73DDE">
              <w:rPr>
                <w:rFonts w:eastAsiaTheme="minorEastAsia"/>
                <w:sz w:val="24"/>
                <w:szCs w:val="24"/>
              </w:rPr>
              <w:t>Pareiškėjas nėra perkanči</w:t>
            </w:r>
            <w:r w:rsidR="00573DDE" w:rsidRPr="00573DDE">
              <w:rPr>
                <w:rFonts w:eastAsiaTheme="minorEastAsia"/>
                <w:sz w:val="24"/>
                <w:szCs w:val="24"/>
              </w:rPr>
              <w:t>oji</w:t>
            </w:r>
            <w:r w:rsidRPr="00573DDE">
              <w:rPr>
                <w:rFonts w:eastAsiaTheme="minorEastAsia"/>
                <w:sz w:val="24"/>
                <w:szCs w:val="24"/>
              </w:rPr>
              <w:t xml:space="preserve"> organizacija pagal Lietuvos </w:t>
            </w:r>
            <w:r w:rsidR="00A2707E" w:rsidRPr="00573DDE">
              <w:rPr>
                <w:rFonts w:eastAsiaTheme="minorEastAsia"/>
                <w:sz w:val="24"/>
                <w:szCs w:val="24"/>
              </w:rPr>
              <w:t>Respublikos</w:t>
            </w:r>
            <w:r w:rsidR="00573DDE" w:rsidRPr="00573DDE">
              <w:rPr>
                <w:rFonts w:eastAsiaTheme="minorEastAsia"/>
                <w:sz w:val="24"/>
                <w:szCs w:val="24"/>
              </w:rPr>
              <w:t xml:space="preserve"> viešųjų pirkimų įstatymo</w:t>
            </w:r>
          </w:p>
        </w:tc>
      </w:tr>
      <w:tr w:rsidR="001D7C29" w14:paraId="11F15D8C" w14:textId="77777777" w:rsidTr="003568F6">
        <w:tc>
          <w:tcPr>
            <w:tcW w:w="265" w:type="dxa"/>
            <w:tcBorders>
              <w:top w:val="single" w:sz="4" w:space="0" w:color="auto"/>
            </w:tcBorders>
          </w:tcPr>
          <w:p w14:paraId="5AD0FD52" w14:textId="77777777" w:rsidR="001D7C29" w:rsidRPr="001D7C29" w:rsidRDefault="001D7C29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dxa"/>
          </w:tcPr>
          <w:p w14:paraId="1E931C37" w14:textId="77777777" w:rsidR="001D7C29" w:rsidRPr="001D7C29" w:rsidRDefault="001D7C29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0" w:type="dxa"/>
          </w:tcPr>
          <w:p w14:paraId="0CAE3344" w14:textId="77777777" w:rsidR="001D7C29" w:rsidRPr="00573DDE" w:rsidRDefault="00573DDE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573DDE">
              <w:rPr>
                <w:rFonts w:eastAsiaTheme="minorEastAsia"/>
                <w:sz w:val="24"/>
                <w:szCs w:val="24"/>
              </w:rPr>
              <w:t>2 str. 25 d. nuostatas</w:t>
            </w:r>
            <w:r w:rsidR="001D7C29" w:rsidRPr="00573DDE">
              <w:rPr>
                <w:rFonts w:eastAsiaTheme="minorEastAsia"/>
                <w:sz w:val="24"/>
                <w:szCs w:val="24"/>
              </w:rPr>
              <w:t xml:space="preserve">/ </w:t>
            </w:r>
            <w:r w:rsidRPr="00573DDE">
              <w:rPr>
                <w:rFonts w:eastAsiaTheme="minorEastAsia"/>
                <w:sz w:val="24"/>
                <w:szCs w:val="24"/>
              </w:rPr>
              <w:t>Pareiškėjas nėra perkantysis subjektas pagal Lietuvos Respublikos</w:t>
            </w:r>
            <w:r w:rsidRPr="00573DDE">
              <w:rPr>
                <w:bCs/>
                <w:color w:val="000000"/>
                <w:sz w:val="24"/>
                <w:szCs w:val="24"/>
              </w:rPr>
              <w:t xml:space="preserve"> pirkimų, atliekamų vandentvarkos, energetikos, transporto ar pašto paslaugų srities perkančiųjų subjektų,</w:t>
            </w:r>
            <w:r w:rsidRPr="00573DDE">
              <w:rPr>
                <w:rFonts w:eastAsiaTheme="minorEastAsia"/>
                <w:sz w:val="24"/>
                <w:szCs w:val="24"/>
              </w:rPr>
              <w:t xml:space="preserve"> </w:t>
            </w:r>
            <w:r w:rsidR="001D7C29" w:rsidRPr="00573DDE">
              <w:rPr>
                <w:rFonts w:eastAsiaTheme="minorEastAsia"/>
                <w:sz w:val="24"/>
                <w:szCs w:val="24"/>
              </w:rPr>
              <w:t xml:space="preserve">įstatymo </w:t>
            </w:r>
            <w:r w:rsidRPr="00573DDE">
              <w:rPr>
                <w:rFonts w:eastAsiaTheme="minorEastAsia"/>
                <w:sz w:val="24"/>
                <w:szCs w:val="24"/>
              </w:rPr>
              <w:t>4 str. nuostatas</w:t>
            </w:r>
            <w:r w:rsidR="003568F6" w:rsidRPr="00573DDE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1D7C29" w14:paraId="7EF613F6" w14:textId="77777777" w:rsidTr="003568F6">
        <w:tc>
          <w:tcPr>
            <w:tcW w:w="265" w:type="dxa"/>
            <w:tcBorders>
              <w:bottom w:val="single" w:sz="4" w:space="0" w:color="auto"/>
            </w:tcBorders>
          </w:tcPr>
          <w:p w14:paraId="739E6CEB" w14:textId="77777777" w:rsidR="001D7C29" w:rsidRPr="001D7C29" w:rsidRDefault="001D7C29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dxa"/>
          </w:tcPr>
          <w:p w14:paraId="1FC561E5" w14:textId="77777777" w:rsidR="001D7C29" w:rsidRPr="001D7C29" w:rsidRDefault="001D7C29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0" w:type="dxa"/>
          </w:tcPr>
          <w:p w14:paraId="72493EAB" w14:textId="77777777" w:rsidR="001D7C29" w:rsidRPr="001D7C29" w:rsidRDefault="001D7C29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1D7C29" w14:paraId="2985EA81" w14:textId="77777777" w:rsidTr="003568F6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FA9" w14:textId="77777777" w:rsidR="001D7C29" w:rsidRPr="001D7C29" w:rsidRDefault="001D7C29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CF353A5" w14:textId="77777777" w:rsidR="001D7C29" w:rsidRPr="001D7C29" w:rsidRDefault="001D7C29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0" w:type="dxa"/>
          </w:tcPr>
          <w:p w14:paraId="4DDCC532" w14:textId="77777777" w:rsidR="001D7C29" w:rsidRPr="001D7C29" w:rsidRDefault="003568F6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k</w:t>
            </w:r>
            <w:r w:rsidR="001D7C29">
              <w:rPr>
                <w:rFonts w:eastAsiaTheme="minorEastAsia"/>
                <w:sz w:val="24"/>
                <w:szCs w:val="24"/>
              </w:rPr>
              <w:t>itų priežasčių ________________________________________________</w:t>
            </w:r>
            <w:r>
              <w:rPr>
                <w:rFonts w:eastAsiaTheme="minorEastAsia"/>
                <w:sz w:val="24"/>
                <w:szCs w:val="24"/>
              </w:rPr>
              <w:t xml:space="preserve"> .</w:t>
            </w:r>
          </w:p>
        </w:tc>
      </w:tr>
      <w:tr w:rsidR="003568F6" w14:paraId="2497C2E5" w14:textId="77777777" w:rsidTr="003568F6">
        <w:tc>
          <w:tcPr>
            <w:tcW w:w="265" w:type="dxa"/>
            <w:tcBorders>
              <w:top w:val="single" w:sz="4" w:space="0" w:color="auto"/>
            </w:tcBorders>
          </w:tcPr>
          <w:p w14:paraId="11821A74" w14:textId="77777777" w:rsidR="003568F6" w:rsidRPr="001D7C29" w:rsidRDefault="003568F6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dxa"/>
          </w:tcPr>
          <w:p w14:paraId="473D8179" w14:textId="77777777" w:rsidR="003568F6" w:rsidRPr="001D7C29" w:rsidRDefault="003568F6" w:rsidP="006409A4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0" w:type="dxa"/>
          </w:tcPr>
          <w:p w14:paraId="1D9CD4AD" w14:textId="77777777" w:rsidR="003568F6" w:rsidRPr="003568F6" w:rsidRDefault="003568F6" w:rsidP="006409A4">
            <w:pPr>
              <w:jc w:val="both"/>
              <w:rPr>
                <w:rFonts w:eastAsiaTheme="minorEastAsia"/>
              </w:rPr>
            </w:pPr>
            <w:r w:rsidRPr="003568F6">
              <w:rPr>
                <w:rFonts w:eastAsiaTheme="minorEastAsia"/>
              </w:rPr>
              <w:t xml:space="preserve">                                            (įrašyti)</w:t>
            </w:r>
          </w:p>
        </w:tc>
      </w:tr>
    </w:tbl>
    <w:p w14:paraId="6D1CA10F" w14:textId="77777777" w:rsidR="00C61991" w:rsidRDefault="00C61991" w:rsidP="006409A4">
      <w:pPr>
        <w:spacing w:after="0" w:line="240" w:lineRule="auto"/>
        <w:jc w:val="both"/>
        <w:rPr>
          <w:rFonts w:ascii="Times New Roman" w:eastAsiaTheme="minorEastAsia"/>
          <w:szCs w:val="24"/>
        </w:rPr>
      </w:pPr>
    </w:p>
    <w:p w14:paraId="7E5B9C6E" w14:textId="77777777" w:rsidR="006409A4" w:rsidRPr="00B1498D" w:rsidRDefault="006409A4" w:rsidP="00EB5383">
      <w:pPr>
        <w:spacing w:after="0" w:line="240" w:lineRule="auto"/>
        <w:ind w:firstLine="720"/>
        <w:jc w:val="both"/>
        <w:rPr>
          <w:rFonts w:ascii="Times New Roman" w:eastAsiaTheme="minorEastAsia"/>
          <w:sz w:val="24"/>
          <w:szCs w:val="24"/>
        </w:rPr>
      </w:pPr>
      <w:r w:rsidRPr="00B1498D">
        <w:rPr>
          <w:rFonts w:ascii="Times New Roman" w:eastAsiaTheme="minorEastAsia"/>
          <w:sz w:val="24"/>
          <w:szCs w:val="24"/>
        </w:rPr>
        <w:t xml:space="preserve">Suvokiu, kad </w:t>
      </w:r>
      <w:r w:rsidR="00C61991" w:rsidRPr="00B1498D">
        <w:rPr>
          <w:rFonts w:ascii="Times New Roman" w:eastAsiaTheme="minorEastAsia"/>
          <w:sz w:val="24"/>
          <w:szCs w:val="24"/>
        </w:rPr>
        <w:t xml:space="preserve">Viešųjų pirkimų tarnyba (toliau – Tarnyba) Pareiškėją išregistruoja iš CVP IS remdamasi šiame prašyme nurodyta informacija ir jos papildomai </w:t>
      </w:r>
      <w:r w:rsidR="00C55475" w:rsidRPr="00B1498D">
        <w:rPr>
          <w:rFonts w:ascii="Times New Roman" w:eastAsiaTheme="minorEastAsia"/>
          <w:sz w:val="24"/>
          <w:szCs w:val="24"/>
        </w:rPr>
        <w:t xml:space="preserve">nenagrinėja ir </w:t>
      </w:r>
      <w:r w:rsidR="00C61991" w:rsidRPr="00B1498D">
        <w:rPr>
          <w:rFonts w:ascii="Times New Roman" w:eastAsiaTheme="minorEastAsia"/>
          <w:sz w:val="24"/>
          <w:szCs w:val="24"/>
        </w:rPr>
        <w:t>netikrina,</w:t>
      </w:r>
      <w:r w:rsidR="00C55475" w:rsidRPr="00B1498D">
        <w:rPr>
          <w:rFonts w:ascii="Times New Roman" w:eastAsiaTheme="minorEastAsia"/>
          <w:sz w:val="24"/>
          <w:szCs w:val="24"/>
        </w:rPr>
        <w:t xml:space="preserve"> išregistruodama pareiškėją Tarnyba nepatvirtina pateiktų duomenų teisingumo.</w:t>
      </w:r>
    </w:p>
    <w:p w14:paraId="1B8D1C07" w14:textId="77777777" w:rsidR="00C55475" w:rsidRPr="00B1498D" w:rsidRDefault="00C55475" w:rsidP="006409A4">
      <w:pPr>
        <w:spacing w:after="0" w:line="240" w:lineRule="auto"/>
        <w:jc w:val="both"/>
        <w:rPr>
          <w:rFonts w:ascii="Times New Roman" w:eastAsiaTheme="minorEastAsia"/>
          <w:sz w:val="24"/>
          <w:szCs w:val="24"/>
        </w:rPr>
      </w:pPr>
    </w:p>
    <w:p w14:paraId="0F78F9F5" w14:textId="77777777" w:rsidR="006409A4" w:rsidRPr="00B1498D" w:rsidRDefault="006409A4" w:rsidP="00EB5383">
      <w:pPr>
        <w:spacing w:after="0" w:line="240" w:lineRule="auto"/>
        <w:ind w:firstLine="720"/>
        <w:jc w:val="both"/>
        <w:rPr>
          <w:rFonts w:ascii="Times New Roman" w:eastAsiaTheme="minorEastAsia"/>
          <w:sz w:val="24"/>
          <w:szCs w:val="24"/>
        </w:rPr>
      </w:pPr>
      <w:r w:rsidRPr="00B1498D">
        <w:rPr>
          <w:rFonts w:ascii="Times New Roman" w:eastAsiaTheme="minorEastAsia"/>
          <w:sz w:val="24"/>
          <w:szCs w:val="24"/>
        </w:rPr>
        <w:t>Suvokiu savo atsakomybę dėl tikrovės neatitinkančios informacijos pateikimo ir kad tai gali būti kaip vienas iš pagrindų pripažinti Pareiškėjo sudarytas sutartis negaliojančiomis</w:t>
      </w:r>
      <w:r w:rsidR="004D08CB" w:rsidRPr="00B1498D">
        <w:rPr>
          <w:rFonts w:ascii="Times New Roman" w:eastAsiaTheme="minorEastAsia"/>
          <w:sz w:val="24"/>
          <w:szCs w:val="24"/>
        </w:rPr>
        <w:t xml:space="preserve">, reikalauti grąžinti gautą Europos Sąjungos </w:t>
      </w:r>
      <w:r w:rsidR="007960B9" w:rsidRPr="00B1498D">
        <w:rPr>
          <w:rFonts w:ascii="Times New Roman" w:eastAsiaTheme="minorEastAsia"/>
          <w:sz w:val="24"/>
          <w:szCs w:val="24"/>
        </w:rPr>
        <w:t xml:space="preserve">struktūrinių </w:t>
      </w:r>
      <w:r w:rsidR="004D08CB" w:rsidRPr="00B1498D">
        <w:rPr>
          <w:rFonts w:ascii="Times New Roman" w:eastAsiaTheme="minorEastAsia"/>
          <w:sz w:val="24"/>
          <w:szCs w:val="24"/>
        </w:rPr>
        <w:t>ar kitų fondų / programų finansinę paramą</w:t>
      </w:r>
      <w:r w:rsidRPr="00B1498D">
        <w:rPr>
          <w:rFonts w:ascii="Times New Roman" w:eastAsiaTheme="minorEastAsia"/>
          <w:sz w:val="24"/>
          <w:szCs w:val="24"/>
        </w:rPr>
        <w:t xml:space="preserve"> </w:t>
      </w:r>
      <w:r w:rsidR="004D08CB" w:rsidRPr="00B1498D">
        <w:rPr>
          <w:rFonts w:ascii="Times New Roman" w:eastAsiaTheme="minorEastAsia"/>
          <w:sz w:val="24"/>
          <w:szCs w:val="24"/>
        </w:rPr>
        <w:t>a</w:t>
      </w:r>
      <w:r w:rsidRPr="00B1498D">
        <w:rPr>
          <w:rFonts w:ascii="Times New Roman" w:eastAsiaTheme="minorEastAsia"/>
          <w:sz w:val="24"/>
          <w:szCs w:val="24"/>
        </w:rPr>
        <w:t xml:space="preserve">r </w:t>
      </w:r>
      <w:r w:rsidR="004D08CB" w:rsidRPr="00B1498D">
        <w:rPr>
          <w:rFonts w:ascii="Times New Roman" w:eastAsiaTheme="minorEastAsia"/>
          <w:sz w:val="24"/>
          <w:szCs w:val="24"/>
        </w:rPr>
        <w:t>patirti kitas</w:t>
      </w:r>
      <w:r w:rsidR="007960B9" w:rsidRPr="00B1498D">
        <w:rPr>
          <w:rFonts w:ascii="Times New Roman" w:eastAsiaTheme="minorEastAsia"/>
          <w:sz w:val="24"/>
          <w:szCs w:val="24"/>
        </w:rPr>
        <w:t>,</w:t>
      </w:r>
      <w:r w:rsidR="004D08CB" w:rsidRPr="00B1498D">
        <w:rPr>
          <w:rFonts w:ascii="Times New Roman" w:eastAsiaTheme="minorEastAsia"/>
          <w:sz w:val="24"/>
          <w:szCs w:val="24"/>
        </w:rPr>
        <w:t xml:space="preserve"> su nepagrįstu perkančiosios organizacijos / perkančiojo subjekto statuso netaikymu susijusias</w:t>
      </w:r>
      <w:r w:rsidR="007960B9" w:rsidRPr="00B1498D">
        <w:rPr>
          <w:rFonts w:ascii="Times New Roman" w:eastAsiaTheme="minorEastAsia"/>
          <w:sz w:val="24"/>
          <w:szCs w:val="24"/>
        </w:rPr>
        <w:t>,</w:t>
      </w:r>
      <w:r w:rsidR="004D08CB" w:rsidRPr="00B1498D">
        <w:rPr>
          <w:rFonts w:ascii="Times New Roman" w:eastAsiaTheme="minorEastAsia"/>
          <w:sz w:val="24"/>
          <w:szCs w:val="24"/>
        </w:rPr>
        <w:t xml:space="preserve"> pasekmes.</w:t>
      </w:r>
    </w:p>
    <w:p w14:paraId="2F19F56F" w14:textId="77777777" w:rsidR="005F7030" w:rsidRDefault="005F7030" w:rsidP="006409A4">
      <w:pPr>
        <w:shd w:val="clear" w:color="auto" w:fill="FFFFFF" w:themeFill="background1"/>
        <w:spacing w:after="0" w:line="240" w:lineRule="auto"/>
        <w:ind w:left="720" w:hanging="360"/>
        <w:jc w:val="center"/>
        <w:rPr>
          <w:rFonts w:ascii="Times New Roman"/>
          <w:sz w:val="20"/>
          <w:szCs w:val="20"/>
          <w:lang w:eastAsia="en-US"/>
        </w:rPr>
      </w:pPr>
    </w:p>
    <w:p w14:paraId="11E97D77" w14:textId="77777777" w:rsidR="006409A4" w:rsidRPr="00C55475" w:rsidRDefault="008904F5" w:rsidP="00C55475">
      <w:pPr>
        <w:shd w:val="clear" w:color="auto" w:fill="FFFFFF" w:themeFill="background1"/>
        <w:spacing w:after="0" w:line="240" w:lineRule="auto"/>
        <w:ind w:firstLine="720"/>
        <w:rPr>
          <w:rFonts w:ascii="Times New Roman" w:eastAsiaTheme="minorEastAsia"/>
          <w:sz w:val="24"/>
          <w:szCs w:val="24"/>
        </w:rPr>
      </w:pPr>
      <w:r w:rsidRPr="00C55475">
        <w:rPr>
          <w:rFonts w:ascii="Times New Roman" w:eastAsiaTheme="minorEastAsia"/>
          <w:sz w:val="24"/>
          <w:szCs w:val="24"/>
        </w:rPr>
        <w:t>Patvirtinu, kad pateikiau</w:t>
      </w:r>
      <w:r w:rsidR="00C55475">
        <w:rPr>
          <w:rFonts w:ascii="Times New Roman" w:eastAsiaTheme="minorEastAsia"/>
          <w:sz w:val="24"/>
          <w:szCs w:val="24"/>
        </w:rPr>
        <w:t xml:space="preserve"> / paviešinau</w:t>
      </w:r>
      <w:r w:rsidRPr="00C55475">
        <w:rPr>
          <w:rFonts w:ascii="Times New Roman" w:eastAsiaTheme="minorEastAsia"/>
          <w:sz w:val="24"/>
          <w:szCs w:val="24"/>
        </w:rPr>
        <w:t>:</w:t>
      </w:r>
    </w:p>
    <w:p w14:paraId="457F056A" w14:textId="2001C12F" w:rsidR="008904F5" w:rsidRPr="00C55475" w:rsidRDefault="008904F5" w:rsidP="00C55475">
      <w:pPr>
        <w:shd w:val="clear" w:color="auto" w:fill="FFFFFF" w:themeFill="background1"/>
        <w:spacing w:after="0" w:line="240" w:lineRule="auto"/>
        <w:rPr>
          <w:rFonts w:ascii="Times New Roman" w:eastAsiaTheme="minorEastAsia"/>
          <w:sz w:val="24"/>
          <w:szCs w:val="24"/>
        </w:rPr>
      </w:pPr>
    </w:p>
    <w:tbl>
      <w:tblPr>
        <w:tblStyle w:val="Lentelstinklelis"/>
        <w:tblW w:w="98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70"/>
        <w:gridCol w:w="9360"/>
      </w:tblGrid>
      <w:tr w:rsidR="00C55475" w:rsidRPr="00C55475" w14:paraId="4894B883" w14:textId="77777777" w:rsidTr="00837A10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7C6A" w14:textId="7E5CFC84" w:rsidR="008904F5" w:rsidRPr="00C55475" w:rsidRDefault="004D447A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6899AE" wp14:editId="505048F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-5080</wp:posOffset>
                      </wp:positionV>
                      <wp:extent cx="114300" cy="1619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41D344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.4pt" to="5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EE8DC7" wp14:editId="5E42D20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-5080</wp:posOffset>
                      </wp:positionV>
                      <wp:extent cx="114300" cy="1619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58BB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.4pt" to="5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4854BE3B" w14:textId="77777777" w:rsidR="008904F5" w:rsidRPr="00C55475" w:rsidRDefault="008904F5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0" w:type="dxa"/>
          </w:tcPr>
          <w:p w14:paraId="7612C176" w14:textId="77777777" w:rsidR="008904F5" w:rsidRPr="00C55475" w:rsidRDefault="00E40831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55475">
              <w:rPr>
                <w:rFonts w:eastAsiaTheme="minorEastAsia"/>
                <w:sz w:val="24"/>
                <w:szCs w:val="24"/>
              </w:rPr>
              <w:t>visas pagal įstatymus ir kitus teisės aktus privalomas pildyti ir viešinti ataskaitas.</w:t>
            </w:r>
          </w:p>
        </w:tc>
      </w:tr>
      <w:tr w:rsidR="00C55475" w:rsidRPr="00C55475" w14:paraId="3FC7347E" w14:textId="77777777" w:rsidTr="00837A10">
        <w:tc>
          <w:tcPr>
            <w:tcW w:w="265" w:type="dxa"/>
            <w:tcBorders>
              <w:top w:val="single" w:sz="4" w:space="0" w:color="auto"/>
            </w:tcBorders>
          </w:tcPr>
          <w:p w14:paraId="0C77621E" w14:textId="77777777" w:rsidR="008904F5" w:rsidRPr="00C55475" w:rsidRDefault="008904F5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dxa"/>
          </w:tcPr>
          <w:p w14:paraId="5AFBDB49" w14:textId="77777777" w:rsidR="008904F5" w:rsidRPr="00C55475" w:rsidRDefault="008904F5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0" w:type="dxa"/>
          </w:tcPr>
          <w:p w14:paraId="0B1856D1" w14:textId="77777777" w:rsidR="008904F5" w:rsidRPr="00C55475" w:rsidRDefault="008904F5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C55475" w:rsidRPr="00C55475" w14:paraId="7F795C5B" w14:textId="77777777" w:rsidTr="00837A10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91D3" w14:textId="77777777" w:rsidR="008904F5" w:rsidRPr="00C55475" w:rsidRDefault="00C55475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13D90" wp14:editId="5363926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3175</wp:posOffset>
                      </wp:positionV>
                      <wp:extent cx="114300" cy="14287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163DD2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.25pt" to="5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56CFD" wp14:editId="3B62F66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3175</wp:posOffset>
                      </wp:positionV>
                      <wp:extent cx="114300" cy="14287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6A5B2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.25pt" to="5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1A283381" w14:textId="77777777" w:rsidR="008904F5" w:rsidRPr="00C55475" w:rsidRDefault="008904F5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0" w:type="dxa"/>
          </w:tcPr>
          <w:p w14:paraId="134CAC44" w14:textId="77777777" w:rsidR="008904F5" w:rsidRPr="00C55475" w:rsidRDefault="00E40831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C55475">
              <w:rPr>
                <w:rFonts w:eastAsiaTheme="minorEastAsia"/>
                <w:sz w:val="24"/>
                <w:szCs w:val="24"/>
              </w:rPr>
              <w:t>visas pagal įstatymus ir kitus teisės aktus privalomas paviešinti sutartis ir jų pakeitimus.</w:t>
            </w:r>
          </w:p>
        </w:tc>
      </w:tr>
      <w:tr w:rsidR="008904F5" w:rsidRPr="00C55475" w14:paraId="111CB833" w14:textId="77777777" w:rsidTr="00E40831">
        <w:trPr>
          <w:trHeight w:val="287"/>
        </w:trPr>
        <w:tc>
          <w:tcPr>
            <w:tcW w:w="265" w:type="dxa"/>
            <w:tcBorders>
              <w:top w:val="single" w:sz="4" w:space="0" w:color="auto"/>
            </w:tcBorders>
          </w:tcPr>
          <w:p w14:paraId="6DD8FCFA" w14:textId="77777777" w:rsidR="008904F5" w:rsidRPr="00C55475" w:rsidRDefault="008904F5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0" w:type="dxa"/>
          </w:tcPr>
          <w:p w14:paraId="386DEEA5" w14:textId="77777777" w:rsidR="008904F5" w:rsidRPr="00C55475" w:rsidRDefault="008904F5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360" w:type="dxa"/>
          </w:tcPr>
          <w:p w14:paraId="6C68F21A" w14:textId="77777777" w:rsidR="008904F5" w:rsidRPr="00C55475" w:rsidRDefault="008904F5" w:rsidP="00C55475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5D32D9C" w14:textId="77777777" w:rsidR="005F7030" w:rsidRPr="00B1498D" w:rsidRDefault="006409A4" w:rsidP="00C55475">
      <w:pPr>
        <w:shd w:val="clear" w:color="auto" w:fill="FFFFFF" w:themeFill="background1"/>
        <w:spacing w:after="0" w:line="240" w:lineRule="auto"/>
        <w:ind w:firstLine="720"/>
        <w:rPr>
          <w:rFonts w:ascii="Times New Roman"/>
          <w:sz w:val="24"/>
          <w:szCs w:val="24"/>
          <w:lang w:eastAsia="en-US"/>
        </w:rPr>
      </w:pPr>
      <w:r w:rsidRPr="00B1498D">
        <w:rPr>
          <w:rFonts w:ascii="Times New Roman" w:eastAsiaTheme="minorEastAsia"/>
          <w:sz w:val="24"/>
          <w:szCs w:val="24"/>
        </w:rPr>
        <w:t>Patvirtinu, kad šie duomenys yra teisingi ir aktualūs prašymo pateikimo dieną.</w:t>
      </w:r>
    </w:p>
    <w:p w14:paraId="61896C2C" w14:textId="77777777" w:rsidR="005F7030" w:rsidRPr="00B1498D" w:rsidRDefault="005F7030" w:rsidP="00C55475">
      <w:pPr>
        <w:shd w:val="clear" w:color="auto" w:fill="FFFFFF" w:themeFill="background1"/>
        <w:spacing w:after="0" w:line="240" w:lineRule="auto"/>
        <w:ind w:firstLine="720"/>
        <w:jc w:val="center"/>
        <w:rPr>
          <w:rFonts w:ascii="Times New Roman"/>
          <w:sz w:val="24"/>
          <w:szCs w:val="24"/>
          <w:lang w:eastAsia="en-US"/>
        </w:rPr>
      </w:pPr>
    </w:p>
    <w:p w14:paraId="7007BE28" w14:textId="77777777" w:rsidR="00C55475" w:rsidRPr="00B1498D" w:rsidRDefault="00C55475" w:rsidP="00C55475">
      <w:pPr>
        <w:spacing w:after="0" w:line="240" w:lineRule="auto"/>
        <w:ind w:firstLine="720"/>
        <w:jc w:val="both"/>
        <w:rPr>
          <w:rFonts w:ascii="Times New Roman" w:eastAsiaTheme="minorEastAsia"/>
          <w:sz w:val="24"/>
          <w:szCs w:val="24"/>
        </w:rPr>
      </w:pPr>
      <w:r w:rsidRPr="00B1498D">
        <w:rPr>
          <w:rFonts w:ascii="Times New Roman" w:eastAsiaTheme="minorEastAsia"/>
          <w:sz w:val="24"/>
          <w:szCs w:val="24"/>
        </w:rPr>
        <w:t>Pasikeitus šiame prašyme nurodytoms aplinkybėms įsipareigoju ne vėliau kaip per 5 darbo dienas registruotis CVP IS pakartotinai.</w:t>
      </w:r>
    </w:p>
    <w:p w14:paraId="7416ED21" w14:textId="77777777" w:rsidR="005F7030" w:rsidRPr="00B1498D" w:rsidRDefault="005F7030" w:rsidP="006409A4">
      <w:pPr>
        <w:shd w:val="clear" w:color="auto" w:fill="FFFFFF" w:themeFill="background1"/>
        <w:spacing w:after="0" w:line="240" w:lineRule="auto"/>
        <w:ind w:left="720" w:hanging="360"/>
        <w:jc w:val="center"/>
        <w:rPr>
          <w:rFonts w:ascii="Times New Roman"/>
          <w:sz w:val="24"/>
          <w:szCs w:val="24"/>
          <w:lang w:eastAsia="en-US"/>
        </w:rPr>
      </w:pPr>
    </w:p>
    <w:p w14:paraId="2E93FAB5" w14:textId="77777777" w:rsidR="005F7030" w:rsidRDefault="005F7030" w:rsidP="006409A4">
      <w:pPr>
        <w:shd w:val="clear" w:color="auto" w:fill="FFFFFF" w:themeFill="background1"/>
        <w:spacing w:after="0" w:line="240" w:lineRule="auto"/>
        <w:ind w:left="720" w:hanging="360"/>
        <w:jc w:val="center"/>
        <w:rPr>
          <w:rFonts w:ascii="Times New Roman"/>
          <w:sz w:val="20"/>
          <w:szCs w:val="20"/>
          <w:lang w:eastAsia="en-US"/>
        </w:rPr>
      </w:pPr>
    </w:p>
    <w:p w14:paraId="7E05C4FF" w14:textId="77777777" w:rsidR="005F7030" w:rsidRPr="005F7030" w:rsidRDefault="005F7030" w:rsidP="006409A4">
      <w:pPr>
        <w:shd w:val="clear" w:color="auto" w:fill="FFFFFF" w:themeFill="background1"/>
        <w:spacing w:after="0" w:line="240" w:lineRule="auto"/>
        <w:ind w:left="720" w:hanging="360"/>
        <w:jc w:val="center"/>
        <w:rPr>
          <w:rFonts w:ascii="Times New Roman"/>
          <w:sz w:val="20"/>
          <w:szCs w:val="20"/>
          <w:lang w:eastAsia="en-US"/>
        </w:rPr>
      </w:pPr>
    </w:p>
    <w:p w14:paraId="3E636346" w14:textId="77777777" w:rsidR="005F7030" w:rsidRPr="005F7030" w:rsidRDefault="005F7030" w:rsidP="006409A4">
      <w:pPr>
        <w:shd w:val="clear" w:color="auto" w:fill="FFFFFF" w:themeFill="background1"/>
        <w:spacing w:after="0" w:line="240" w:lineRule="auto"/>
        <w:ind w:left="284" w:hanging="284"/>
        <w:rPr>
          <w:rFonts w:ascii="Times New Roman"/>
          <w:b/>
          <w:sz w:val="20"/>
          <w:szCs w:val="20"/>
          <w:lang w:eastAsia="en-US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1"/>
        <w:gridCol w:w="604"/>
        <w:gridCol w:w="1980"/>
        <w:gridCol w:w="701"/>
        <w:gridCol w:w="2655"/>
      </w:tblGrid>
      <w:tr w:rsidR="005F7030" w:rsidRPr="00D819D0" w14:paraId="598A911E" w14:textId="77777777" w:rsidTr="005F7030">
        <w:trPr>
          <w:trHeight w:val="186"/>
        </w:trPr>
        <w:tc>
          <w:tcPr>
            <w:tcW w:w="3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438FE" w14:textId="77777777" w:rsidR="005F7030" w:rsidRPr="00D819D0" w:rsidRDefault="005F7030" w:rsidP="006409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en-US"/>
              </w:rPr>
            </w:pPr>
            <w:bookmarkStart w:id="1" w:name="_Hlk483502558"/>
            <w:r w:rsidRPr="00D819D0">
              <w:rPr>
                <w:rFonts w:ascii="Times New Roman"/>
                <w:sz w:val="20"/>
                <w:szCs w:val="20"/>
                <w:lang w:eastAsia="en-US"/>
              </w:rPr>
              <w:t xml:space="preserve"> (Vadovo arba jo įgalioto asmens pareigų pavadinimas)</w:t>
            </w:r>
          </w:p>
          <w:p w14:paraId="1F6B2378" w14:textId="77777777" w:rsidR="005F7030" w:rsidRPr="00D819D0" w:rsidRDefault="005F7030" w:rsidP="006409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C3C7919" w14:textId="77777777" w:rsidR="005F7030" w:rsidRPr="00D819D0" w:rsidRDefault="005F7030" w:rsidP="006409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FEB15C" w14:textId="77777777" w:rsidR="005F7030" w:rsidRPr="00D819D0" w:rsidRDefault="005F7030" w:rsidP="006409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en-US"/>
              </w:rPr>
            </w:pPr>
            <w:r w:rsidRPr="00D819D0">
              <w:rPr>
                <w:rFonts w:ascii="Times New Roman"/>
                <w:sz w:val="20"/>
                <w:szCs w:val="20"/>
                <w:lang w:eastAsia="en-US"/>
              </w:rPr>
              <w:t>(Parašas)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3E70B3C" w14:textId="77777777" w:rsidR="005F7030" w:rsidRPr="00D819D0" w:rsidRDefault="005F7030" w:rsidP="006409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A6DD74" w14:textId="7A73FBB6" w:rsidR="005F7030" w:rsidRPr="00D819D0" w:rsidRDefault="004D447A" w:rsidP="006409A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/>
                <w:sz w:val="20"/>
                <w:szCs w:val="20"/>
                <w:lang w:eastAsia="en-US"/>
              </w:rPr>
            </w:pPr>
            <w:r>
              <w:rPr>
                <w:rFonts w:ascii="Times New Roman"/>
                <w:sz w:val="20"/>
                <w:szCs w:val="20"/>
                <w:lang w:eastAsia="en-US"/>
              </w:rPr>
              <w:t xml:space="preserve">(Vardas ir </w:t>
            </w:r>
            <w:r w:rsidR="005F7030" w:rsidRPr="00D819D0">
              <w:rPr>
                <w:rFonts w:ascii="Times New Roman"/>
                <w:sz w:val="20"/>
                <w:szCs w:val="20"/>
                <w:lang w:eastAsia="en-US"/>
              </w:rPr>
              <w:t>pavardė)</w:t>
            </w:r>
          </w:p>
        </w:tc>
      </w:tr>
      <w:bookmarkEnd w:id="1"/>
    </w:tbl>
    <w:p w14:paraId="33EE0DE8" w14:textId="77777777" w:rsidR="005F7030" w:rsidRPr="00D819D0" w:rsidRDefault="005F7030" w:rsidP="006409A4">
      <w:pPr>
        <w:spacing w:after="0" w:line="240" w:lineRule="auto"/>
        <w:rPr>
          <w:rFonts w:ascii="Times New Roman"/>
          <w:sz w:val="20"/>
          <w:szCs w:val="20"/>
        </w:rPr>
      </w:pPr>
    </w:p>
    <w:p w14:paraId="4E98473C" w14:textId="77777777" w:rsidR="008E6D07" w:rsidRDefault="008E6D07" w:rsidP="006409A4">
      <w:pPr>
        <w:spacing w:after="0" w:line="240" w:lineRule="auto"/>
      </w:pPr>
    </w:p>
    <w:p w14:paraId="42F1AD5A" w14:textId="77777777" w:rsidR="009D337E" w:rsidRDefault="009D337E" w:rsidP="006409A4">
      <w:pPr>
        <w:spacing w:after="0" w:line="240" w:lineRule="auto"/>
      </w:pPr>
    </w:p>
    <w:p w14:paraId="4C942665" w14:textId="77777777" w:rsidR="009D337E" w:rsidRDefault="009D337E" w:rsidP="006409A4">
      <w:pPr>
        <w:spacing w:after="0" w:line="240" w:lineRule="auto"/>
      </w:pPr>
    </w:p>
    <w:p w14:paraId="6A91BC38" w14:textId="77777777" w:rsidR="009D337E" w:rsidRDefault="009D337E" w:rsidP="006409A4">
      <w:pPr>
        <w:spacing w:after="0" w:line="240" w:lineRule="auto"/>
      </w:pPr>
    </w:p>
    <w:sectPr w:rsidR="009D337E" w:rsidSect="00ED3CD1">
      <w:headerReference w:type="default" r:id="rId8"/>
      <w:pgSz w:w="12240" w:h="15840"/>
      <w:pgMar w:top="1440" w:right="61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79C58" w14:textId="77777777" w:rsidR="00A04C31" w:rsidRDefault="00A04C31" w:rsidP="005F4570">
      <w:pPr>
        <w:spacing w:after="0" w:line="240" w:lineRule="auto"/>
      </w:pPr>
      <w:r>
        <w:separator/>
      </w:r>
    </w:p>
  </w:endnote>
  <w:endnote w:type="continuationSeparator" w:id="0">
    <w:p w14:paraId="4EF0E27A" w14:textId="77777777" w:rsidR="00A04C31" w:rsidRDefault="00A04C31" w:rsidP="005F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3C6A" w14:textId="77777777" w:rsidR="00A04C31" w:rsidRDefault="00A04C31" w:rsidP="005F4570">
      <w:pPr>
        <w:spacing w:after="0" w:line="240" w:lineRule="auto"/>
      </w:pPr>
      <w:r>
        <w:separator/>
      </w:r>
    </w:p>
  </w:footnote>
  <w:footnote w:type="continuationSeparator" w:id="0">
    <w:p w14:paraId="4DB8466F" w14:textId="77777777" w:rsidR="00A04C31" w:rsidRDefault="00A04C31" w:rsidP="005F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675474"/>
      <w:docPartObj>
        <w:docPartGallery w:val="Page Numbers (Top of Page)"/>
        <w:docPartUnique/>
      </w:docPartObj>
    </w:sdtPr>
    <w:sdtEndPr/>
    <w:sdtContent>
      <w:p w14:paraId="71C3A3BF" w14:textId="77777777" w:rsidR="005F4570" w:rsidRDefault="005F457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965">
          <w:rPr>
            <w:noProof/>
          </w:rPr>
          <w:t>2</w:t>
        </w:r>
        <w:r>
          <w:fldChar w:fldCharType="end"/>
        </w:r>
      </w:p>
    </w:sdtContent>
  </w:sdt>
  <w:p w14:paraId="796DD683" w14:textId="77777777" w:rsidR="005F4570" w:rsidRDefault="005F457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F67A8"/>
    <w:multiLevelType w:val="multilevel"/>
    <w:tmpl w:val="EDC43A6C"/>
    <w:lvl w:ilvl="0">
      <w:start w:val="1"/>
      <w:numFmt w:val="upperRoman"/>
      <w:pStyle w:val="Antrat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Antrat2"/>
      <w:suff w:val="space"/>
      <w:lvlText w:val="%2."/>
      <w:lvlJc w:val="left"/>
      <w:pPr>
        <w:ind w:left="0" w:firstLine="0"/>
      </w:pPr>
      <w:rPr>
        <w:rFonts w:cs="Times New Roman"/>
        <w:b/>
        <w:i w:val="0"/>
        <w:strike w:val="0"/>
        <w:dstrike w:val="0"/>
        <w:sz w:val="20"/>
        <w:u w:val="none"/>
        <w:effect w:val="none"/>
      </w:rPr>
    </w:lvl>
    <w:lvl w:ilvl="2">
      <w:start w:val="1"/>
      <w:numFmt w:val="none"/>
      <w:pStyle w:val="Antrat3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Heading4Antrat4Diagrama"/>
      <w:suff w:val="space"/>
      <w:lvlText w:val="%2.%3%4."/>
      <w:lvlJc w:val="left"/>
      <w:pPr>
        <w:ind w:left="0" w:firstLine="0"/>
      </w:pPr>
      <w:rPr>
        <w:rFonts w:cs="Times New Roman"/>
        <w:b/>
        <w:i w:val="0"/>
        <w:strike w:val="0"/>
        <w:dstrike w:val="0"/>
        <w:u w:val="none"/>
        <w:effect w:val="none"/>
      </w:rPr>
    </w:lvl>
    <w:lvl w:ilvl="4">
      <w:start w:val="1"/>
      <w:numFmt w:val="none"/>
      <w:pStyle w:val="Antrat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Antrat6"/>
      <w:suff w:val="space"/>
      <w:lvlText w:val="%2%3.%4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AE26301"/>
    <w:multiLevelType w:val="hybridMultilevel"/>
    <w:tmpl w:val="053AB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B3D42"/>
    <w:multiLevelType w:val="multilevel"/>
    <w:tmpl w:val="E2AC9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3240D1C"/>
    <w:multiLevelType w:val="hybridMultilevel"/>
    <w:tmpl w:val="7A12939A"/>
    <w:lvl w:ilvl="0" w:tplc="F750744C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121E"/>
    <w:multiLevelType w:val="hybridMultilevel"/>
    <w:tmpl w:val="F3663D12"/>
    <w:lvl w:ilvl="0" w:tplc="838AA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30"/>
    <w:rsid w:val="0006422D"/>
    <w:rsid w:val="00076E6F"/>
    <w:rsid w:val="000904B3"/>
    <w:rsid w:val="000C5756"/>
    <w:rsid w:val="000F499A"/>
    <w:rsid w:val="00105568"/>
    <w:rsid w:val="001D0DBA"/>
    <w:rsid w:val="001D7C29"/>
    <w:rsid w:val="002A0223"/>
    <w:rsid w:val="00322301"/>
    <w:rsid w:val="003568F6"/>
    <w:rsid w:val="003C378C"/>
    <w:rsid w:val="003E6522"/>
    <w:rsid w:val="00493384"/>
    <w:rsid w:val="004C162D"/>
    <w:rsid w:val="004C7CAA"/>
    <w:rsid w:val="004D08CB"/>
    <w:rsid w:val="004D447A"/>
    <w:rsid w:val="0050578D"/>
    <w:rsid w:val="00525E7D"/>
    <w:rsid w:val="00573DDE"/>
    <w:rsid w:val="005E0601"/>
    <w:rsid w:val="005E3876"/>
    <w:rsid w:val="005F4570"/>
    <w:rsid w:val="005F7030"/>
    <w:rsid w:val="00612255"/>
    <w:rsid w:val="006409A4"/>
    <w:rsid w:val="006758FA"/>
    <w:rsid w:val="0068302D"/>
    <w:rsid w:val="006B1F53"/>
    <w:rsid w:val="00770B8B"/>
    <w:rsid w:val="007960B9"/>
    <w:rsid w:val="00800015"/>
    <w:rsid w:val="008253EC"/>
    <w:rsid w:val="008409D4"/>
    <w:rsid w:val="00862C11"/>
    <w:rsid w:val="008904F5"/>
    <w:rsid w:val="008E6D07"/>
    <w:rsid w:val="009D337E"/>
    <w:rsid w:val="00A04C31"/>
    <w:rsid w:val="00A2707E"/>
    <w:rsid w:val="00AA2B22"/>
    <w:rsid w:val="00AB5459"/>
    <w:rsid w:val="00B1498D"/>
    <w:rsid w:val="00B706DC"/>
    <w:rsid w:val="00C04859"/>
    <w:rsid w:val="00C46D43"/>
    <w:rsid w:val="00C55475"/>
    <w:rsid w:val="00C61991"/>
    <w:rsid w:val="00D36480"/>
    <w:rsid w:val="00D819D0"/>
    <w:rsid w:val="00DF7AD4"/>
    <w:rsid w:val="00E0482E"/>
    <w:rsid w:val="00E117A4"/>
    <w:rsid w:val="00E40831"/>
    <w:rsid w:val="00E459E2"/>
    <w:rsid w:val="00EB5383"/>
    <w:rsid w:val="00ED3CD1"/>
    <w:rsid w:val="00EF5AEC"/>
    <w:rsid w:val="00F04957"/>
    <w:rsid w:val="00F218A4"/>
    <w:rsid w:val="00F45621"/>
    <w:rsid w:val="00F63965"/>
    <w:rsid w:val="00F8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4A05"/>
  <w15:docId w15:val="{C0C0A1B3-4732-44D5-83C3-30EB9E8A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5F7030"/>
    <w:pPr>
      <w:keepNext/>
      <w:numPr>
        <w:numId w:val="1"/>
      </w:numPr>
      <w:spacing w:after="0" w:line="240" w:lineRule="auto"/>
      <w:outlineLvl w:val="0"/>
    </w:pPr>
    <w:rPr>
      <w:rFonts w:ascii="Times New Roman" w:eastAsia="Calibri"/>
      <w:b/>
      <w:caps/>
      <w:kern w:val="32"/>
      <w:sz w:val="20"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F7030"/>
    <w:pPr>
      <w:numPr>
        <w:ilvl w:val="1"/>
        <w:numId w:val="1"/>
      </w:numPr>
      <w:spacing w:after="0" w:line="240" w:lineRule="auto"/>
      <w:outlineLvl w:val="1"/>
    </w:pPr>
    <w:rPr>
      <w:rFonts w:ascii="Times New Roman" w:eastAsia="Calibri"/>
      <w:b/>
      <w:smallCaps/>
      <w:sz w:val="20"/>
      <w:szCs w:val="20"/>
      <w:lang w:eastAsia="en-US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F7030"/>
    <w:pPr>
      <w:numPr>
        <w:ilvl w:val="2"/>
        <w:numId w:val="1"/>
      </w:numPr>
      <w:spacing w:after="0" w:line="240" w:lineRule="auto"/>
      <w:outlineLvl w:val="2"/>
    </w:pPr>
    <w:rPr>
      <w:rFonts w:ascii="Times New Roman" w:eastAsia="Calibri"/>
      <w:sz w:val="20"/>
      <w:szCs w:val="20"/>
      <w:lang w:eastAsia="en-US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F7030"/>
    <w:pPr>
      <w:framePr w:hSpace="180" w:wrap="auto" w:vAnchor="text" w:hAnchor="text" w:xAlign="center" w:y="1"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Calibri"/>
      <w:sz w:val="20"/>
      <w:szCs w:val="20"/>
      <w:lang w:eastAsia="en-US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F7030"/>
    <w:pPr>
      <w:numPr>
        <w:ilvl w:val="5"/>
        <w:numId w:val="1"/>
      </w:numPr>
      <w:spacing w:after="0" w:line="240" w:lineRule="auto"/>
      <w:outlineLvl w:val="5"/>
    </w:pPr>
    <w:rPr>
      <w:rFonts w:ascii="Times New Roman" w:eastAsia="Calibri"/>
      <w:sz w:val="20"/>
      <w:szCs w:val="20"/>
      <w:lang w:eastAsia="en-US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F703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Calibri"/>
      <w:sz w:val="20"/>
      <w:szCs w:val="20"/>
      <w:lang w:eastAsia="en-US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F703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Calibri"/>
      <w:i/>
      <w:sz w:val="20"/>
      <w:szCs w:val="20"/>
      <w:lang w:eastAsia="en-US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F7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Calibri" w:hAnsi="Arial"/>
      <w:sz w:val="20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F7030"/>
    <w:rPr>
      <w:rFonts w:ascii="Times New Roman" w:eastAsia="Calibri"/>
      <w:b/>
      <w:caps/>
      <w:kern w:val="32"/>
      <w:sz w:val="20"/>
      <w:szCs w:val="20"/>
      <w:lang w:eastAsia="en-US"/>
    </w:rPr>
  </w:style>
  <w:style w:type="character" w:customStyle="1" w:styleId="Antrat2Diagrama">
    <w:name w:val="Antraštė 2 Diagrama"/>
    <w:basedOn w:val="Numatytasispastraiposriftas"/>
    <w:link w:val="Antrat2"/>
    <w:semiHidden/>
    <w:rsid w:val="005F7030"/>
    <w:rPr>
      <w:rFonts w:ascii="Times New Roman" w:eastAsia="Calibri"/>
      <w:b/>
      <w:smallCaps/>
      <w:sz w:val="20"/>
      <w:szCs w:val="20"/>
      <w:lang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F7030"/>
    <w:rPr>
      <w:rFonts w:ascii="Times New Roman" w:eastAsia="Calibri"/>
      <w:sz w:val="20"/>
      <w:szCs w:val="20"/>
      <w:lang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F7030"/>
    <w:rPr>
      <w:rFonts w:ascii="Times New Roman" w:eastAsia="Calibri"/>
      <w:sz w:val="20"/>
      <w:szCs w:val="20"/>
      <w:lang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F7030"/>
    <w:rPr>
      <w:rFonts w:ascii="Times New Roman" w:eastAsia="Calibri"/>
      <w:sz w:val="20"/>
      <w:szCs w:val="20"/>
      <w:lang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F7030"/>
    <w:rPr>
      <w:rFonts w:ascii="Times New Roman" w:eastAsia="Calibri"/>
      <w:sz w:val="20"/>
      <w:szCs w:val="20"/>
      <w:lang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F7030"/>
    <w:rPr>
      <w:rFonts w:ascii="Times New Roman" w:eastAsia="Calibri"/>
      <w:i/>
      <w:sz w:val="20"/>
      <w:szCs w:val="20"/>
      <w:lang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F7030"/>
    <w:rPr>
      <w:rFonts w:ascii="Arial" w:eastAsia="Calibri" w:hAnsi="Arial"/>
      <w:sz w:val="20"/>
      <w:szCs w:val="20"/>
      <w:lang w:eastAsia="en-US"/>
    </w:rPr>
  </w:style>
  <w:style w:type="numbering" w:customStyle="1" w:styleId="NoList1">
    <w:name w:val="No List1"/>
    <w:next w:val="Sraonra"/>
    <w:uiPriority w:val="99"/>
    <w:semiHidden/>
    <w:unhideWhenUsed/>
    <w:rsid w:val="005F7030"/>
  </w:style>
  <w:style w:type="paragraph" w:customStyle="1" w:styleId="msonormal0">
    <w:name w:val="msonormal"/>
    <w:basedOn w:val="prastasis"/>
    <w:rsid w:val="005F7030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5F7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7030"/>
  </w:style>
  <w:style w:type="paragraph" w:styleId="Porat">
    <w:name w:val="footer"/>
    <w:basedOn w:val="prastasis"/>
    <w:link w:val="PoratDiagrama"/>
    <w:uiPriority w:val="99"/>
    <w:unhideWhenUsed/>
    <w:rsid w:val="005F7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F7030"/>
  </w:style>
  <w:style w:type="paragraph" w:styleId="Sraopastraipa">
    <w:name w:val="List Paragraph"/>
    <w:basedOn w:val="prastasis"/>
    <w:uiPriority w:val="34"/>
    <w:qFormat/>
    <w:rsid w:val="005F7030"/>
    <w:pPr>
      <w:spacing w:after="0" w:line="240" w:lineRule="auto"/>
      <w:ind w:left="720"/>
      <w:contextualSpacing/>
    </w:pPr>
    <w:rPr>
      <w:rFonts w:ascii="Times New Roman"/>
      <w:sz w:val="24"/>
      <w:szCs w:val="24"/>
      <w:lang w:eastAsia="en-US"/>
    </w:rPr>
  </w:style>
  <w:style w:type="paragraph" w:customStyle="1" w:styleId="Heading4Antrat4Diagrama">
    <w:name w:val="Heading 4.Antraštė 4 Diagrama"/>
    <w:basedOn w:val="prastasis"/>
    <w:next w:val="prastasis"/>
    <w:rsid w:val="005F7030"/>
    <w:pPr>
      <w:numPr>
        <w:ilvl w:val="3"/>
        <w:numId w:val="1"/>
      </w:numPr>
      <w:spacing w:after="0" w:line="240" w:lineRule="auto"/>
      <w:outlineLvl w:val="3"/>
    </w:pPr>
    <w:rPr>
      <w:rFonts w:ascii="Times New Roman" w:eastAsia="Calibri"/>
      <w:b/>
      <w:sz w:val="20"/>
      <w:szCs w:val="20"/>
      <w:lang w:eastAsia="en-US"/>
    </w:rPr>
  </w:style>
  <w:style w:type="character" w:customStyle="1" w:styleId="Antrat4DiagramaDiagrama">
    <w:name w:val="Antraštė 4 Diagrama Diagrama"/>
    <w:rsid w:val="005F7030"/>
    <w:rPr>
      <w:rFonts w:ascii="Times New Roman" w:hAnsi="Times New Roman" w:cs="Times New Roman" w:hint="default"/>
      <w:b/>
      <w:bCs w:val="0"/>
      <w:lang w:val="lt-LT"/>
    </w:rPr>
  </w:style>
  <w:style w:type="table" w:styleId="Lentelstinklelis">
    <w:name w:val="Table Grid"/>
    <w:basedOn w:val="prastojilentel"/>
    <w:uiPriority w:val="59"/>
    <w:rsid w:val="005F7030"/>
    <w:pPr>
      <w:spacing w:after="0" w:line="240" w:lineRule="auto"/>
    </w:pPr>
    <w:rPr>
      <w:rFonts w:ascii="Times New Roman"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7960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960B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960B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960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960B9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6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6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4EA1-2AA2-4F39-A33F-B33F26D8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1816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Politikienė</dc:creator>
  <cp:lastModifiedBy>Janina</cp:lastModifiedBy>
  <cp:revision>2</cp:revision>
  <dcterms:created xsi:type="dcterms:W3CDTF">2020-02-13T07:56:00Z</dcterms:created>
  <dcterms:modified xsi:type="dcterms:W3CDTF">2020-02-13T07:56:00Z</dcterms:modified>
</cp:coreProperties>
</file>