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1C570A" w14:textId="2559C271" w:rsidR="006559EC" w:rsidRPr="005C7238" w:rsidRDefault="006559EC" w:rsidP="006559EC">
      <w:pPr>
        <w:pStyle w:val="BodyText1"/>
        <w:spacing w:line="283" w:lineRule="auto"/>
        <w:ind w:left="5040" w:firstLine="0"/>
        <w:jc w:val="left"/>
        <w:rPr>
          <w:sz w:val="22"/>
          <w:szCs w:val="22"/>
          <w:lang w:val="lt-LT"/>
        </w:rPr>
      </w:pPr>
      <w:r w:rsidRPr="005C7238">
        <w:rPr>
          <w:sz w:val="22"/>
          <w:szCs w:val="22"/>
          <w:lang w:val="lt-LT"/>
        </w:rPr>
        <w:t xml:space="preserve">Vietos plėtros strategijos „Rokiškio kaimo </w:t>
      </w:r>
      <w:r w:rsidRPr="005C7238">
        <w:rPr>
          <w:sz w:val="22"/>
          <w:szCs w:val="22"/>
          <w:lang w:val="lt-LT"/>
        </w:rPr>
        <w:br/>
        <w:t xml:space="preserve">strategija 2014-2020“  Kvietimo Nr. 1 Vietos </w:t>
      </w:r>
      <w:r w:rsidRPr="005C7238">
        <w:rPr>
          <w:sz w:val="22"/>
          <w:szCs w:val="22"/>
          <w:lang w:val="lt-LT"/>
        </w:rPr>
        <w:br/>
        <w:t xml:space="preserve">projektų finansavimo sąlygų aprašų pagal </w:t>
      </w:r>
      <w:r w:rsidRPr="005C7238">
        <w:rPr>
          <w:sz w:val="22"/>
          <w:szCs w:val="22"/>
          <w:lang w:val="lt-LT"/>
        </w:rPr>
        <w:br/>
      </w:r>
      <w:r w:rsidRPr="00A76F5D">
        <w:rPr>
          <w:sz w:val="22"/>
          <w:szCs w:val="22"/>
          <w:lang w:val="lt-LT"/>
        </w:rPr>
        <w:t xml:space="preserve">Priemonių veiklos sritis (patvirtinta VVG </w:t>
      </w:r>
      <w:r w:rsidRPr="00A76F5D">
        <w:rPr>
          <w:sz w:val="22"/>
          <w:szCs w:val="22"/>
          <w:lang w:val="lt-LT"/>
        </w:rPr>
        <w:br/>
        <w:t xml:space="preserve">valdybos </w:t>
      </w:r>
      <w:r w:rsidR="00A76F5D" w:rsidRPr="00A76F5D">
        <w:rPr>
          <w:sz w:val="22"/>
          <w:szCs w:val="22"/>
          <w:lang w:val="lt-LT"/>
        </w:rPr>
        <w:t>2018-01-22</w:t>
      </w:r>
      <w:r w:rsidRPr="00A76F5D">
        <w:rPr>
          <w:sz w:val="22"/>
          <w:szCs w:val="22"/>
          <w:lang w:val="lt-LT"/>
        </w:rPr>
        <w:t xml:space="preserve">, protokolo Nr. </w:t>
      </w:r>
      <w:r w:rsidR="00A76F5D" w:rsidRPr="00A76F5D">
        <w:rPr>
          <w:sz w:val="22"/>
          <w:szCs w:val="22"/>
          <w:lang w:val="lt-LT"/>
        </w:rPr>
        <w:t>8</w:t>
      </w:r>
      <w:r w:rsidRPr="00A76F5D">
        <w:rPr>
          <w:sz w:val="22"/>
          <w:szCs w:val="22"/>
          <w:lang w:val="lt-LT"/>
        </w:rPr>
        <w:t>)</w:t>
      </w:r>
      <w:bookmarkStart w:id="0" w:name="_GoBack"/>
      <w:bookmarkEnd w:id="0"/>
    </w:p>
    <w:p w14:paraId="4FB718A6" w14:textId="3F832898" w:rsidR="006559EC" w:rsidRPr="005C7238" w:rsidRDefault="006559EC" w:rsidP="006559EC">
      <w:pPr>
        <w:pStyle w:val="BodyText1"/>
        <w:spacing w:line="283" w:lineRule="auto"/>
        <w:ind w:left="5040" w:firstLine="0"/>
        <w:jc w:val="left"/>
        <w:rPr>
          <w:b/>
          <w:color w:val="auto"/>
          <w:sz w:val="22"/>
          <w:szCs w:val="22"/>
          <w:lang w:val="lt-LT"/>
        </w:rPr>
      </w:pPr>
      <w:r w:rsidRPr="005C7238">
        <w:rPr>
          <w:b/>
          <w:color w:val="auto"/>
          <w:sz w:val="22"/>
          <w:szCs w:val="22"/>
          <w:lang w:val="lt-LT"/>
        </w:rPr>
        <w:t>2 priedas</w:t>
      </w:r>
    </w:p>
    <w:p w14:paraId="66E79680" w14:textId="77777777" w:rsidR="00927CFC" w:rsidRPr="00A118D2" w:rsidRDefault="00927CFC" w:rsidP="00FB09B9">
      <w:pPr>
        <w:ind w:left="7088" w:firstLine="1276"/>
        <w:jc w:val="both"/>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6559EC">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4E366CF"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asmens kodas,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2728CC10"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1A60CE" w:rsidRPr="00A118D2">
        <w:rPr>
          <w:szCs w:val="24"/>
        </w:rPr>
        <w:t>___________________</w:t>
      </w:r>
      <w:r w:rsidR="00C91E8F" w:rsidRPr="00A118D2">
        <w:rPr>
          <w:szCs w:val="24"/>
        </w:rPr>
        <w:t xml:space="preserve"> </w:t>
      </w:r>
      <w:r w:rsidR="001A60CE" w:rsidRPr="00A118D2">
        <w:rPr>
          <w:szCs w:val="24"/>
        </w:rPr>
        <w:t xml:space="preserve">vietos veiklos grupės </w:t>
      </w:r>
      <w:r w:rsidR="001A60CE" w:rsidRPr="00A118D2">
        <w:rPr>
          <w:i/>
          <w:szCs w:val="24"/>
        </w:rPr>
        <w:t xml:space="preserve">(nurodomas vietos veiklos grupės pavadinimas)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1A60CE" w:rsidRPr="00A118D2">
        <w:rPr>
          <w:szCs w:val="24"/>
        </w:rPr>
        <w:t>__________________</w:t>
      </w:r>
      <w:r w:rsidR="00BD5FA3" w:rsidRPr="00A118D2">
        <w:rPr>
          <w:szCs w:val="24"/>
        </w:rPr>
        <w:t>___“</w:t>
      </w:r>
      <w:r w:rsidR="001A60CE" w:rsidRPr="00A118D2">
        <w:rPr>
          <w:szCs w:val="24"/>
        </w:rPr>
        <w:t xml:space="preserve"> </w:t>
      </w:r>
      <w:r w:rsidR="001A60CE" w:rsidRPr="00A118D2">
        <w:rPr>
          <w:i/>
          <w:szCs w:val="24"/>
        </w:rPr>
        <w:t>(nurodomas vietos plėtros strategijos pavadinimas)</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(nurodomas vietos plėtros strategijos prioriteto numeris ir pavadinimas)</w:t>
      </w:r>
      <w:r w:rsidR="001A60CE" w:rsidRPr="00A118D2">
        <w:rPr>
          <w:szCs w:val="24"/>
        </w:rPr>
        <w:t xml:space="preserve"> priemonę </w:t>
      </w:r>
      <w:r w:rsidR="00227C63" w:rsidRPr="00A118D2">
        <w:rPr>
          <w:szCs w:val="24"/>
        </w:rPr>
        <w:t>Nr. ___________ „</w:t>
      </w:r>
      <w:r w:rsidR="0002406A" w:rsidRPr="00A118D2">
        <w:rPr>
          <w:szCs w:val="24"/>
        </w:rPr>
        <w:t>_______________</w:t>
      </w:r>
      <w:r w:rsidR="00227C63" w:rsidRPr="00A118D2">
        <w:rPr>
          <w:szCs w:val="24"/>
        </w:rPr>
        <w:t xml:space="preserve">“ </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valdymo organo ____________ </w:t>
      </w:r>
      <w:r w:rsidR="00431641" w:rsidRPr="00A118D2">
        <w:rPr>
          <w:i/>
          <w:szCs w:val="24"/>
        </w:rPr>
        <w:t xml:space="preserve">(nurodomas </w:t>
      </w:r>
      <w:r w:rsidR="00C91E8F" w:rsidRPr="00A118D2">
        <w:rPr>
          <w:i/>
          <w:szCs w:val="24"/>
        </w:rPr>
        <w:t xml:space="preserve">visas </w:t>
      </w:r>
      <w:r w:rsidR="00431641" w:rsidRPr="00A118D2">
        <w:rPr>
          <w:i/>
          <w:szCs w:val="24"/>
        </w:rPr>
        <w:t xml:space="preserve">VVG </w:t>
      </w:r>
      <w:r w:rsidR="00431641" w:rsidRPr="00A118D2">
        <w:rPr>
          <w:i/>
          <w:szCs w:val="24"/>
        </w:rPr>
        <w:lastRenderedPageBreak/>
        <w:t>valdymo organo, patvirtinusio Vietos projektų finansavimo aprašą</w:t>
      </w:r>
      <w:r w:rsidR="00A710BD" w:rsidRPr="00A118D2">
        <w:rPr>
          <w:i/>
          <w:szCs w:val="24"/>
        </w:rPr>
        <w:t>,</w:t>
      </w:r>
      <w:r w:rsidR="00431641" w:rsidRPr="00A118D2">
        <w:rPr>
          <w:i/>
          <w:szCs w:val="24"/>
        </w:rPr>
        <w:t xml:space="preserve"> pavadinimas) </w:t>
      </w:r>
      <w:r w:rsidR="00431641" w:rsidRPr="00A118D2">
        <w:rPr>
          <w:szCs w:val="24"/>
        </w:rPr>
        <w:t xml:space="preserve">_______ m. ____________ d. sprendimu Nr. _________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proofErr w:type="spellStart"/>
      <w:r w:rsidR="00192FBB" w:rsidRPr="00A118D2">
        <w:rPr>
          <w:szCs w:val="24"/>
        </w:rPr>
        <w:t>E</w:t>
      </w:r>
      <w:r w:rsidR="001E226B" w:rsidRPr="00A118D2">
        <w:rPr>
          <w:szCs w:val="24"/>
        </w:rPr>
        <w:t>ur</w:t>
      </w:r>
      <w:proofErr w:type="spellEnd"/>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2F09848B"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C3658E">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lastRenderedPageBreak/>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14:paraId="6B09C211" w14:textId="1B2E9A2C"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5DD3D02"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 xml:space="preserve">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w:t>
      </w:r>
      <w:proofErr w:type="spellStart"/>
      <w:r w:rsidR="00E00AAC" w:rsidRPr="00A118D2">
        <w:rPr>
          <w:color w:val="000000"/>
          <w:lang w:val="lt-LT"/>
        </w:rPr>
        <w:t>savanoriausiančių</w:t>
      </w:r>
      <w:proofErr w:type="spellEnd"/>
      <w:r w:rsidR="00E00AAC" w:rsidRPr="00A118D2">
        <w:rPr>
          <w:color w:val="000000"/>
          <w:lang w:val="lt-LT"/>
        </w:rPr>
        <w:t xml:space="preserve">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p>
    <w:p w14:paraId="51AA7774" w14:textId="737A6A50"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p>
    <w:p w14:paraId="67F3256B" w14:textId="007C75F4"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lastRenderedPageBreak/>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3A4D712E"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3B81AB7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6"/>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47FBBDC3"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7"/>
      </w:r>
    </w:p>
    <w:p w14:paraId="564B1770" w14:textId="399ED74F"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proofErr w:type="spellStart"/>
      <w:r w:rsidR="00900FC8" w:rsidRPr="00A118D2">
        <w:rPr>
          <w:i/>
          <w:lang w:val="lt-LT"/>
        </w:rPr>
        <w:t>i</w:t>
      </w:r>
      <w:r w:rsidR="00726E56" w:rsidRPr="00A118D2">
        <w:rPr>
          <w:i/>
          <w:lang w:val="lt-LT"/>
        </w:rPr>
        <w:t>ai</w:t>
      </w:r>
      <w:proofErr w:type="spellEnd"/>
      <w:r w:rsidR="00726E56" w:rsidRPr="00A118D2">
        <w:rPr>
          <w:i/>
          <w:lang w:val="lt-LT"/>
        </w:rPr>
        <w:t xml:space="preserve">)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8"/>
      </w:r>
    </w:p>
    <w:p w14:paraId="18C78ED7" w14:textId="71B3CFB4"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w:t>
      </w:r>
      <w:r w:rsidRPr="00A118D2">
        <w:rPr>
          <w:lang w:val="lt-LT"/>
        </w:rPr>
        <w:lastRenderedPageBreak/>
        <w:t xml:space="preserve">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9"/>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0"/>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1"/>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2"/>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0848DBD5"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w:t>
      </w:r>
      <w:r w:rsidR="00C3658E">
        <w:rPr>
          <w:spacing w:val="-4"/>
          <w:sz w:val="24"/>
          <w:szCs w:val="24"/>
        </w:rPr>
        <w:t>e;</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w:t>
      </w:r>
      <w:proofErr w:type="spellStart"/>
      <w:r w:rsidR="002D095D" w:rsidRPr="00A118D2">
        <w:t>Eur</w:t>
      </w:r>
      <w:proofErr w:type="spellEnd"/>
      <w:r w:rsidR="002D095D" w:rsidRPr="00A118D2">
        <w:t xml:space="preserve">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3"/>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lastRenderedPageBreak/>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w:t>
      </w:r>
      <w:proofErr w:type="spellStart"/>
      <w:r w:rsidR="002D095D" w:rsidRPr="00A118D2">
        <w:t>Eur</w:t>
      </w:r>
      <w:proofErr w:type="spellEnd"/>
      <w:r w:rsidR="002D095D" w:rsidRPr="00A118D2">
        <w:t xml:space="preserve">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4"/>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 xml:space="preserve">pirmas piniginis įnašas iki _________ </w:t>
      </w:r>
      <w:proofErr w:type="spellStart"/>
      <w:r w:rsidRPr="00A118D2">
        <w:t>Eur</w:t>
      </w:r>
      <w:proofErr w:type="spellEnd"/>
      <w:r w:rsidRPr="00A118D2">
        <w:t xml:space="preserve">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 xml:space="preserve">antras piniginis įnašas iki ___________ </w:t>
      </w:r>
      <w:proofErr w:type="spellStart"/>
      <w:r w:rsidR="00681680" w:rsidRPr="00A118D2">
        <w:t>Eur</w:t>
      </w:r>
      <w:proofErr w:type="spellEnd"/>
      <w:r w:rsidR="00681680" w:rsidRPr="00A118D2">
        <w:t xml:space="preserve">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w:t>
      </w:r>
      <w:proofErr w:type="spellStart"/>
      <w:r w:rsidR="003037BE" w:rsidRPr="00A118D2">
        <w:t>Eur</w:t>
      </w:r>
      <w:proofErr w:type="spellEnd"/>
      <w:r w:rsidR="003037BE" w:rsidRPr="00A118D2">
        <w:t xml:space="preserve">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5"/>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w:t>
      </w:r>
      <w:proofErr w:type="spellStart"/>
      <w:r w:rsidR="00AE73E0" w:rsidRPr="00A118D2">
        <w:t>Eur</w:t>
      </w:r>
      <w:proofErr w:type="spellEnd"/>
      <w:r w:rsidR="00AE73E0" w:rsidRPr="00A118D2">
        <w:t xml:space="preserve">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 xml:space="preserve">antras piniginis įnašas iki ___________ </w:t>
      </w:r>
      <w:proofErr w:type="spellStart"/>
      <w:r w:rsidR="00DD0AC0" w:rsidRPr="00A118D2">
        <w:t>Eur</w:t>
      </w:r>
      <w:proofErr w:type="spellEnd"/>
      <w:r w:rsidR="00DD0AC0" w:rsidRPr="00A118D2">
        <w:t xml:space="preserve">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w:t>
      </w:r>
      <w:proofErr w:type="spellStart"/>
      <w:r w:rsidR="00EE7DB8" w:rsidRPr="00A118D2">
        <w:t>Eur</w:t>
      </w:r>
      <w:proofErr w:type="spellEnd"/>
      <w:r w:rsidR="00EE7DB8" w:rsidRPr="00A118D2">
        <w:t xml:space="preserve">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61D6CD03"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16"/>
      </w:r>
      <w:r w:rsidR="00861DA8" w:rsidRPr="00A118D2">
        <w:t>:</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w:t>
      </w:r>
      <w:proofErr w:type="spellStart"/>
      <w:r w:rsidR="00FD379F" w:rsidRPr="00A118D2">
        <w:t>Eur</w:t>
      </w:r>
      <w:proofErr w:type="spellEnd"/>
      <w:r w:rsidR="00FD379F" w:rsidRPr="00A118D2">
        <w:t xml:space="preserve">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w:t>
      </w:r>
      <w:proofErr w:type="spellStart"/>
      <w:r w:rsidR="0013549C" w:rsidRPr="00A118D2">
        <w:t>Eur</w:t>
      </w:r>
      <w:proofErr w:type="spellEnd"/>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5E6EE78F"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17"/>
      </w:r>
      <w:r w:rsidRPr="00A118D2">
        <w:t>.</w:t>
      </w:r>
      <w:r w:rsidRPr="00A118D2">
        <w:rPr>
          <w:rStyle w:val="Puslapioinaosnuoroda"/>
        </w:rPr>
        <w:footnoteReference w:id="18"/>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w:t>
      </w:r>
      <w:proofErr w:type="spellStart"/>
      <w:r w:rsidR="001D0775" w:rsidRPr="00A118D2">
        <w:lastRenderedPageBreak/>
        <w:t>reg</w:t>
      </w:r>
      <w:proofErr w:type="spellEnd"/>
      <w:r w:rsidR="001D0775" w:rsidRPr="00A118D2">
        <w:t xml:space="preserve">.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w:t>
      </w:r>
      <w:proofErr w:type="spellStart"/>
      <w:r w:rsidR="008A3494" w:rsidRPr="00A118D2">
        <w:t>Eur</w:t>
      </w:r>
      <w:proofErr w:type="spellEnd"/>
      <w:r w:rsidR="008A3494" w:rsidRPr="00A118D2">
        <w:t xml:space="preserve">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2BEB3B5C"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706FEE9A" w14:textId="7A510538" w:rsidR="001B1D88" w:rsidRPr="00A118D2" w:rsidRDefault="007D3E3D" w:rsidP="00014AED">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1121783E" w14:textId="77777777" w:rsidR="009F0658" w:rsidRPr="00A118D2" w:rsidRDefault="009F0658" w:rsidP="00AF718D">
      <w:pPr>
        <w:pStyle w:val="Antrat1"/>
        <w:numPr>
          <w:ilvl w:val="0"/>
          <w:numId w:val="0"/>
        </w:numPr>
        <w:tabs>
          <w:tab w:val="left" w:pos="741"/>
          <w:tab w:val="left" w:pos="912"/>
          <w:tab w:val="left" w:pos="1140"/>
          <w:tab w:val="left" w:pos="1368"/>
          <w:tab w:val="left" w:pos="1710"/>
          <w:tab w:val="left" w:pos="2451"/>
          <w:tab w:val="left" w:pos="3762"/>
        </w:tabs>
        <w:rPr>
          <w:b w:val="0"/>
          <w:szCs w:val="24"/>
        </w:rPr>
      </w:pP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 xml:space="preserve">m. </w:t>
      </w:r>
      <w:r w:rsidR="003B26AF" w:rsidRPr="00A118D2">
        <w:rPr>
          <w:sz w:val="24"/>
          <w:szCs w:val="24"/>
        </w:rPr>
        <w:lastRenderedPageBreak/>
        <w:t>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19"/>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20"/>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0B903B8B" w14:textId="594D7608" w:rsidR="00993A49" w:rsidRPr="00A118D2" w:rsidRDefault="00F612CD" w:rsidP="00014AED">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3A3BD365" w14:textId="77777777" w:rsidR="00984A7E" w:rsidRPr="00A118D2" w:rsidRDefault="00984A7E" w:rsidP="00014AED">
      <w:pPr>
        <w:pStyle w:val="Pagrindiniotekstotrauka3"/>
        <w:tabs>
          <w:tab w:val="left" w:pos="1311"/>
        </w:tabs>
        <w:spacing w:line="240" w:lineRule="auto"/>
        <w:ind w:firstLine="851"/>
        <w:rPr>
          <w:lang w:val="lt-LT"/>
        </w:rPr>
      </w:pP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lastRenderedPageBreak/>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1"/>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2"/>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23"/>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24"/>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455CC728" w:rsidR="002E5D3D" w:rsidRPr="00A118D2" w:rsidRDefault="002E5D3D" w:rsidP="00AF718D">
      <w:pPr>
        <w:pStyle w:val="Pagrindinistekstas"/>
        <w:rPr>
          <w:szCs w:val="24"/>
        </w:rPr>
      </w:pPr>
      <w:r w:rsidRPr="00A118D2">
        <w:rPr>
          <w:szCs w:val="24"/>
        </w:rPr>
        <w:t xml:space="preserve">Įmonės kodas ______________________ </w:t>
      </w:r>
      <w:r w:rsidRPr="00A118D2">
        <w:rPr>
          <w:szCs w:val="24"/>
        </w:rPr>
        <w:tab/>
      </w:r>
      <w:r w:rsidRPr="00A118D2">
        <w:rPr>
          <w:szCs w:val="24"/>
        </w:rPr>
        <w:tab/>
        <w:t>As</w:t>
      </w:r>
      <w:r w:rsidR="00852F3A" w:rsidRPr="00A118D2">
        <w:rPr>
          <w:szCs w:val="24"/>
        </w:rPr>
        <w:t>mens kodas / Juridinio asmens kodas_______</w:t>
      </w:r>
    </w:p>
    <w:p w14:paraId="0D1F2D59" w14:textId="606A2190" w:rsidR="002E5D3D" w:rsidRPr="00A118D2" w:rsidRDefault="002E5D3D" w:rsidP="00AF718D">
      <w:pPr>
        <w:pStyle w:val="Pagrindinistekstas"/>
        <w:rPr>
          <w:szCs w:val="24"/>
        </w:rPr>
      </w:pPr>
      <w:r w:rsidRPr="00A118D2">
        <w:rPr>
          <w:szCs w:val="24"/>
        </w:rPr>
        <w:t xml:space="preserve">Įmonės adresas _____________________ </w:t>
      </w:r>
      <w:r w:rsidRPr="00A118D2">
        <w:rPr>
          <w:szCs w:val="24"/>
        </w:rPr>
        <w:tab/>
      </w:r>
      <w:r w:rsidRPr="00A118D2">
        <w:rPr>
          <w:szCs w:val="24"/>
        </w:rPr>
        <w:tab/>
      </w:r>
      <w:proofErr w:type="spellStart"/>
      <w:r w:rsidRPr="00A118D2">
        <w:rPr>
          <w:szCs w:val="24"/>
        </w:rPr>
        <w:t>Adresas</w:t>
      </w:r>
      <w:proofErr w:type="spellEnd"/>
      <w:r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13139B79" w:rsidR="002E5D3D" w:rsidRPr="00A118D2" w:rsidRDefault="002E5D3D" w:rsidP="00AF718D">
      <w:pPr>
        <w:pStyle w:val="Pagrindinistekstas"/>
        <w:rPr>
          <w:szCs w:val="24"/>
        </w:rPr>
      </w:pPr>
      <w:r w:rsidRPr="00A118D2">
        <w:rPr>
          <w:szCs w:val="24"/>
        </w:rPr>
        <w:t xml:space="preserve">Kodas ____________________________ </w:t>
      </w:r>
      <w:r w:rsidRPr="00A118D2">
        <w:rPr>
          <w:szCs w:val="24"/>
        </w:rPr>
        <w:tab/>
      </w:r>
      <w:r w:rsidRPr="00A118D2">
        <w:rPr>
          <w:szCs w:val="24"/>
        </w:rPr>
        <w:tab/>
      </w:r>
      <w:proofErr w:type="spellStart"/>
      <w:r w:rsidRPr="00A118D2">
        <w:rPr>
          <w:szCs w:val="24"/>
        </w:rPr>
        <w:t>Kodas</w:t>
      </w:r>
      <w:proofErr w:type="spellEnd"/>
      <w:r w:rsidRPr="00A118D2">
        <w:rPr>
          <w:szCs w:val="24"/>
        </w:rPr>
        <w:t xml:space="preserve"> ____________________________</w:t>
      </w:r>
      <w:r w:rsidR="00CE0767" w:rsidRPr="00A118D2">
        <w:rPr>
          <w:szCs w:val="24"/>
        </w:rPr>
        <w:t>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lastRenderedPageBreak/>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216761BB" w14:textId="76DEE9B5" w:rsidR="00B62F5D" w:rsidRPr="00A118D2" w:rsidRDefault="00B62F5D" w:rsidP="00B62F5D">
      <w:pPr>
        <w:ind w:firstLine="720"/>
        <w:rPr>
          <w:i/>
        </w:rPr>
      </w:pP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8F2189">
      <w:headerReference w:type="even" r:id="rId11"/>
      <w:headerReference w:type="default" r:id="rId12"/>
      <w:headerReference w:type="first" r:id="rId13"/>
      <w:footerReference w:type="first" r:id="rId14"/>
      <w:pgSz w:w="11906" w:h="16838"/>
      <w:pgMar w:top="170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A452C" w14:textId="77777777" w:rsidR="00B206E1" w:rsidRDefault="00B206E1">
      <w:r>
        <w:separator/>
      </w:r>
    </w:p>
  </w:endnote>
  <w:endnote w:type="continuationSeparator" w:id="0">
    <w:p w14:paraId="2A577F00" w14:textId="77777777" w:rsidR="00B206E1" w:rsidRDefault="00B2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EB964" w14:textId="77777777" w:rsidR="00B206E1" w:rsidRDefault="00B206E1">
      <w:r>
        <w:separator/>
      </w:r>
    </w:p>
  </w:footnote>
  <w:footnote w:type="continuationSeparator" w:id="0">
    <w:p w14:paraId="4468C4D3" w14:textId="77777777" w:rsidR="00B206E1" w:rsidRDefault="00B206E1">
      <w:r>
        <w:continuationSeparator/>
      </w:r>
    </w:p>
  </w:footnote>
  <w:footnote w:id="1">
    <w:p w14:paraId="0ABE413D" w14:textId="5684C472"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w:t>
      </w:r>
      <w:r w:rsidRPr="00903B4F">
        <w:rPr>
          <w:i/>
          <w:sz w:val="20"/>
          <w:szCs w:val="20"/>
          <w:lang w:val="lt-LT"/>
        </w:rPr>
        <w:t>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i/>
        </w:rPr>
        <w:t>Gauta parama turi būti viešinama Taisyklėse nustatyta tvarka.</w:t>
      </w:r>
    </w:p>
  </w:footnote>
  <w:footnote w:id="6">
    <w:p w14:paraId="4C0B3646" w14:textId="27B88081" w:rsidR="00B27D6B" w:rsidRPr="00903B4F" w:rsidRDefault="00B27D6B" w:rsidP="00092DCF">
      <w:pPr>
        <w:pStyle w:val="Puslapioinaostekstas"/>
        <w:jc w:val="both"/>
        <w:rPr>
          <w:i/>
        </w:rPr>
      </w:pPr>
      <w:r w:rsidRPr="00903B4F">
        <w:rPr>
          <w:rStyle w:val="Puslapioinaosnuoroda"/>
          <w:i/>
        </w:rPr>
        <w:footnoteRef/>
      </w:r>
      <w:r w:rsidRPr="00903B4F">
        <w:rPr>
          <w:i/>
        </w:rPr>
        <w:t xml:space="preserve"> </w:t>
      </w:r>
      <w:r w:rsidRPr="00903B4F">
        <w:rPr>
          <w:i/>
        </w:rPr>
        <w:t>Pvz.,</w:t>
      </w:r>
      <w:r w:rsidR="007E70AA" w:rsidRPr="00903B4F">
        <w:rPr>
          <w:i/>
        </w:rPr>
        <w:t xml:space="preserve"> jeigu vietos projektas, įgyvendinamas pagal kaimo vietovių arba </w:t>
      </w:r>
      <w:proofErr w:type="spellStart"/>
      <w:r w:rsidR="007E70AA" w:rsidRPr="00903B4F">
        <w:rPr>
          <w:i/>
        </w:rPr>
        <w:t>dvisektorę</w:t>
      </w:r>
      <w:proofErr w:type="spellEnd"/>
      <w:r w:rsidR="007E70AA" w:rsidRPr="00903B4F">
        <w:rPr>
          <w:i/>
        </w:rPr>
        <w:t xml:space="preserve">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w:t>
      </w:r>
      <w:proofErr w:type="spellStart"/>
      <w:r w:rsidR="007E70AA" w:rsidRPr="00903B4F">
        <w:rPr>
          <w:i/>
        </w:rPr>
        <w:t>dvisektorės</w:t>
      </w:r>
      <w:proofErr w:type="spellEnd"/>
      <w:r w:rsidR="007E70AA" w:rsidRPr="00903B4F">
        <w:rPr>
          <w:i/>
        </w:rPr>
        <w:t xml:space="preserve">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7">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w:t>
      </w:r>
      <w:r w:rsidRPr="00903B4F">
        <w:rPr>
          <w:i/>
        </w:rPr>
        <w:t>Jei yra keli vietos projekto Partneriai, nurodomas kiekvieno Partnerio nuosavo indėlio būdas: pvz.: Partneris Nr. 1 prisideda &lt;...&gt;, Partneris Nr. n prisideda &lt;...&gt;.</w:t>
      </w:r>
    </w:p>
  </w:footnote>
  <w:footnote w:id="8">
    <w:p w14:paraId="60EE9E2B" w14:textId="6B02D22E" w:rsidR="00B27D6B" w:rsidRPr="00903B4F" w:rsidRDefault="00B27D6B" w:rsidP="00471759">
      <w:pPr>
        <w:pStyle w:val="Puslapioinaostekstas"/>
        <w:jc w:val="both"/>
        <w:rPr>
          <w:i/>
        </w:rPr>
      </w:pPr>
      <w:r w:rsidRPr="00903B4F">
        <w:rPr>
          <w:rStyle w:val="Puslapioinaosnuoroda"/>
          <w:i/>
        </w:rPr>
        <w:footnoteRef/>
      </w:r>
      <w:r w:rsidRPr="00903B4F">
        <w:rPr>
          <w:i/>
        </w:rPr>
        <w:t xml:space="preserve"> </w:t>
      </w:r>
      <w:r w:rsidRPr="00903B4F">
        <w:rPr>
          <w:i/>
        </w:rPr>
        <w:t>Taikoma</w:t>
      </w:r>
      <w:r w:rsidR="009F0288" w:rsidRPr="00903B4F">
        <w:rPr>
          <w:i/>
        </w:rPr>
        <w:t xml:space="preserve"> vietos projektų, įgyvendinamų pagal kaimo vietovių arba </w:t>
      </w:r>
      <w:proofErr w:type="spellStart"/>
      <w:r w:rsidR="009F0288" w:rsidRPr="00903B4F">
        <w:rPr>
          <w:i/>
        </w:rPr>
        <w:t>dvisektores</w:t>
      </w:r>
      <w:proofErr w:type="spellEnd"/>
      <w:r w:rsidR="009F0288" w:rsidRPr="00903B4F">
        <w:rPr>
          <w:i/>
        </w:rPr>
        <w:t xml:space="preserve">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9">
    <w:p w14:paraId="3E31C9D8" w14:textId="2D1552D2" w:rsidR="00B27D6B" w:rsidRPr="00903B4F" w:rsidRDefault="00B27D6B" w:rsidP="009445A6">
      <w:pPr>
        <w:pStyle w:val="Puslapioinaostekstas"/>
        <w:jc w:val="both"/>
        <w:rPr>
          <w:i/>
        </w:rPr>
      </w:pPr>
      <w:r w:rsidRPr="00903B4F">
        <w:rPr>
          <w:rStyle w:val="Puslapioinaosnuoroda"/>
          <w:i/>
        </w:rPr>
        <w:footnoteRef/>
      </w:r>
      <w:r w:rsidRPr="00903B4F">
        <w:rPr>
          <w:i/>
        </w:rPr>
        <w:t xml:space="preserve"> </w:t>
      </w:r>
      <w:r w:rsidRPr="00903B4F">
        <w:rPr>
          <w:i/>
        </w:rPr>
        <w:t>Taikoma</w:t>
      </w:r>
      <w:r w:rsidR="00DE259E" w:rsidRPr="00903B4F">
        <w:rPr>
          <w:i/>
        </w:rPr>
        <w:t xml:space="preserve"> vietos projektų, įgyvendinamų pagal kaimo vietovių arba </w:t>
      </w:r>
      <w:proofErr w:type="spellStart"/>
      <w:r w:rsidR="00DE259E" w:rsidRPr="00903B4F">
        <w:rPr>
          <w:i/>
        </w:rPr>
        <w:t>dvisektores</w:t>
      </w:r>
      <w:proofErr w:type="spellEnd"/>
      <w:r w:rsidR="00DE259E" w:rsidRPr="00903B4F">
        <w:rPr>
          <w:i/>
        </w:rPr>
        <w:t xml:space="preserve">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0">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 xml:space="preserve">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1">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w:t>
      </w:r>
      <w:r w:rsidRPr="00903B4F">
        <w:rPr>
          <w:i/>
        </w:rPr>
        <w:t>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2">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w:t>
      </w:r>
      <w:r w:rsidRPr="00903B4F">
        <w:rPr>
          <w:i/>
        </w:rPr>
        <w:t>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3">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w:t>
      </w:r>
      <w:r w:rsidRPr="00903B4F">
        <w:rPr>
          <w:i/>
        </w:rPr>
        <w:t>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14">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 xml:space="preserve">Šis punktas taikomas, kai Pareiškėjas prie </w:t>
      </w:r>
      <w:r w:rsidR="00CE0300" w:rsidRPr="00903B4F">
        <w:rPr>
          <w:i/>
        </w:rPr>
        <w:t>v</w:t>
      </w:r>
      <w:r w:rsidRPr="00903B4F">
        <w:rPr>
          <w:i/>
        </w:rPr>
        <w:t>ietos projekto įgyvendinimo prisideda piniginiu įnašu.</w:t>
      </w:r>
    </w:p>
  </w:footnote>
  <w:footnote w:id="15">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6">
    <w:p w14:paraId="0883E1BC" w14:textId="4F8CCD83" w:rsidR="00D02A1C" w:rsidRPr="00903B4F" w:rsidRDefault="00D02A1C" w:rsidP="00D02A1C">
      <w:pPr>
        <w:pStyle w:val="Puslapioinaostekstas"/>
        <w:jc w:val="both"/>
        <w:rPr>
          <w:i/>
        </w:rPr>
      </w:pPr>
      <w:r w:rsidRPr="00903B4F">
        <w:rPr>
          <w:rStyle w:val="Puslapioinaosnuoroda"/>
          <w:i/>
        </w:rPr>
        <w:footnoteRef/>
      </w:r>
      <w:r w:rsidRPr="00903B4F">
        <w:rPr>
          <w:i/>
        </w:rPr>
        <w:t xml:space="preserve"> </w:t>
      </w:r>
      <w:r w:rsidRPr="00903B4F">
        <w:rPr>
          <w:i/>
        </w:rPr>
        <w:t>Šis punktas taikomas</w:t>
      </w:r>
      <w:r w:rsidR="00865CB1" w:rsidRPr="00903B4F">
        <w:rPr>
          <w:i/>
        </w:rPr>
        <w:t xml:space="preserve"> vietos projektų, įgyvendinamų pagal kaimo vietovių arba </w:t>
      </w:r>
      <w:proofErr w:type="spellStart"/>
      <w:r w:rsidR="00865CB1" w:rsidRPr="00903B4F">
        <w:rPr>
          <w:i/>
        </w:rPr>
        <w:t>dvisektores</w:t>
      </w:r>
      <w:proofErr w:type="spellEnd"/>
      <w:r w:rsidR="00865CB1" w:rsidRPr="00903B4F">
        <w:rPr>
          <w:i/>
        </w:rPr>
        <w:t xml:space="preserve">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17">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w:t>
      </w:r>
      <w:r w:rsidRPr="00903B4F">
        <w:rPr>
          <w:i/>
        </w:rPr>
        <w:t>Nurodyti. Detalesnės savanoriško darbo valandinės vertės sąlygos išdėstytos Taisyklėse.</w:t>
      </w:r>
    </w:p>
  </w:footnote>
  <w:footnote w:id="18">
    <w:p w14:paraId="11B91555" w14:textId="5A2AB916" w:rsidR="00B27D6B" w:rsidRPr="00903B4F" w:rsidRDefault="00B27D6B" w:rsidP="00241ADB">
      <w:pPr>
        <w:pStyle w:val="Puslapioinaostekstas"/>
        <w:jc w:val="both"/>
        <w:rPr>
          <w:i/>
        </w:rPr>
      </w:pPr>
      <w:r w:rsidRPr="00903B4F">
        <w:rPr>
          <w:rStyle w:val="Puslapioinaosnuoroda"/>
          <w:i/>
        </w:rPr>
        <w:footnoteRef/>
      </w:r>
      <w:r w:rsidRPr="00903B4F">
        <w:rPr>
          <w:i/>
        </w:rPr>
        <w:t xml:space="preserve"> </w:t>
      </w:r>
      <w:r w:rsidRPr="00903B4F">
        <w:rPr>
          <w:i/>
        </w:rPr>
        <w:t>Šis punktas taikomas</w:t>
      </w:r>
      <w:r w:rsidR="007839E6" w:rsidRPr="00903B4F">
        <w:rPr>
          <w:i/>
        </w:rPr>
        <w:t xml:space="preserve"> vietos projektų, įgyvendinamų pagal kaimo vietovių arba </w:t>
      </w:r>
      <w:proofErr w:type="spellStart"/>
      <w:r w:rsidR="007839E6" w:rsidRPr="00903B4F">
        <w:rPr>
          <w:i/>
        </w:rPr>
        <w:t>dvisektores</w:t>
      </w:r>
      <w:proofErr w:type="spellEnd"/>
      <w:r w:rsidR="007839E6" w:rsidRPr="00903B4F">
        <w:rPr>
          <w:i/>
        </w:rPr>
        <w:t xml:space="preserve"> vietos plėtros strategijas</w:t>
      </w:r>
      <w:r w:rsidR="003B654F" w:rsidRPr="00903B4F">
        <w:rPr>
          <w:i/>
        </w:rPr>
        <w:t>,</w:t>
      </w:r>
      <w:r w:rsidR="007839E6" w:rsidRPr="00903B4F">
        <w:rPr>
          <w:i/>
        </w:rPr>
        <w:t xml:space="preserve">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19">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w:t>
      </w:r>
      <w:r w:rsidRPr="00903B4F">
        <w:rPr>
          <w:i/>
        </w:rPr>
        <w:t>Taikoma, kai vietos projekto vykdytojas – privatus asmuo arba viešasis juridinis asmuo, išskyrus valstybės ir savivaldybių institucijas.</w:t>
      </w:r>
      <w:r w:rsidR="00D16DB1">
        <w:rPr>
          <w:i/>
        </w:rPr>
        <w:t xml:space="preserve"> Kitu atveju, šis punktas išbraukiamas.</w:t>
      </w:r>
    </w:p>
  </w:footnote>
  <w:footnote w:id="20">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w:t>
      </w:r>
      <w:r w:rsidRPr="00903B4F">
        <w:rPr>
          <w:i/>
        </w:rPr>
        <w:t xml:space="preserve">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1">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w:t>
      </w:r>
      <w:r w:rsidRPr="00903B4F">
        <w:rPr>
          <w:i/>
        </w:rPr>
        <w:t>Jeigu yra keli Partneriai, nurodomi visų Partnerių kontaktai.</w:t>
      </w:r>
    </w:p>
  </w:footnote>
  <w:footnote w:id="22">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w:t>
      </w:r>
      <w:r w:rsidRPr="00903B4F">
        <w:rPr>
          <w:i/>
        </w:rPr>
        <w:t>Nurodomas egzempliorių skaičius.</w:t>
      </w:r>
    </w:p>
  </w:footnote>
  <w:footnote w:id="23">
    <w:p w14:paraId="5969B856" w14:textId="11423C84" w:rsidR="00B27D6B" w:rsidRPr="00903B4F" w:rsidRDefault="00B27D6B" w:rsidP="00257295">
      <w:pPr>
        <w:pStyle w:val="Puslapioinaostekstas"/>
        <w:jc w:val="both"/>
        <w:rPr>
          <w:i/>
        </w:rPr>
      </w:pPr>
      <w:r w:rsidRPr="00903B4F">
        <w:rPr>
          <w:rStyle w:val="Puslapioinaosnuoroda"/>
          <w:i/>
        </w:rPr>
        <w:footnoteRef/>
      </w:r>
      <w:r w:rsidRPr="00903B4F">
        <w:rPr>
          <w:i/>
        </w:rPr>
        <w:t xml:space="preserve"> </w:t>
      </w:r>
      <w:r w:rsidRPr="00903B4F">
        <w:rPr>
          <w:i/>
        </w:rPr>
        <w:t xml:space="preserve">Vadovaujantis Taisyklių 22.1.2 papunkčiu </w:t>
      </w:r>
      <w:r w:rsidR="00E713AA" w:rsidRPr="00903B4F">
        <w:rPr>
          <w:i/>
        </w:rPr>
        <w:t xml:space="preserve">(kaimo vietovių ar </w:t>
      </w:r>
      <w:proofErr w:type="spellStart"/>
      <w:r w:rsidR="00E713AA" w:rsidRPr="00903B4F">
        <w:rPr>
          <w:i/>
        </w:rPr>
        <w:t>dvisektorių</w:t>
      </w:r>
      <w:proofErr w:type="spellEnd"/>
      <w:r w:rsidR="00E713AA" w:rsidRPr="00903B4F">
        <w:rPr>
          <w:i/>
        </w:rPr>
        <w:t xml:space="preserve"> VVG atveju) </w:t>
      </w:r>
      <w:r w:rsidRPr="00903B4F">
        <w:rPr>
          <w:i/>
        </w:rPr>
        <w:t>nurodomi pridedami Sutarties priedai. Jeigu netaikoma, šis punktas išbraukiamas.</w:t>
      </w:r>
    </w:p>
  </w:footnote>
  <w:footnote w:id="24">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80E5" w14:textId="3EAE6CE1"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A76F5D">
      <w:rPr>
        <w:rStyle w:val="Puslapionumeris"/>
        <w:rFonts w:ascii="Times New Roman" w:hAnsi="Times New Roman"/>
        <w:noProof/>
      </w:rPr>
      <w:t>2</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452"/>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BFB"/>
    <w:rsid w:val="003256F5"/>
    <w:rsid w:val="00327B21"/>
    <w:rsid w:val="00330A6F"/>
    <w:rsid w:val="00330AF8"/>
    <w:rsid w:val="00330D88"/>
    <w:rsid w:val="00334C1D"/>
    <w:rsid w:val="003350D3"/>
    <w:rsid w:val="00336B09"/>
    <w:rsid w:val="00336C67"/>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66B"/>
    <w:rsid w:val="003539FA"/>
    <w:rsid w:val="00353FD3"/>
    <w:rsid w:val="00354CB4"/>
    <w:rsid w:val="0035628F"/>
    <w:rsid w:val="0035633A"/>
    <w:rsid w:val="00360396"/>
    <w:rsid w:val="0036237E"/>
    <w:rsid w:val="00363B2D"/>
    <w:rsid w:val="00364BE1"/>
    <w:rsid w:val="0036633A"/>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47D13"/>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3F11"/>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238"/>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46AF3"/>
    <w:rsid w:val="00650D1F"/>
    <w:rsid w:val="006519B4"/>
    <w:rsid w:val="00653A9D"/>
    <w:rsid w:val="00655621"/>
    <w:rsid w:val="006559EC"/>
    <w:rsid w:val="00655A56"/>
    <w:rsid w:val="00657000"/>
    <w:rsid w:val="00657136"/>
    <w:rsid w:val="00657C8B"/>
    <w:rsid w:val="00660058"/>
    <w:rsid w:val="006616F7"/>
    <w:rsid w:val="0066195D"/>
    <w:rsid w:val="00662F1B"/>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4A57"/>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D80"/>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89"/>
    <w:rsid w:val="008F21CC"/>
    <w:rsid w:val="008F2C2F"/>
    <w:rsid w:val="008F4532"/>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2FCB"/>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6F5D"/>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17170"/>
    <w:rsid w:val="00B2061E"/>
    <w:rsid w:val="00B206E1"/>
    <w:rsid w:val="00B229FB"/>
    <w:rsid w:val="00B2345B"/>
    <w:rsid w:val="00B24D9D"/>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58E"/>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641"/>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C57"/>
    <w:rsid w:val="00F13F33"/>
    <w:rsid w:val="00F13F82"/>
    <w:rsid w:val="00F15F76"/>
    <w:rsid w:val="00F163C1"/>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 w:type="paragraph" w:customStyle="1" w:styleId="BodyText1">
    <w:name w:val="Body Text1"/>
    <w:basedOn w:val="prastasis"/>
    <w:rsid w:val="006559EC"/>
    <w:pPr>
      <w:suppressAutoHyphens/>
      <w:autoSpaceDE w:val="0"/>
      <w:autoSpaceDN w:val="0"/>
      <w:adjustRightInd w:val="0"/>
      <w:spacing w:line="298" w:lineRule="auto"/>
      <w:ind w:firstLine="312"/>
      <w:jc w:val="both"/>
      <w:textAlignment w:val="center"/>
    </w:pPr>
    <w:rPr>
      <w:color w:val="000000"/>
      <w:sz w:val="20"/>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735E1B1-F883-4BCC-84A2-FA174395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18912</Words>
  <Characters>10781</Characters>
  <Application>Microsoft Office Word</Application>
  <DocSecurity>0</DocSecurity>
  <Lines>89</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1 priedas</vt:lpstr>
      <vt:lpstr>1 priedas</vt:lpstr>
    </vt:vector>
  </TitlesOfParts>
  <Company>Ministerija</Company>
  <LinksUpToDate>false</LinksUpToDate>
  <CharactersWithSpaces>29634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User</cp:lastModifiedBy>
  <cp:revision>4</cp:revision>
  <cp:lastPrinted>2009-04-27T09:33:00Z</cp:lastPrinted>
  <dcterms:created xsi:type="dcterms:W3CDTF">2017-12-01T11:12:00Z</dcterms:created>
  <dcterms:modified xsi:type="dcterms:W3CDTF">2018-01-22T17:08:00Z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