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017AC" w14:textId="77777777" w:rsidR="00497DCF" w:rsidRPr="00072045" w:rsidRDefault="00497DCF" w:rsidP="00497DCF">
      <w:pPr>
        <w:pStyle w:val="num1Diagrama"/>
        <w:numPr>
          <w:ilvl w:val="0"/>
          <w:numId w:val="0"/>
        </w:numPr>
        <w:tabs>
          <w:tab w:val="left" w:pos="567"/>
          <w:tab w:val="num" w:pos="2541"/>
        </w:tabs>
        <w:ind w:right="-456"/>
        <w:jc w:val="center"/>
        <w:rPr>
          <w:sz w:val="22"/>
          <w:szCs w:val="22"/>
          <w:lang w:val="lt-LT"/>
        </w:rPr>
      </w:pPr>
      <w:r w:rsidRPr="00072045">
        <w:rPr>
          <w:b/>
          <w:sz w:val="22"/>
          <w:szCs w:val="22"/>
          <w:lang w:val="lt-LT"/>
        </w:rPr>
        <w:t>VIETOS PROJEKTŲ FINANSAVIMO SĄLYGŲ APRAŠAS</w:t>
      </w:r>
    </w:p>
    <w:p w14:paraId="0F88EED0" w14:textId="77777777" w:rsidR="00497DCF" w:rsidRPr="00072045" w:rsidRDefault="00497DCF" w:rsidP="00497DCF">
      <w:pPr>
        <w:pStyle w:val="BodyText10"/>
        <w:spacing w:line="283" w:lineRule="auto"/>
        <w:ind w:firstLine="0"/>
        <w:rPr>
          <w:sz w:val="22"/>
          <w:szCs w:val="22"/>
          <w:lang w:val="lt-LT"/>
        </w:rPr>
      </w:pPr>
    </w:p>
    <w:p w14:paraId="133E666D" w14:textId="77777777" w:rsidR="00497DCF" w:rsidRPr="00072045" w:rsidRDefault="00497DCF" w:rsidP="00497DCF">
      <w:pPr>
        <w:pStyle w:val="BodyText10"/>
        <w:spacing w:line="283" w:lineRule="auto"/>
        <w:jc w:val="center"/>
        <w:rPr>
          <w:sz w:val="22"/>
          <w:szCs w:val="22"/>
          <w:lang w:val="lt-LT"/>
        </w:rPr>
      </w:pPr>
      <w:r w:rsidRPr="00072045">
        <w:rPr>
          <w:sz w:val="22"/>
          <w:szCs w:val="22"/>
          <w:lang w:val="lt-LT"/>
        </w:rPr>
        <w:t>Rokiškio rajono vietos veiklos grupė (toliau – VVG)</w:t>
      </w:r>
    </w:p>
    <w:p w14:paraId="5BEC144D" w14:textId="77777777" w:rsidR="00497DCF" w:rsidRPr="00072045" w:rsidRDefault="00497DCF" w:rsidP="00497DCF">
      <w:pPr>
        <w:pStyle w:val="BodyText10"/>
        <w:spacing w:line="283" w:lineRule="auto"/>
        <w:jc w:val="center"/>
        <w:rPr>
          <w:sz w:val="22"/>
          <w:szCs w:val="22"/>
          <w:lang w:val="lt-LT"/>
        </w:rPr>
      </w:pPr>
      <w:r w:rsidRPr="00072045">
        <w:rPr>
          <w:sz w:val="22"/>
          <w:szCs w:val="22"/>
          <w:lang w:val="lt-LT"/>
        </w:rPr>
        <w:t>Vietos plėtros strategija „Rokiškio kaimo strategija 2014-2020“ (toliau – VPS)</w:t>
      </w:r>
    </w:p>
    <w:p w14:paraId="4FEACF12" w14:textId="3B33EFAF" w:rsidR="00453FB7" w:rsidRPr="00072045" w:rsidRDefault="00497DCF" w:rsidP="00497DCF">
      <w:pPr>
        <w:pStyle w:val="BodyText1"/>
        <w:spacing w:line="283" w:lineRule="auto"/>
        <w:jc w:val="center"/>
        <w:rPr>
          <w:sz w:val="22"/>
          <w:szCs w:val="22"/>
          <w:lang w:val="lt-LT"/>
        </w:rPr>
      </w:pPr>
      <w:r w:rsidRPr="00072045">
        <w:rPr>
          <w:sz w:val="22"/>
          <w:szCs w:val="22"/>
          <w:lang w:val="lt-LT"/>
        </w:rPr>
        <w:t xml:space="preserve">kvietimo Nr. </w:t>
      </w:r>
      <w:r w:rsidR="00DC09A5" w:rsidRPr="00072045">
        <w:rPr>
          <w:sz w:val="22"/>
          <w:szCs w:val="22"/>
          <w:lang w:val="lt-LT"/>
        </w:rPr>
        <w:t>7</w:t>
      </w:r>
    </w:p>
    <w:p w14:paraId="630479ED" w14:textId="77777777" w:rsidR="00497DCF" w:rsidRPr="00072045" w:rsidRDefault="00497DCF" w:rsidP="00497DCF">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072045" w14:paraId="4C22C21B" w14:textId="77777777" w:rsidTr="00FB19FD">
        <w:trPr>
          <w:trHeight w:val="285"/>
        </w:trPr>
        <w:tc>
          <w:tcPr>
            <w:tcW w:w="15163" w:type="dxa"/>
            <w:gridSpan w:val="23"/>
            <w:shd w:val="clear" w:color="auto" w:fill="F4B083"/>
            <w:vAlign w:val="center"/>
          </w:tcPr>
          <w:p w14:paraId="7E16CF7C" w14:textId="77777777" w:rsidR="009F3AD7" w:rsidRPr="00072045" w:rsidRDefault="002D0B1A" w:rsidP="00FC750A">
            <w:pPr>
              <w:rPr>
                <w:b/>
                <w:sz w:val="22"/>
                <w:szCs w:val="22"/>
              </w:rPr>
            </w:pPr>
            <w:r w:rsidRPr="00072045">
              <w:rPr>
                <w:b/>
                <w:sz w:val="22"/>
                <w:szCs w:val="22"/>
              </w:rPr>
              <w:t>1</w:t>
            </w:r>
            <w:r w:rsidR="009F3AD7" w:rsidRPr="00072045">
              <w:rPr>
                <w:b/>
                <w:sz w:val="22"/>
                <w:szCs w:val="22"/>
              </w:rPr>
              <w:t>. BENDROJI VIETOS PROJ</w:t>
            </w:r>
            <w:r w:rsidR="00FC750A" w:rsidRPr="00072045">
              <w:rPr>
                <w:b/>
                <w:sz w:val="22"/>
                <w:szCs w:val="22"/>
              </w:rPr>
              <w:t xml:space="preserve">EKTŲ FINANSAVIMO SĄLYGŲ APRAŠO </w:t>
            </w:r>
            <w:r w:rsidR="009F3AD7" w:rsidRPr="00072045">
              <w:rPr>
                <w:b/>
                <w:sz w:val="22"/>
                <w:szCs w:val="22"/>
              </w:rPr>
              <w:t>DALIS</w:t>
            </w:r>
          </w:p>
        </w:tc>
      </w:tr>
      <w:tr w:rsidR="00C62040" w:rsidRPr="00072045" w14:paraId="6BE1DE1D" w14:textId="77777777" w:rsidTr="00FB19FD">
        <w:trPr>
          <w:trHeight w:val="464"/>
        </w:trPr>
        <w:tc>
          <w:tcPr>
            <w:tcW w:w="756" w:type="dxa"/>
            <w:shd w:val="clear" w:color="auto" w:fill="auto"/>
          </w:tcPr>
          <w:p w14:paraId="6C7D5B99" w14:textId="77777777" w:rsidR="00C62040" w:rsidRPr="00072045" w:rsidRDefault="00FC750A" w:rsidP="00736A88">
            <w:pPr>
              <w:jc w:val="both"/>
              <w:rPr>
                <w:sz w:val="22"/>
                <w:szCs w:val="22"/>
              </w:rPr>
            </w:pPr>
            <w:r w:rsidRPr="00072045">
              <w:rPr>
                <w:sz w:val="22"/>
                <w:szCs w:val="22"/>
              </w:rPr>
              <w:t>1.1.</w:t>
            </w:r>
          </w:p>
        </w:tc>
        <w:tc>
          <w:tcPr>
            <w:tcW w:w="14407" w:type="dxa"/>
            <w:gridSpan w:val="22"/>
            <w:shd w:val="clear" w:color="auto" w:fill="auto"/>
          </w:tcPr>
          <w:p w14:paraId="202FFBF6" w14:textId="1EFF3D32" w:rsidR="00C62040" w:rsidRPr="00072045" w:rsidRDefault="00DB0B0D" w:rsidP="00894EB7">
            <w:pPr>
              <w:jc w:val="both"/>
              <w:rPr>
                <w:sz w:val="22"/>
                <w:szCs w:val="22"/>
              </w:rPr>
            </w:pPr>
            <w:r w:rsidRPr="00072045">
              <w:rPr>
                <w:sz w:val="22"/>
                <w:szCs w:val="22"/>
              </w:rPr>
              <w:t>Vietos projektų finansavimo sąlygų apraše (toliau – FSA) nustatytos vietos projektų tinkamumo finansuoti sąlygos ir reikalavimai, kurie taikomi pareiškėjui, siekiančiam gauti paramą vietos projektui įgyvendinti pagal FSA 1.2</w:t>
            </w:r>
            <w:r w:rsidR="00AF57F7" w:rsidRPr="00072045">
              <w:rPr>
                <w:sz w:val="22"/>
                <w:szCs w:val="22"/>
              </w:rPr>
              <w:t>.</w:t>
            </w:r>
            <w:r w:rsidRPr="00072045">
              <w:rPr>
                <w:sz w:val="22"/>
                <w:szCs w:val="22"/>
              </w:rPr>
              <w:t xml:space="preserve">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072045">
              <w:rPr>
                <w:i/>
                <w:sz w:val="22"/>
                <w:szCs w:val="22"/>
              </w:rPr>
              <w:t xml:space="preserve">uvestinė redakcija nuo </w:t>
            </w:r>
            <w:r w:rsidR="00DC09A5" w:rsidRPr="00072045">
              <w:rPr>
                <w:i/>
                <w:sz w:val="22"/>
                <w:szCs w:val="22"/>
              </w:rPr>
              <w:t>2020-12-03</w:t>
            </w:r>
            <w:r w:rsidRPr="00072045">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072045">
              <w:rPr>
                <w:sz w:val="22"/>
                <w:szCs w:val="22"/>
              </w:rPr>
              <w:t>kaip apibrėžta</w:t>
            </w:r>
            <w:r w:rsidRPr="00072045">
              <w:rPr>
                <w:sz w:val="22"/>
                <w:szCs w:val="22"/>
              </w:rPr>
              <w:t xml:space="preserve"> „Vietos projektų administravimo taisyklėse“</w:t>
            </w:r>
            <w:r w:rsidR="00DC351C" w:rsidRPr="00072045">
              <w:rPr>
                <w:sz w:val="22"/>
                <w:szCs w:val="22"/>
              </w:rPr>
              <w:t>, išskyrus atvejus, kai</w:t>
            </w:r>
            <w:r w:rsidRPr="00072045">
              <w:rPr>
                <w:sz w:val="22"/>
                <w:szCs w:val="22"/>
              </w:rPr>
              <w:t xml:space="preserve"> šiame FSA nurodyta kitaip.</w:t>
            </w:r>
          </w:p>
        </w:tc>
      </w:tr>
      <w:tr w:rsidR="00D21B80" w:rsidRPr="00072045" w14:paraId="0B076696" w14:textId="77777777" w:rsidTr="00B26F35">
        <w:trPr>
          <w:trHeight w:val="983"/>
        </w:trPr>
        <w:tc>
          <w:tcPr>
            <w:tcW w:w="756" w:type="dxa"/>
            <w:shd w:val="clear" w:color="auto" w:fill="auto"/>
          </w:tcPr>
          <w:p w14:paraId="5312DEE4" w14:textId="77777777" w:rsidR="00D21B80" w:rsidRPr="00072045" w:rsidRDefault="00D21B80" w:rsidP="00D21B80">
            <w:pPr>
              <w:jc w:val="center"/>
              <w:rPr>
                <w:sz w:val="22"/>
                <w:szCs w:val="22"/>
              </w:rPr>
            </w:pPr>
            <w:r w:rsidRPr="00072045">
              <w:rPr>
                <w:sz w:val="22"/>
                <w:szCs w:val="22"/>
              </w:rPr>
              <w:t>1.2.</w:t>
            </w:r>
          </w:p>
        </w:tc>
        <w:tc>
          <w:tcPr>
            <w:tcW w:w="5760" w:type="dxa"/>
            <w:shd w:val="clear" w:color="auto" w:fill="auto"/>
          </w:tcPr>
          <w:p w14:paraId="15FDC173" w14:textId="77777777" w:rsidR="00D21B80" w:rsidRPr="00072045" w:rsidRDefault="00D21B80" w:rsidP="00D21B80">
            <w:pPr>
              <w:jc w:val="both"/>
              <w:rPr>
                <w:sz w:val="22"/>
                <w:szCs w:val="22"/>
              </w:rPr>
            </w:pPr>
            <w:r w:rsidRPr="00072045">
              <w:rPr>
                <w:sz w:val="22"/>
                <w:szCs w:val="22"/>
              </w:rPr>
              <w:t>FSA taikomas:</w:t>
            </w:r>
          </w:p>
          <w:p w14:paraId="42F30C7A" w14:textId="77777777" w:rsidR="00D21B80" w:rsidRPr="00072045" w:rsidRDefault="00D21B80" w:rsidP="00D21B80">
            <w:pPr>
              <w:jc w:val="both"/>
              <w:rPr>
                <w:sz w:val="22"/>
                <w:szCs w:val="22"/>
              </w:rPr>
            </w:pPr>
          </w:p>
        </w:tc>
        <w:tc>
          <w:tcPr>
            <w:tcW w:w="8647" w:type="dxa"/>
            <w:gridSpan w:val="21"/>
            <w:shd w:val="clear" w:color="auto" w:fill="auto"/>
          </w:tcPr>
          <w:p w14:paraId="01328AE7" w14:textId="49FA9673" w:rsidR="00D21B80" w:rsidRPr="00072045" w:rsidRDefault="00D21B80" w:rsidP="00D21B80">
            <w:pPr>
              <w:jc w:val="both"/>
              <w:rPr>
                <w:sz w:val="22"/>
                <w:szCs w:val="22"/>
              </w:rPr>
            </w:pPr>
            <w:r w:rsidRPr="00072045">
              <w:rPr>
                <w:sz w:val="22"/>
                <w:szCs w:val="22"/>
              </w:rPr>
              <w:t xml:space="preserve">VPS priemonės </w:t>
            </w:r>
            <w:r w:rsidRPr="00072045">
              <w:rPr>
                <w:b/>
                <w:sz w:val="22"/>
                <w:szCs w:val="22"/>
              </w:rPr>
              <w:t>„</w:t>
            </w:r>
            <w:r w:rsidR="00DC09A5" w:rsidRPr="00072045">
              <w:rPr>
                <w:b/>
                <w:sz w:val="22"/>
                <w:szCs w:val="22"/>
              </w:rPr>
              <w:t>Bendradarbiavimas</w:t>
            </w:r>
            <w:r w:rsidRPr="00072045">
              <w:rPr>
                <w:b/>
                <w:sz w:val="22"/>
                <w:szCs w:val="22"/>
              </w:rPr>
              <w:t>“</w:t>
            </w:r>
            <w:r w:rsidRPr="00072045">
              <w:rPr>
                <w:sz w:val="22"/>
                <w:szCs w:val="22"/>
              </w:rPr>
              <w:t xml:space="preserve"> veiklos srities </w:t>
            </w:r>
            <w:r w:rsidRPr="00072045">
              <w:rPr>
                <w:b/>
                <w:sz w:val="22"/>
                <w:szCs w:val="22"/>
              </w:rPr>
              <w:t>„</w:t>
            </w:r>
            <w:r w:rsidR="00DC09A5" w:rsidRPr="00072045">
              <w:rPr>
                <w:b/>
                <w:sz w:val="22"/>
                <w:szCs w:val="22"/>
              </w:rPr>
              <w:t>Parama smulkių veiklos vykdytojų bendradarbiavimui organizuojant bendrus darbo procesus ir dalijantis infrastruktūra bei ištekliais ir siekiant plėtoti su kaimo turizmu susijusias turizmo paslaugas ir (arba) vykdyti jų rinkodarą</w:t>
            </w:r>
            <w:r w:rsidRPr="00072045">
              <w:rPr>
                <w:b/>
                <w:sz w:val="22"/>
                <w:szCs w:val="22"/>
              </w:rPr>
              <w:t>“ Nr. LEADER-</w:t>
            </w:r>
            <w:r w:rsidR="00DC09A5" w:rsidRPr="00072045">
              <w:rPr>
                <w:b/>
                <w:sz w:val="22"/>
                <w:szCs w:val="22"/>
              </w:rPr>
              <w:t xml:space="preserve">19.2-16.3 </w:t>
            </w:r>
            <w:r w:rsidRPr="00072045">
              <w:rPr>
                <w:sz w:val="22"/>
                <w:szCs w:val="22"/>
              </w:rPr>
              <w:t>(toliau – VPS priemonės veiklos sritis) vietos projektams</w:t>
            </w:r>
          </w:p>
        </w:tc>
      </w:tr>
      <w:tr w:rsidR="00BA472C" w:rsidRPr="00072045" w14:paraId="31DB4124" w14:textId="77777777" w:rsidTr="00FB19FD">
        <w:trPr>
          <w:trHeight w:val="307"/>
        </w:trPr>
        <w:tc>
          <w:tcPr>
            <w:tcW w:w="756" w:type="dxa"/>
            <w:vMerge w:val="restart"/>
            <w:shd w:val="clear" w:color="auto" w:fill="auto"/>
            <w:vAlign w:val="center"/>
          </w:tcPr>
          <w:p w14:paraId="35F7317B" w14:textId="77777777" w:rsidR="00BA472C" w:rsidRPr="00072045" w:rsidRDefault="002D0B1A" w:rsidP="00736A88">
            <w:pPr>
              <w:jc w:val="center"/>
              <w:rPr>
                <w:sz w:val="22"/>
                <w:szCs w:val="22"/>
              </w:rPr>
            </w:pPr>
            <w:r w:rsidRPr="00072045">
              <w:rPr>
                <w:sz w:val="22"/>
                <w:szCs w:val="22"/>
              </w:rPr>
              <w:t>1.</w:t>
            </w:r>
            <w:r w:rsidR="00FC750A" w:rsidRPr="00072045">
              <w:rPr>
                <w:sz w:val="22"/>
                <w:szCs w:val="22"/>
              </w:rPr>
              <w:t>3</w:t>
            </w:r>
            <w:r w:rsidR="00BA472C" w:rsidRPr="00072045">
              <w:rPr>
                <w:sz w:val="22"/>
                <w:szCs w:val="22"/>
              </w:rPr>
              <w:t>.</w:t>
            </w:r>
          </w:p>
        </w:tc>
        <w:tc>
          <w:tcPr>
            <w:tcW w:w="5760" w:type="dxa"/>
            <w:vMerge w:val="restart"/>
            <w:shd w:val="clear" w:color="auto" w:fill="auto"/>
            <w:vAlign w:val="center"/>
          </w:tcPr>
          <w:p w14:paraId="6732085F" w14:textId="059C5A6A" w:rsidR="00BA472C" w:rsidRPr="00072045" w:rsidRDefault="00BA472C" w:rsidP="00736A88">
            <w:pPr>
              <w:jc w:val="both"/>
              <w:rPr>
                <w:sz w:val="22"/>
                <w:szCs w:val="22"/>
              </w:rPr>
            </w:pPr>
            <w:r w:rsidRPr="00072045">
              <w:rPr>
                <w:sz w:val="22"/>
                <w:szCs w:val="22"/>
              </w:rPr>
              <w:t xml:space="preserve">FSA taikomas </w:t>
            </w:r>
            <w:r w:rsidR="00CF2F09" w:rsidRPr="00072045">
              <w:rPr>
                <w:sz w:val="22"/>
                <w:szCs w:val="22"/>
              </w:rPr>
              <w:t xml:space="preserve">VPS priemonės </w:t>
            </w:r>
            <w:r w:rsidR="00B80E74" w:rsidRPr="00072045">
              <w:rPr>
                <w:sz w:val="22"/>
                <w:szCs w:val="22"/>
              </w:rPr>
              <w:t>veiklos srities</w:t>
            </w:r>
            <w:r w:rsidR="00B80E74" w:rsidRPr="00072045">
              <w:rPr>
                <w:i/>
                <w:sz w:val="22"/>
                <w:szCs w:val="22"/>
              </w:rPr>
              <w:t xml:space="preserve"> </w:t>
            </w:r>
            <w:r w:rsidRPr="00072045">
              <w:rPr>
                <w:sz w:val="22"/>
                <w:szCs w:val="22"/>
              </w:rPr>
              <w:t>paraiškoms, kurios pateiktos ir užregistruotos:</w:t>
            </w:r>
          </w:p>
          <w:p w14:paraId="05780E04" w14:textId="77777777" w:rsidR="00BA472C" w:rsidRPr="00072045" w:rsidRDefault="00BA472C" w:rsidP="00736A88">
            <w:pPr>
              <w:jc w:val="both"/>
              <w:rPr>
                <w:i/>
                <w:sz w:val="22"/>
                <w:szCs w:val="22"/>
              </w:rPr>
            </w:pPr>
          </w:p>
        </w:tc>
        <w:tc>
          <w:tcPr>
            <w:tcW w:w="4040" w:type="dxa"/>
            <w:gridSpan w:val="10"/>
            <w:shd w:val="clear" w:color="auto" w:fill="auto"/>
            <w:vAlign w:val="center"/>
          </w:tcPr>
          <w:p w14:paraId="69BE5956" w14:textId="5A4534E0" w:rsidR="00BA472C" w:rsidRPr="00072045" w:rsidRDefault="00BA472C" w:rsidP="009F186C">
            <w:pPr>
              <w:jc w:val="both"/>
              <w:rPr>
                <w:sz w:val="22"/>
                <w:szCs w:val="22"/>
              </w:rPr>
            </w:pPr>
            <w:r w:rsidRPr="00072045">
              <w:rPr>
                <w:sz w:val="22"/>
                <w:szCs w:val="22"/>
              </w:rPr>
              <w:t>nuo vietos projektų paraiškų rinkimo pradžios</w:t>
            </w:r>
          </w:p>
        </w:tc>
        <w:tc>
          <w:tcPr>
            <w:tcW w:w="404" w:type="dxa"/>
            <w:shd w:val="clear" w:color="auto" w:fill="auto"/>
            <w:vAlign w:val="center"/>
          </w:tcPr>
          <w:p w14:paraId="467626B0" w14:textId="2C0A6133" w:rsidR="00BA472C" w:rsidRPr="00072045" w:rsidRDefault="00497DCF" w:rsidP="00736A88">
            <w:pPr>
              <w:jc w:val="center"/>
              <w:rPr>
                <w:sz w:val="22"/>
                <w:szCs w:val="22"/>
              </w:rPr>
            </w:pPr>
            <w:r w:rsidRPr="00072045">
              <w:rPr>
                <w:sz w:val="22"/>
                <w:szCs w:val="22"/>
              </w:rPr>
              <w:t>2</w:t>
            </w:r>
          </w:p>
        </w:tc>
        <w:tc>
          <w:tcPr>
            <w:tcW w:w="404" w:type="dxa"/>
            <w:shd w:val="clear" w:color="auto" w:fill="auto"/>
            <w:vAlign w:val="center"/>
          </w:tcPr>
          <w:p w14:paraId="3DB6FDBD" w14:textId="253FA39E" w:rsidR="00BA472C" w:rsidRPr="00072045" w:rsidRDefault="00497DCF" w:rsidP="00736A88">
            <w:pPr>
              <w:jc w:val="center"/>
              <w:rPr>
                <w:sz w:val="22"/>
                <w:szCs w:val="22"/>
              </w:rPr>
            </w:pPr>
            <w:r w:rsidRPr="00072045">
              <w:rPr>
                <w:sz w:val="22"/>
                <w:szCs w:val="22"/>
              </w:rPr>
              <w:t>0</w:t>
            </w:r>
          </w:p>
        </w:tc>
        <w:tc>
          <w:tcPr>
            <w:tcW w:w="404" w:type="dxa"/>
            <w:gridSpan w:val="2"/>
            <w:shd w:val="clear" w:color="auto" w:fill="auto"/>
            <w:vAlign w:val="center"/>
          </w:tcPr>
          <w:p w14:paraId="3031004C" w14:textId="547F9946" w:rsidR="00BA472C" w:rsidRPr="00072045" w:rsidRDefault="00DB0B0D" w:rsidP="00736A88">
            <w:pPr>
              <w:jc w:val="center"/>
              <w:rPr>
                <w:sz w:val="22"/>
                <w:szCs w:val="22"/>
              </w:rPr>
            </w:pPr>
            <w:r w:rsidRPr="00072045">
              <w:rPr>
                <w:sz w:val="22"/>
                <w:szCs w:val="22"/>
              </w:rPr>
              <w:t>2</w:t>
            </w:r>
          </w:p>
        </w:tc>
        <w:tc>
          <w:tcPr>
            <w:tcW w:w="404" w:type="dxa"/>
            <w:shd w:val="clear" w:color="auto" w:fill="auto"/>
            <w:vAlign w:val="center"/>
          </w:tcPr>
          <w:p w14:paraId="62E525C5" w14:textId="6DCA7944" w:rsidR="00BA472C" w:rsidRPr="00072045" w:rsidRDefault="00DC09A5" w:rsidP="00736A88">
            <w:pPr>
              <w:jc w:val="center"/>
              <w:rPr>
                <w:sz w:val="22"/>
                <w:szCs w:val="22"/>
              </w:rPr>
            </w:pPr>
            <w:r w:rsidRPr="00072045">
              <w:rPr>
                <w:sz w:val="22"/>
                <w:szCs w:val="22"/>
              </w:rPr>
              <w:t>1</w:t>
            </w:r>
          </w:p>
        </w:tc>
        <w:tc>
          <w:tcPr>
            <w:tcW w:w="404" w:type="dxa"/>
            <w:shd w:val="clear" w:color="auto" w:fill="auto"/>
            <w:vAlign w:val="center"/>
          </w:tcPr>
          <w:p w14:paraId="0BE6DF52" w14:textId="77777777" w:rsidR="00BA472C" w:rsidRPr="00072045" w:rsidRDefault="00BA472C" w:rsidP="00736A88">
            <w:pPr>
              <w:jc w:val="center"/>
              <w:rPr>
                <w:sz w:val="22"/>
                <w:szCs w:val="22"/>
              </w:rPr>
            </w:pPr>
            <w:r w:rsidRPr="00072045">
              <w:rPr>
                <w:sz w:val="22"/>
                <w:szCs w:val="22"/>
              </w:rPr>
              <w:t>-</w:t>
            </w:r>
          </w:p>
        </w:tc>
        <w:tc>
          <w:tcPr>
            <w:tcW w:w="404" w:type="dxa"/>
            <w:shd w:val="clear" w:color="auto" w:fill="auto"/>
            <w:vAlign w:val="center"/>
          </w:tcPr>
          <w:p w14:paraId="3311FDB8" w14:textId="7FBC8F90" w:rsidR="00BA472C" w:rsidRPr="00072045" w:rsidRDefault="00E11B36" w:rsidP="00736A88">
            <w:pPr>
              <w:jc w:val="center"/>
              <w:rPr>
                <w:sz w:val="22"/>
                <w:szCs w:val="22"/>
              </w:rPr>
            </w:pPr>
            <w:r w:rsidRPr="00072045">
              <w:rPr>
                <w:sz w:val="22"/>
                <w:szCs w:val="22"/>
              </w:rPr>
              <w:t>0</w:t>
            </w:r>
          </w:p>
        </w:tc>
        <w:tc>
          <w:tcPr>
            <w:tcW w:w="404" w:type="dxa"/>
            <w:shd w:val="clear" w:color="auto" w:fill="auto"/>
            <w:vAlign w:val="center"/>
          </w:tcPr>
          <w:p w14:paraId="543F46C5" w14:textId="205E8605" w:rsidR="00BA472C" w:rsidRPr="00072045" w:rsidRDefault="00DC09A5" w:rsidP="00736A88">
            <w:pPr>
              <w:jc w:val="center"/>
              <w:rPr>
                <w:sz w:val="22"/>
                <w:szCs w:val="22"/>
              </w:rPr>
            </w:pPr>
            <w:r w:rsidRPr="00072045">
              <w:rPr>
                <w:sz w:val="22"/>
                <w:szCs w:val="22"/>
              </w:rPr>
              <w:t>2</w:t>
            </w:r>
          </w:p>
        </w:tc>
        <w:tc>
          <w:tcPr>
            <w:tcW w:w="404" w:type="dxa"/>
            <w:shd w:val="clear" w:color="auto" w:fill="auto"/>
            <w:vAlign w:val="center"/>
          </w:tcPr>
          <w:p w14:paraId="1A8AE5FC" w14:textId="77777777" w:rsidR="00BA472C" w:rsidRPr="00072045" w:rsidRDefault="00BA472C" w:rsidP="00736A88">
            <w:pPr>
              <w:jc w:val="center"/>
              <w:rPr>
                <w:sz w:val="22"/>
                <w:szCs w:val="22"/>
              </w:rPr>
            </w:pPr>
            <w:r w:rsidRPr="00072045">
              <w:rPr>
                <w:sz w:val="22"/>
                <w:szCs w:val="22"/>
              </w:rPr>
              <w:t>-</w:t>
            </w:r>
          </w:p>
        </w:tc>
        <w:tc>
          <w:tcPr>
            <w:tcW w:w="404" w:type="dxa"/>
            <w:shd w:val="clear" w:color="auto" w:fill="auto"/>
            <w:vAlign w:val="center"/>
          </w:tcPr>
          <w:p w14:paraId="5DA5B608" w14:textId="1B4BEAC2" w:rsidR="00BA472C" w:rsidRPr="00072045" w:rsidRDefault="00DC09A5" w:rsidP="00736A88">
            <w:pPr>
              <w:jc w:val="center"/>
              <w:rPr>
                <w:sz w:val="22"/>
                <w:szCs w:val="22"/>
              </w:rPr>
            </w:pPr>
            <w:r w:rsidRPr="00072045">
              <w:rPr>
                <w:sz w:val="22"/>
                <w:szCs w:val="22"/>
              </w:rPr>
              <w:t>1</w:t>
            </w:r>
          </w:p>
        </w:tc>
        <w:tc>
          <w:tcPr>
            <w:tcW w:w="971" w:type="dxa"/>
            <w:shd w:val="clear" w:color="auto" w:fill="auto"/>
            <w:vAlign w:val="center"/>
          </w:tcPr>
          <w:p w14:paraId="394547AB" w14:textId="3D184BE4" w:rsidR="00BA472C" w:rsidRPr="00072045" w:rsidRDefault="00DC09A5" w:rsidP="00736A88">
            <w:pPr>
              <w:jc w:val="center"/>
              <w:rPr>
                <w:sz w:val="22"/>
                <w:szCs w:val="22"/>
              </w:rPr>
            </w:pPr>
            <w:r w:rsidRPr="00072045">
              <w:rPr>
                <w:sz w:val="22"/>
                <w:szCs w:val="22"/>
              </w:rPr>
              <w:t>7</w:t>
            </w:r>
          </w:p>
        </w:tc>
      </w:tr>
      <w:tr w:rsidR="00DB0B0D" w:rsidRPr="00072045" w14:paraId="0672DB36" w14:textId="77777777" w:rsidTr="00FB19FD">
        <w:trPr>
          <w:trHeight w:val="307"/>
        </w:trPr>
        <w:tc>
          <w:tcPr>
            <w:tcW w:w="756" w:type="dxa"/>
            <w:vMerge/>
            <w:shd w:val="clear" w:color="auto" w:fill="auto"/>
            <w:vAlign w:val="center"/>
          </w:tcPr>
          <w:p w14:paraId="435EC9A3" w14:textId="77777777" w:rsidR="00DB0B0D" w:rsidRPr="00072045" w:rsidRDefault="00DB0B0D" w:rsidP="00DB0B0D">
            <w:pPr>
              <w:jc w:val="both"/>
              <w:rPr>
                <w:sz w:val="22"/>
                <w:szCs w:val="22"/>
              </w:rPr>
            </w:pPr>
          </w:p>
        </w:tc>
        <w:tc>
          <w:tcPr>
            <w:tcW w:w="5760" w:type="dxa"/>
            <w:vMerge/>
            <w:shd w:val="clear" w:color="auto" w:fill="auto"/>
            <w:vAlign w:val="center"/>
          </w:tcPr>
          <w:p w14:paraId="266A379A" w14:textId="77777777" w:rsidR="00DB0B0D" w:rsidRPr="00072045" w:rsidRDefault="00DB0B0D" w:rsidP="00DB0B0D">
            <w:pPr>
              <w:rPr>
                <w:sz w:val="22"/>
                <w:szCs w:val="22"/>
              </w:rPr>
            </w:pPr>
          </w:p>
        </w:tc>
        <w:tc>
          <w:tcPr>
            <w:tcW w:w="4040" w:type="dxa"/>
            <w:gridSpan w:val="10"/>
            <w:shd w:val="clear" w:color="auto" w:fill="auto"/>
            <w:vAlign w:val="center"/>
          </w:tcPr>
          <w:p w14:paraId="53E3CA10" w14:textId="36A1AB33" w:rsidR="00DB0B0D" w:rsidRPr="00072045" w:rsidRDefault="00DB0B0D" w:rsidP="00DB0B0D">
            <w:pPr>
              <w:jc w:val="both"/>
              <w:rPr>
                <w:sz w:val="22"/>
                <w:szCs w:val="22"/>
              </w:rPr>
            </w:pPr>
            <w:r w:rsidRPr="00072045">
              <w:rPr>
                <w:sz w:val="22"/>
                <w:szCs w:val="22"/>
              </w:rPr>
              <w:t>iki vietos projektų paraiškų rinkimo pabaigos</w:t>
            </w:r>
          </w:p>
        </w:tc>
        <w:tc>
          <w:tcPr>
            <w:tcW w:w="404" w:type="dxa"/>
            <w:shd w:val="clear" w:color="auto" w:fill="auto"/>
            <w:vAlign w:val="center"/>
          </w:tcPr>
          <w:p w14:paraId="64CBADB7" w14:textId="5FAC348F" w:rsidR="00DB0B0D" w:rsidRPr="00072045" w:rsidRDefault="00DB0B0D" w:rsidP="00DB0B0D">
            <w:pPr>
              <w:jc w:val="center"/>
              <w:rPr>
                <w:sz w:val="22"/>
                <w:szCs w:val="22"/>
              </w:rPr>
            </w:pPr>
            <w:r w:rsidRPr="00072045">
              <w:rPr>
                <w:sz w:val="22"/>
                <w:szCs w:val="22"/>
              </w:rPr>
              <w:t>2</w:t>
            </w:r>
          </w:p>
        </w:tc>
        <w:tc>
          <w:tcPr>
            <w:tcW w:w="404" w:type="dxa"/>
            <w:shd w:val="clear" w:color="auto" w:fill="auto"/>
            <w:vAlign w:val="center"/>
          </w:tcPr>
          <w:p w14:paraId="74D42084" w14:textId="19519B1A" w:rsidR="00DB0B0D" w:rsidRPr="00072045" w:rsidRDefault="00DB0B0D" w:rsidP="00DB0B0D">
            <w:pPr>
              <w:jc w:val="center"/>
              <w:rPr>
                <w:sz w:val="22"/>
                <w:szCs w:val="22"/>
              </w:rPr>
            </w:pPr>
            <w:r w:rsidRPr="00072045">
              <w:rPr>
                <w:sz w:val="22"/>
                <w:szCs w:val="22"/>
              </w:rPr>
              <w:t>0</w:t>
            </w:r>
          </w:p>
        </w:tc>
        <w:tc>
          <w:tcPr>
            <w:tcW w:w="404" w:type="dxa"/>
            <w:gridSpan w:val="2"/>
            <w:shd w:val="clear" w:color="auto" w:fill="auto"/>
            <w:vAlign w:val="center"/>
          </w:tcPr>
          <w:p w14:paraId="08F05C65" w14:textId="2D518E82" w:rsidR="00DB0B0D" w:rsidRPr="00072045" w:rsidRDefault="00DB0B0D" w:rsidP="00DB0B0D">
            <w:pPr>
              <w:jc w:val="center"/>
              <w:rPr>
                <w:sz w:val="22"/>
                <w:szCs w:val="22"/>
              </w:rPr>
            </w:pPr>
            <w:r w:rsidRPr="00072045">
              <w:rPr>
                <w:sz w:val="22"/>
                <w:szCs w:val="22"/>
              </w:rPr>
              <w:t>2</w:t>
            </w:r>
          </w:p>
        </w:tc>
        <w:tc>
          <w:tcPr>
            <w:tcW w:w="404" w:type="dxa"/>
            <w:shd w:val="clear" w:color="auto" w:fill="auto"/>
            <w:vAlign w:val="center"/>
          </w:tcPr>
          <w:p w14:paraId="08154CA9" w14:textId="565291C2" w:rsidR="00DB0B0D" w:rsidRPr="00072045" w:rsidRDefault="00DC09A5" w:rsidP="00DB0B0D">
            <w:pPr>
              <w:jc w:val="center"/>
              <w:rPr>
                <w:sz w:val="22"/>
                <w:szCs w:val="22"/>
              </w:rPr>
            </w:pPr>
            <w:r w:rsidRPr="00072045">
              <w:rPr>
                <w:sz w:val="22"/>
                <w:szCs w:val="22"/>
              </w:rPr>
              <w:t>1</w:t>
            </w:r>
          </w:p>
        </w:tc>
        <w:tc>
          <w:tcPr>
            <w:tcW w:w="404" w:type="dxa"/>
            <w:shd w:val="clear" w:color="auto" w:fill="auto"/>
            <w:vAlign w:val="center"/>
          </w:tcPr>
          <w:p w14:paraId="342AAB30" w14:textId="4B1705F5" w:rsidR="00DB0B0D" w:rsidRPr="00072045" w:rsidRDefault="00DB0B0D" w:rsidP="00DB0B0D">
            <w:pPr>
              <w:jc w:val="center"/>
              <w:rPr>
                <w:sz w:val="22"/>
                <w:szCs w:val="22"/>
              </w:rPr>
            </w:pPr>
            <w:r w:rsidRPr="00072045">
              <w:rPr>
                <w:sz w:val="22"/>
                <w:szCs w:val="22"/>
              </w:rPr>
              <w:t>-</w:t>
            </w:r>
          </w:p>
        </w:tc>
        <w:tc>
          <w:tcPr>
            <w:tcW w:w="404" w:type="dxa"/>
            <w:shd w:val="clear" w:color="auto" w:fill="auto"/>
            <w:vAlign w:val="center"/>
          </w:tcPr>
          <w:p w14:paraId="63F62854" w14:textId="51283598" w:rsidR="00DB0B0D" w:rsidRPr="00072045" w:rsidRDefault="00DC09A5" w:rsidP="00DB0B0D">
            <w:pPr>
              <w:jc w:val="center"/>
              <w:rPr>
                <w:sz w:val="22"/>
                <w:szCs w:val="22"/>
              </w:rPr>
            </w:pPr>
            <w:r w:rsidRPr="00072045">
              <w:rPr>
                <w:sz w:val="22"/>
                <w:szCs w:val="22"/>
              </w:rPr>
              <w:t>0</w:t>
            </w:r>
          </w:p>
        </w:tc>
        <w:tc>
          <w:tcPr>
            <w:tcW w:w="404" w:type="dxa"/>
            <w:shd w:val="clear" w:color="auto" w:fill="auto"/>
            <w:vAlign w:val="center"/>
          </w:tcPr>
          <w:p w14:paraId="7575FAD3" w14:textId="372E21DE" w:rsidR="00DB0B0D" w:rsidRPr="00072045" w:rsidRDefault="00DC09A5" w:rsidP="00DB0B0D">
            <w:pPr>
              <w:jc w:val="center"/>
              <w:rPr>
                <w:sz w:val="22"/>
                <w:szCs w:val="22"/>
              </w:rPr>
            </w:pPr>
            <w:r w:rsidRPr="00072045">
              <w:rPr>
                <w:sz w:val="22"/>
                <w:szCs w:val="22"/>
              </w:rPr>
              <w:t>3</w:t>
            </w:r>
          </w:p>
        </w:tc>
        <w:tc>
          <w:tcPr>
            <w:tcW w:w="404" w:type="dxa"/>
            <w:shd w:val="clear" w:color="auto" w:fill="auto"/>
            <w:vAlign w:val="center"/>
          </w:tcPr>
          <w:p w14:paraId="4A246876" w14:textId="389415CE" w:rsidR="00DB0B0D" w:rsidRPr="00072045" w:rsidRDefault="00DB0B0D" w:rsidP="00DB0B0D">
            <w:pPr>
              <w:jc w:val="center"/>
              <w:rPr>
                <w:sz w:val="22"/>
                <w:szCs w:val="22"/>
              </w:rPr>
            </w:pPr>
            <w:r w:rsidRPr="00072045">
              <w:rPr>
                <w:sz w:val="22"/>
                <w:szCs w:val="22"/>
              </w:rPr>
              <w:t>-</w:t>
            </w:r>
          </w:p>
        </w:tc>
        <w:tc>
          <w:tcPr>
            <w:tcW w:w="404" w:type="dxa"/>
            <w:shd w:val="clear" w:color="auto" w:fill="auto"/>
            <w:vAlign w:val="center"/>
          </w:tcPr>
          <w:p w14:paraId="71C861CA" w14:textId="524E4E93" w:rsidR="00DB0B0D" w:rsidRPr="00072045" w:rsidRDefault="00DC09A5" w:rsidP="00DB0B0D">
            <w:pPr>
              <w:jc w:val="center"/>
              <w:rPr>
                <w:sz w:val="22"/>
                <w:szCs w:val="22"/>
              </w:rPr>
            </w:pPr>
            <w:r w:rsidRPr="00072045">
              <w:rPr>
                <w:sz w:val="22"/>
                <w:szCs w:val="22"/>
              </w:rPr>
              <w:t>2</w:t>
            </w:r>
          </w:p>
        </w:tc>
        <w:tc>
          <w:tcPr>
            <w:tcW w:w="971" w:type="dxa"/>
            <w:shd w:val="clear" w:color="auto" w:fill="auto"/>
            <w:vAlign w:val="center"/>
          </w:tcPr>
          <w:p w14:paraId="2F5C63F1" w14:textId="6A99A1B4" w:rsidR="00DB0B0D" w:rsidRPr="00072045" w:rsidRDefault="000A7F23" w:rsidP="00DB0B0D">
            <w:pPr>
              <w:jc w:val="center"/>
              <w:rPr>
                <w:sz w:val="22"/>
                <w:szCs w:val="22"/>
              </w:rPr>
            </w:pPr>
            <w:r w:rsidRPr="00072045">
              <w:rPr>
                <w:sz w:val="22"/>
                <w:szCs w:val="22"/>
              </w:rPr>
              <w:t>6</w:t>
            </w:r>
          </w:p>
        </w:tc>
      </w:tr>
      <w:tr w:rsidR="00DB0B0D" w:rsidRPr="00072045" w14:paraId="00C9CEC6" w14:textId="77777777" w:rsidTr="00FB19FD">
        <w:trPr>
          <w:trHeight w:val="689"/>
        </w:trPr>
        <w:tc>
          <w:tcPr>
            <w:tcW w:w="756" w:type="dxa"/>
            <w:vMerge w:val="restart"/>
            <w:shd w:val="clear" w:color="auto" w:fill="auto"/>
            <w:vAlign w:val="center"/>
          </w:tcPr>
          <w:p w14:paraId="52B094EB" w14:textId="72769104" w:rsidR="00DB0B0D" w:rsidRPr="00072045" w:rsidRDefault="00DB0B0D" w:rsidP="00DB0B0D">
            <w:pPr>
              <w:jc w:val="center"/>
              <w:rPr>
                <w:sz w:val="22"/>
                <w:szCs w:val="22"/>
              </w:rPr>
            </w:pPr>
            <w:r w:rsidRPr="00072045">
              <w:rPr>
                <w:sz w:val="22"/>
                <w:szCs w:val="22"/>
              </w:rPr>
              <w:t>1.4.</w:t>
            </w:r>
          </w:p>
        </w:tc>
        <w:tc>
          <w:tcPr>
            <w:tcW w:w="5760" w:type="dxa"/>
            <w:vMerge w:val="restart"/>
            <w:shd w:val="clear" w:color="auto" w:fill="auto"/>
            <w:vAlign w:val="center"/>
          </w:tcPr>
          <w:p w14:paraId="5B4DE578" w14:textId="07859D31" w:rsidR="00DB0B0D" w:rsidRPr="00072045" w:rsidRDefault="00DB0B0D" w:rsidP="00DB0B0D">
            <w:pPr>
              <w:jc w:val="both"/>
              <w:rPr>
                <w:sz w:val="22"/>
                <w:szCs w:val="22"/>
              </w:rPr>
            </w:pPr>
            <w:r w:rsidRPr="00072045">
              <w:rPr>
                <w:sz w:val="22"/>
                <w:szCs w:val="22"/>
              </w:rPr>
              <w:t>FSA patvirtinta VPS vykdytojos:</w:t>
            </w:r>
          </w:p>
        </w:tc>
        <w:tc>
          <w:tcPr>
            <w:tcW w:w="404" w:type="dxa"/>
            <w:vMerge w:val="restart"/>
            <w:shd w:val="clear" w:color="auto" w:fill="auto"/>
            <w:vAlign w:val="center"/>
          </w:tcPr>
          <w:p w14:paraId="56690E39" w14:textId="5CAE4BCF" w:rsidR="00DB0B0D" w:rsidRPr="00072045" w:rsidRDefault="00DB0B0D" w:rsidP="00DB0B0D">
            <w:pPr>
              <w:jc w:val="center"/>
              <w:rPr>
                <w:sz w:val="22"/>
                <w:szCs w:val="22"/>
              </w:rPr>
            </w:pPr>
            <w:r w:rsidRPr="00072045">
              <w:rPr>
                <w:sz w:val="22"/>
                <w:szCs w:val="22"/>
              </w:rPr>
              <w:t>2</w:t>
            </w:r>
          </w:p>
        </w:tc>
        <w:tc>
          <w:tcPr>
            <w:tcW w:w="404" w:type="dxa"/>
            <w:vMerge w:val="restart"/>
            <w:shd w:val="clear" w:color="auto" w:fill="auto"/>
            <w:vAlign w:val="center"/>
          </w:tcPr>
          <w:p w14:paraId="1753948D" w14:textId="65A0882C" w:rsidR="00DB0B0D" w:rsidRPr="00072045" w:rsidRDefault="00DB0B0D" w:rsidP="00DB0B0D">
            <w:pPr>
              <w:jc w:val="center"/>
              <w:rPr>
                <w:sz w:val="22"/>
                <w:szCs w:val="22"/>
              </w:rPr>
            </w:pPr>
            <w:r w:rsidRPr="00072045">
              <w:rPr>
                <w:sz w:val="22"/>
                <w:szCs w:val="22"/>
              </w:rPr>
              <w:t>0</w:t>
            </w:r>
          </w:p>
        </w:tc>
        <w:tc>
          <w:tcPr>
            <w:tcW w:w="404" w:type="dxa"/>
            <w:vMerge w:val="restart"/>
            <w:shd w:val="clear" w:color="auto" w:fill="auto"/>
            <w:vAlign w:val="center"/>
          </w:tcPr>
          <w:p w14:paraId="7C7691A7" w14:textId="1DDF4986" w:rsidR="00DB0B0D" w:rsidRPr="00072045" w:rsidRDefault="00DB0B0D" w:rsidP="00DB0B0D">
            <w:pPr>
              <w:jc w:val="center"/>
              <w:rPr>
                <w:sz w:val="22"/>
                <w:szCs w:val="22"/>
              </w:rPr>
            </w:pPr>
            <w:r w:rsidRPr="00072045">
              <w:rPr>
                <w:sz w:val="22"/>
                <w:szCs w:val="22"/>
              </w:rPr>
              <w:t>2</w:t>
            </w:r>
          </w:p>
        </w:tc>
        <w:tc>
          <w:tcPr>
            <w:tcW w:w="404" w:type="dxa"/>
            <w:vMerge w:val="restart"/>
            <w:shd w:val="clear" w:color="auto" w:fill="auto"/>
            <w:vAlign w:val="center"/>
          </w:tcPr>
          <w:p w14:paraId="6BBEA8DA" w14:textId="473E7FEB" w:rsidR="00DB0B0D" w:rsidRPr="00072045" w:rsidRDefault="00DC09A5" w:rsidP="00DB0B0D">
            <w:pPr>
              <w:jc w:val="center"/>
              <w:rPr>
                <w:sz w:val="22"/>
                <w:szCs w:val="22"/>
              </w:rPr>
            </w:pPr>
            <w:r w:rsidRPr="00072045">
              <w:rPr>
                <w:sz w:val="22"/>
                <w:szCs w:val="22"/>
              </w:rPr>
              <w:t>1</w:t>
            </w:r>
          </w:p>
        </w:tc>
        <w:tc>
          <w:tcPr>
            <w:tcW w:w="404" w:type="dxa"/>
            <w:vMerge w:val="restart"/>
            <w:shd w:val="clear" w:color="auto" w:fill="auto"/>
            <w:vAlign w:val="center"/>
          </w:tcPr>
          <w:p w14:paraId="0C60B6B3" w14:textId="776CC23A" w:rsidR="00DB0B0D" w:rsidRPr="00072045" w:rsidRDefault="00DB0B0D" w:rsidP="00DB0B0D">
            <w:pPr>
              <w:jc w:val="center"/>
              <w:rPr>
                <w:sz w:val="22"/>
                <w:szCs w:val="22"/>
              </w:rPr>
            </w:pPr>
            <w:r w:rsidRPr="00072045">
              <w:rPr>
                <w:sz w:val="22"/>
                <w:szCs w:val="22"/>
              </w:rPr>
              <w:t>-</w:t>
            </w:r>
          </w:p>
        </w:tc>
        <w:tc>
          <w:tcPr>
            <w:tcW w:w="404" w:type="dxa"/>
            <w:vMerge w:val="restart"/>
            <w:shd w:val="clear" w:color="auto" w:fill="auto"/>
            <w:vAlign w:val="center"/>
          </w:tcPr>
          <w:p w14:paraId="754D9C1C" w14:textId="67966397" w:rsidR="00DB0B0D" w:rsidRPr="00072045" w:rsidRDefault="00E11B36" w:rsidP="00DB0B0D">
            <w:pPr>
              <w:jc w:val="center"/>
              <w:rPr>
                <w:sz w:val="22"/>
                <w:szCs w:val="22"/>
              </w:rPr>
            </w:pPr>
            <w:r w:rsidRPr="00072045">
              <w:rPr>
                <w:sz w:val="22"/>
                <w:szCs w:val="22"/>
              </w:rPr>
              <w:t>0</w:t>
            </w:r>
          </w:p>
        </w:tc>
        <w:tc>
          <w:tcPr>
            <w:tcW w:w="404" w:type="dxa"/>
            <w:vMerge w:val="restart"/>
            <w:shd w:val="clear" w:color="auto" w:fill="auto"/>
            <w:vAlign w:val="center"/>
          </w:tcPr>
          <w:p w14:paraId="3D6AC905" w14:textId="70E6244E" w:rsidR="00DB0B0D" w:rsidRPr="00072045" w:rsidRDefault="00DC09A5" w:rsidP="00DB0B0D">
            <w:pPr>
              <w:jc w:val="center"/>
              <w:rPr>
                <w:sz w:val="22"/>
                <w:szCs w:val="22"/>
              </w:rPr>
            </w:pPr>
            <w:r w:rsidRPr="00072045">
              <w:rPr>
                <w:sz w:val="22"/>
                <w:szCs w:val="22"/>
              </w:rPr>
              <w:t>2</w:t>
            </w:r>
          </w:p>
        </w:tc>
        <w:tc>
          <w:tcPr>
            <w:tcW w:w="404" w:type="dxa"/>
            <w:vMerge w:val="restart"/>
            <w:shd w:val="clear" w:color="auto" w:fill="auto"/>
            <w:vAlign w:val="center"/>
          </w:tcPr>
          <w:p w14:paraId="44AE9F8E" w14:textId="295DED56" w:rsidR="00DB0B0D" w:rsidRPr="00072045" w:rsidRDefault="00DB0B0D" w:rsidP="00DB0B0D">
            <w:pPr>
              <w:jc w:val="center"/>
              <w:rPr>
                <w:sz w:val="22"/>
                <w:szCs w:val="22"/>
              </w:rPr>
            </w:pPr>
            <w:r w:rsidRPr="00072045">
              <w:rPr>
                <w:sz w:val="22"/>
                <w:szCs w:val="22"/>
              </w:rPr>
              <w:t>-</w:t>
            </w:r>
          </w:p>
        </w:tc>
        <w:tc>
          <w:tcPr>
            <w:tcW w:w="404" w:type="dxa"/>
            <w:vMerge w:val="restart"/>
            <w:shd w:val="clear" w:color="auto" w:fill="auto"/>
            <w:vAlign w:val="center"/>
          </w:tcPr>
          <w:p w14:paraId="7A2BE326" w14:textId="0720ACA4" w:rsidR="00DB0B0D" w:rsidRPr="00072045" w:rsidRDefault="00DC09A5" w:rsidP="00DB0B0D">
            <w:pPr>
              <w:jc w:val="center"/>
              <w:rPr>
                <w:sz w:val="22"/>
                <w:szCs w:val="22"/>
              </w:rPr>
            </w:pPr>
            <w:r w:rsidRPr="00072045">
              <w:rPr>
                <w:sz w:val="22"/>
                <w:szCs w:val="22"/>
              </w:rPr>
              <w:t>0</w:t>
            </w:r>
          </w:p>
        </w:tc>
        <w:tc>
          <w:tcPr>
            <w:tcW w:w="404" w:type="dxa"/>
            <w:vMerge w:val="restart"/>
            <w:shd w:val="clear" w:color="auto" w:fill="auto"/>
            <w:vAlign w:val="center"/>
          </w:tcPr>
          <w:p w14:paraId="00B61D79" w14:textId="0CA9D78B" w:rsidR="00DB0B0D" w:rsidRPr="00072045" w:rsidRDefault="00DC09A5" w:rsidP="00DB0B0D">
            <w:pPr>
              <w:jc w:val="center"/>
              <w:rPr>
                <w:sz w:val="22"/>
                <w:szCs w:val="22"/>
              </w:rPr>
            </w:pPr>
            <w:r w:rsidRPr="00072045">
              <w:rPr>
                <w:sz w:val="22"/>
                <w:szCs w:val="22"/>
              </w:rPr>
              <w:t>8</w:t>
            </w:r>
          </w:p>
        </w:tc>
        <w:tc>
          <w:tcPr>
            <w:tcW w:w="921" w:type="dxa"/>
            <w:gridSpan w:val="3"/>
            <w:shd w:val="clear" w:color="auto" w:fill="auto"/>
            <w:vAlign w:val="center"/>
          </w:tcPr>
          <w:p w14:paraId="65955763" w14:textId="77777777" w:rsidR="00DB0B0D" w:rsidRPr="00072045" w:rsidRDefault="00DB0B0D" w:rsidP="00DB0B0D">
            <w:pPr>
              <w:jc w:val="center"/>
              <w:rPr>
                <w:sz w:val="22"/>
                <w:szCs w:val="22"/>
              </w:rPr>
            </w:pPr>
            <w:r w:rsidRPr="00072045">
              <w:rPr>
                <w:sz w:val="22"/>
                <w:szCs w:val="22"/>
              </w:rPr>
              <w:t>□</w:t>
            </w:r>
          </w:p>
        </w:tc>
        <w:tc>
          <w:tcPr>
            <w:tcW w:w="3686" w:type="dxa"/>
            <w:gridSpan w:val="8"/>
            <w:shd w:val="clear" w:color="auto" w:fill="auto"/>
            <w:vAlign w:val="center"/>
          </w:tcPr>
          <w:p w14:paraId="2D466628" w14:textId="77777777" w:rsidR="00DB0B0D" w:rsidRPr="00072045" w:rsidRDefault="00DB0B0D" w:rsidP="00DB0B0D">
            <w:pPr>
              <w:jc w:val="both"/>
              <w:rPr>
                <w:sz w:val="22"/>
                <w:szCs w:val="22"/>
              </w:rPr>
            </w:pPr>
            <w:r w:rsidRPr="00072045">
              <w:rPr>
                <w:sz w:val="22"/>
                <w:szCs w:val="22"/>
              </w:rPr>
              <w:t>visuotinio narių susirinkimo sprendimu Nr. _____</w:t>
            </w:r>
          </w:p>
        </w:tc>
      </w:tr>
      <w:tr w:rsidR="00BA472C" w:rsidRPr="00072045" w14:paraId="05CA15EE" w14:textId="77777777" w:rsidTr="00FB19FD">
        <w:trPr>
          <w:trHeight w:val="688"/>
        </w:trPr>
        <w:tc>
          <w:tcPr>
            <w:tcW w:w="756" w:type="dxa"/>
            <w:vMerge/>
            <w:shd w:val="clear" w:color="auto" w:fill="auto"/>
            <w:vAlign w:val="center"/>
          </w:tcPr>
          <w:p w14:paraId="590E24EC" w14:textId="77777777" w:rsidR="00BA472C" w:rsidRPr="00072045" w:rsidRDefault="00BA472C" w:rsidP="00736A88">
            <w:pPr>
              <w:jc w:val="center"/>
              <w:rPr>
                <w:sz w:val="22"/>
                <w:szCs w:val="22"/>
              </w:rPr>
            </w:pPr>
          </w:p>
        </w:tc>
        <w:tc>
          <w:tcPr>
            <w:tcW w:w="5760" w:type="dxa"/>
            <w:vMerge/>
            <w:shd w:val="clear" w:color="auto" w:fill="auto"/>
            <w:vAlign w:val="center"/>
          </w:tcPr>
          <w:p w14:paraId="0EAB44E9" w14:textId="77777777" w:rsidR="00BA472C" w:rsidRPr="00072045" w:rsidRDefault="00BA472C" w:rsidP="00736A88">
            <w:pPr>
              <w:jc w:val="both"/>
              <w:rPr>
                <w:sz w:val="22"/>
                <w:szCs w:val="22"/>
              </w:rPr>
            </w:pPr>
          </w:p>
        </w:tc>
        <w:tc>
          <w:tcPr>
            <w:tcW w:w="404" w:type="dxa"/>
            <w:vMerge/>
            <w:shd w:val="clear" w:color="auto" w:fill="auto"/>
            <w:vAlign w:val="center"/>
          </w:tcPr>
          <w:p w14:paraId="5B7F4F0C" w14:textId="77777777" w:rsidR="00BA472C" w:rsidRPr="00072045" w:rsidRDefault="00BA472C" w:rsidP="00736A88">
            <w:pPr>
              <w:jc w:val="center"/>
              <w:rPr>
                <w:sz w:val="22"/>
                <w:szCs w:val="22"/>
              </w:rPr>
            </w:pPr>
          </w:p>
        </w:tc>
        <w:tc>
          <w:tcPr>
            <w:tcW w:w="404" w:type="dxa"/>
            <w:vMerge/>
            <w:shd w:val="clear" w:color="auto" w:fill="auto"/>
            <w:vAlign w:val="center"/>
          </w:tcPr>
          <w:p w14:paraId="3E08663D" w14:textId="77777777" w:rsidR="00BA472C" w:rsidRPr="00072045" w:rsidRDefault="00BA472C" w:rsidP="00736A88">
            <w:pPr>
              <w:jc w:val="center"/>
              <w:rPr>
                <w:sz w:val="22"/>
                <w:szCs w:val="22"/>
              </w:rPr>
            </w:pPr>
          </w:p>
        </w:tc>
        <w:tc>
          <w:tcPr>
            <w:tcW w:w="404" w:type="dxa"/>
            <w:vMerge/>
            <w:shd w:val="clear" w:color="auto" w:fill="auto"/>
            <w:vAlign w:val="center"/>
          </w:tcPr>
          <w:p w14:paraId="6346F4B2" w14:textId="77777777" w:rsidR="00BA472C" w:rsidRPr="00072045" w:rsidRDefault="00BA472C" w:rsidP="00736A88">
            <w:pPr>
              <w:jc w:val="center"/>
              <w:rPr>
                <w:sz w:val="22"/>
                <w:szCs w:val="22"/>
              </w:rPr>
            </w:pPr>
          </w:p>
        </w:tc>
        <w:tc>
          <w:tcPr>
            <w:tcW w:w="404" w:type="dxa"/>
            <w:vMerge/>
            <w:shd w:val="clear" w:color="auto" w:fill="auto"/>
            <w:vAlign w:val="center"/>
          </w:tcPr>
          <w:p w14:paraId="342635E5" w14:textId="77777777" w:rsidR="00BA472C" w:rsidRPr="00072045" w:rsidRDefault="00BA472C" w:rsidP="00736A88">
            <w:pPr>
              <w:jc w:val="center"/>
              <w:rPr>
                <w:sz w:val="22"/>
                <w:szCs w:val="22"/>
              </w:rPr>
            </w:pPr>
          </w:p>
        </w:tc>
        <w:tc>
          <w:tcPr>
            <w:tcW w:w="404" w:type="dxa"/>
            <w:vMerge/>
            <w:shd w:val="clear" w:color="auto" w:fill="auto"/>
            <w:vAlign w:val="center"/>
          </w:tcPr>
          <w:p w14:paraId="38EE54E1" w14:textId="77777777" w:rsidR="00BA472C" w:rsidRPr="00072045" w:rsidRDefault="00BA472C" w:rsidP="00736A88">
            <w:pPr>
              <w:jc w:val="center"/>
              <w:rPr>
                <w:sz w:val="22"/>
                <w:szCs w:val="22"/>
              </w:rPr>
            </w:pPr>
          </w:p>
        </w:tc>
        <w:tc>
          <w:tcPr>
            <w:tcW w:w="404" w:type="dxa"/>
            <w:vMerge/>
            <w:shd w:val="clear" w:color="auto" w:fill="auto"/>
            <w:vAlign w:val="center"/>
          </w:tcPr>
          <w:p w14:paraId="2A3B088B" w14:textId="77777777" w:rsidR="00BA472C" w:rsidRPr="00072045" w:rsidRDefault="00BA472C" w:rsidP="00736A88">
            <w:pPr>
              <w:jc w:val="center"/>
              <w:rPr>
                <w:sz w:val="22"/>
                <w:szCs w:val="22"/>
              </w:rPr>
            </w:pPr>
          </w:p>
        </w:tc>
        <w:tc>
          <w:tcPr>
            <w:tcW w:w="404" w:type="dxa"/>
            <w:vMerge/>
            <w:shd w:val="clear" w:color="auto" w:fill="auto"/>
            <w:vAlign w:val="center"/>
          </w:tcPr>
          <w:p w14:paraId="35C376F1" w14:textId="77777777" w:rsidR="00BA472C" w:rsidRPr="00072045" w:rsidRDefault="00BA472C" w:rsidP="00736A88">
            <w:pPr>
              <w:jc w:val="center"/>
              <w:rPr>
                <w:sz w:val="22"/>
                <w:szCs w:val="22"/>
              </w:rPr>
            </w:pPr>
          </w:p>
        </w:tc>
        <w:tc>
          <w:tcPr>
            <w:tcW w:w="404" w:type="dxa"/>
            <w:vMerge/>
            <w:shd w:val="clear" w:color="auto" w:fill="auto"/>
            <w:vAlign w:val="center"/>
          </w:tcPr>
          <w:p w14:paraId="26B6C91A" w14:textId="77777777" w:rsidR="00BA472C" w:rsidRPr="00072045" w:rsidRDefault="00BA472C" w:rsidP="00736A88">
            <w:pPr>
              <w:jc w:val="center"/>
              <w:rPr>
                <w:sz w:val="22"/>
                <w:szCs w:val="22"/>
              </w:rPr>
            </w:pPr>
          </w:p>
        </w:tc>
        <w:tc>
          <w:tcPr>
            <w:tcW w:w="404" w:type="dxa"/>
            <w:vMerge/>
            <w:shd w:val="clear" w:color="auto" w:fill="auto"/>
            <w:vAlign w:val="center"/>
          </w:tcPr>
          <w:p w14:paraId="4D4DC435" w14:textId="77777777" w:rsidR="00BA472C" w:rsidRPr="00072045" w:rsidRDefault="00BA472C" w:rsidP="00736A88">
            <w:pPr>
              <w:jc w:val="center"/>
              <w:rPr>
                <w:sz w:val="22"/>
                <w:szCs w:val="22"/>
              </w:rPr>
            </w:pPr>
          </w:p>
        </w:tc>
        <w:tc>
          <w:tcPr>
            <w:tcW w:w="404" w:type="dxa"/>
            <w:vMerge/>
            <w:shd w:val="clear" w:color="auto" w:fill="auto"/>
            <w:vAlign w:val="center"/>
          </w:tcPr>
          <w:p w14:paraId="3B6D1652" w14:textId="77777777" w:rsidR="00BA472C" w:rsidRPr="00072045" w:rsidRDefault="00BA472C" w:rsidP="00736A88">
            <w:pPr>
              <w:jc w:val="center"/>
              <w:rPr>
                <w:sz w:val="22"/>
                <w:szCs w:val="22"/>
              </w:rPr>
            </w:pPr>
          </w:p>
        </w:tc>
        <w:tc>
          <w:tcPr>
            <w:tcW w:w="921" w:type="dxa"/>
            <w:gridSpan w:val="3"/>
            <w:shd w:val="clear" w:color="auto" w:fill="auto"/>
            <w:vAlign w:val="center"/>
          </w:tcPr>
          <w:p w14:paraId="62FE254C" w14:textId="6FDB407A" w:rsidR="00BA472C" w:rsidRPr="00072045" w:rsidRDefault="00497DCF" w:rsidP="00736A88">
            <w:pPr>
              <w:jc w:val="center"/>
              <w:rPr>
                <w:sz w:val="22"/>
                <w:szCs w:val="22"/>
              </w:rPr>
            </w:pPr>
            <w:r w:rsidRPr="00072045">
              <w:rPr>
                <w:sz w:val="22"/>
                <w:szCs w:val="22"/>
              </w:rPr>
              <w:t>x</w:t>
            </w:r>
          </w:p>
        </w:tc>
        <w:tc>
          <w:tcPr>
            <w:tcW w:w="3686" w:type="dxa"/>
            <w:gridSpan w:val="8"/>
            <w:shd w:val="clear" w:color="auto" w:fill="auto"/>
            <w:vAlign w:val="center"/>
          </w:tcPr>
          <w:p w14:paraId="4AE9C8D3" w14:textId="3161BAE5" w:rsidR="00BA472C" w:rsidRPr="00072045" w:rsidRDefault="00BA472C" w:rsidP="00736A88">
            <w:pPr>
              <w:jc w:val="both"/>
              <w:rPr>
                <w:sz w:val="22"/>
                <w:szCs w:val="22"/>
              </w:rPr>
            </w:pPr>
            <w:r w:rsidRPr="00072045">
              <w:rPr>
                <w:sz w:val="22"/>
                <w:szCs w:val="22"/>
              </w:rPr>
              <w:t>kolegialaus va</w:t>
            </w:r>
            <w:r w:rsidR="00732D13" w:rsidRPr="00072045">
              <w:rPr>
                <w:sz w:val="22"/>
                <w:szCs w:val="22"/>
              </w:rPr>
              <w:t xml:space="preserve">ldymo organo sprendimu Nr. </w:t>
            </w:r>
            <w:r w:rsidR="00E11B36" w:rsidRPr="00072045">
              <w:rPr>
                <w:sz w:val="22"/>
                <w:szCs w:val="22"/>
              </w:rPr>
              <w:t>1</w:t>
            </w:r>
            <w:r w:rsidR="00DC09A5" w:rsidRPr="00072045">
              <w:rPr>
                <w:sz w:val="22"/>
                <w:szCs w:val="22"/>
              </w:rPr>
              <w:t>8</w:t>
            </w:r>
          </w:p>
        </w:tc>
      </w:tr>
      <w:tr w:rsidR="00497DCF" w:rsidRPr="00072045" w14:paraId="5CA9B7D8" w14:textId="77777777" w:rsidTr="00253061">
        <w:trPr>
          <w:trHeight w:val="558"/>
        </w:trPr>
        <w:tc>
          <w:tcPr>
            <w:tcW w:w="756" w:type="dxa"/>
            <w:shd w:val="clear" w:color="auto" w:fill="auto"/>
            <w:vAlign w:val="center"/>
          </w:tcPr>
          <w:p w14:paraId="34B805AE" w14:textId="49A62C81" w:rsidR="00497DCF" w:rsidRPr="00072045" w:rsidRDefault="00497DCF" w:rsidP="00736A88">
            <w:pPr>
              <w:jc w:val="center"/>
              <w:rPr>
                <w:sz w:val="22"/>
                <w:szCs w:val="22"/>
              </w:rPr>
            </w:pPr>
            <w:r w:rsidRPr="00072045">
              <w:rPr>
                <w:sz w:val="22"/>
                <w:szCs w:val="22"/>
              </w:rPr>
              <w:t>1.5.</w:t>
            </w:r>
          </w:p>
        </w:tc>
        <w:tc>
          <w:tcPr>
            <w:tcW w:w="5760" w:type="dxa"/>
            <w:shd w:val="clear" w:color="auto" w:fill="auto"/>
            <w:vAlign w:val="center"/>
          </w:tcPr>
          <w:p w14:paraId="12BEC339" w14:textId="77777777" w:rsidR="00497DCF" w:rsidRPr="00072045" w:rsidRDefault="00497DCF" w:rsidP="00736A88">
            <w:pPr>
              <w:rPr>
                <w:sz w:val="22"/>
                <w:szCs w:val="22"/>
              </w:rPr>
            </w:pPr>
            <w:r w:rsidRPr="00072045">
              <w:rPr>
                <w:sz w:val="22"/>
                <w:szCs w:val="22"/>
              </w:rPr>
              <w:t xml:space="preserve">Pagal FSA patirtos išlaidos priskiriamos prie: </w:t>
            </w:r>
          </w:p>
        </w:tc>
        <w:tc>
          <w:tcPr>
            <w:tcW w:w="8647" w:type="dxa"/>
            <w:gridSpan w:val="21"/>
            <w:shd w:val="clear" w:color="auto" w:fill="auto"/>
            <w:vAlign w:val="center"/>
          </w:tcPr>
          <w:p w14:paraId="2594E88A" w14:textId="55BAD1DB" w:rsidR="00497DCF" w:rsidRPr="00072045" w:rsidRDefault="00497DCF" w:rsidP="00253061">
            <w:pPr>
              <w:rPr>
                <w:sz w:val="22"/>
                <w:szCs w:val="22"/>
              </w:rPr>
            </w:pPr>
            <w:r w:rsidRPr="00072045">
              <w:rPr>
                <w:sz w:val="22"/>
                <w:szCs w:val="22"/>
              </w:rPr>
              <w:t xml:space="preserve">EŽŪFKP tikslinės srities Nr. </w:t>
            </w:r>
            <w:r w:rsidR="00DC09A5" w:rsidRPr="00072045">
              <w:rPr>
                <w:sz w:val="22"/>
                <w:szCs w:val="22"/>
              </w:rPr>
              <w:t>1A</w:t>
            </w:r>
          </w:p>
        </w:tc>
      </w:tr>
      <w:tr w:rsidR="00D21B80" w:rsidRPr="00072045" w14:paraId="7C954854" w14:textId="77777777" w:rsidTr="00FB19FD">
        <w:tc>
          <w:tcPr>
            <w:tcW w:w="756" w:type="dxa"/>
            <w:shd w:val="clear" w:color="auto" w:fill="auto"/>
          </w:tcPr>
          <w:p w14:paraId="5CF24607" w14:textId="070639FE" w:rsidR="00D21B80" w:rsidRPr="00072045" w:rsidRDefault="00D21B80" w:rsidP="00D21B80">
            <w:pPr>
              <w:jc w:val="center"/>
              <w:rPr>
                <w:sz w:val="22"/>
                <w:szCs w:val="22"/>
              </w:rPr>
            </w:pPr>
            <w:r w:rsidRPr="00072045">
              <w:rPr>
                <w:sz w:val="22"/>
                <w:szCs w:val="22"/>
              </w:rPr>
              <w:lastRenderedPageBreak/>
              <w:t>1.6.</w:t>
            </w:r>
          </w:p>
        </w:tc>
        <w:tc>
          <w:tcPr>
            <w:tcW w:w="5760" w:type="dxa"/>
            <w:shd w:val="clear" w:color="auto" w:fill="auto"/>
          </w:tcPr>
          <w:p w14:paraId="557569F6" w14:textId="24865B8F" w:rsidR="00D21B80" w:rsidRPr="00072045" w:rsidRDefault="00D21B80" w:rsidP="00D21B80">
            <w:pPr>
              <w:jc w:val="both"/>
              <w:rPr>
                <w:sz w:val="22"/>
                <w:szCs w:val="22"/>
              </w:rPr>
            </w:pPr>
            <w:r w:rsidRPr="00072045">
              <w:rPr>
                <w:sz w:val="22"/>
                <w:szCs w:val="22"/>
              </w:rPr>
              <w:t xml:space="preserve">VPS priemonės veiklos srities, kuriai parengtas FSA, </w:t>
            </w:r>
            <w:r w:rsidRPr="00072045">
              <w:rPr>
                <w:color w:val="000000"/>
                <w:sz w:val="22"/>
                <w:szCs w:val="22"/>
              </w:rPr>
              <w:t>pagrindiniai tikslai yra šie:</w:t>
            </w:r>
          </w:p>
        </w:tc>
        <w:tc>
          <w:tcPr>
            <w:tcW w:w="8647" w:type="dxa"/>
            <w:gridSpan w:val="21"/>
            <w:shd w:val="clear" w:color="auto" w:fill="auto"/>
          </w:tcPr>
          <w:p w14:paraId="146EE008" w14:textId="6B621D1F" w:rsidR="00D21B80" w:rsidRPr="00072045" w:rsidRDefault="00DC09A5" w:rsidP="00D21B80">
            <w:pPr>
              <w:jc w:val="both"/>
              <w:rPr>
                <w:b/>
                <w:sz w:val="22"/>
                <w:szCs w:val="22"/>
              </w:rPr>
            </w:pPr>
            <w:r w:rsidRPr="00072045">
              <w:rPr>
                <w:color w:val="000000"/>
                <w:sz w:val="22"/>
                <w:szCs w:val="22"/>
              </w:rPr>
              <w:t>Aktyvinti kaimo teritorijoje ekonomines veiklas ir ekonominę plėtrą</w:t>
            </w:r>
            <w:r w:rsidR="00D21B80" w:rsidRPr="00072045">
              <w:rPr>
                <w:color w:val="000000"/>
                <w:sz w:val="22"/>
                <w:szCs w:val="22"/>
              </w:rPr>
              <w:t>.</w:t>
            </w:r>
          </w:p>
        </w:tc>
      </w:tr>
      <w:tr w:rsidR="00D21B80" w:rsidRPr="00072045" w14:paraId="3F1A1273" w14:textId="77777777" w:rsidTr="00FB19FD">
        <w:tc>
          <w:tcPr>
            <w:tcW w:w="756" w:type="dxa"/>
            <w:shd w:val="clear" w:color="auto" w:fill="auto"/>
          </w:tcPr>
          <w:p w14:paraId="0604ABEA" w14:textId="14EB72AF" w:rsidR="00D21B80" w:rsidRPr="00072045" w:rsidRDefault="00D21B80" w:rsidP="00D21B80">
            <w:pPr>
              <w:jc w:val="center"/>
              <w:rPr>
                <w:sz w:val="22"/>
                <w:szCs w:val="22"/>
              </w:rPr>
            </w:pPr>
            <w:r w:rsidRPr="00072045">
              <w:rPr>
                <w:sz w:val="22"/>
                <w:szCs w:val="22"/>
              </w:rPr>
              <w:t>1.7.</w:t>
            </w:r>
          </w:p>
        </w:tc>
        <w:tc>
          <w:tcPr>
            <w:tcW w:w="5760" w:type="dxa"/>
            <w:shd w:val="clear" w:color="auto" w:fill="auto"/>
          </w:tcPr>
          <w:p w14:paraId="7C43EAF9" w14:textId="649D7579" w:rsidR="00D21B80" w:rsidRPr="00072045" w:rsidRDefault="00D21B80" w:rsidP="00D21B80">
            <w:pPr>
              <w:jc w:val="both"/>
              <w:rPr>
                <w:sz w:val="22"/>
                <w:szCs w:val="22"/>
              </w:rPr>
            </w:pPr>
            <w:r w:rsidRPr="00072045">
              <w:rPr>
                <w:sz w:val="22"/>
                <w:szCs w:val="22"/>
              </w:rPr>
              <w:t>Pagal VPS priemonės veiklos sritį parama teikiama:</w:t>
            </w:r>
          </w:p>
        </w:tc>
        <w:tc>
          <w:tcPr>
            <w:tcW w:w="8647" w:type="dxa"/>
            <w:gridSpan w:val="21"/>
            <w:shd w:val="clear" w:color="auto" w:fill="auto"/>
          </w:tcPr>
          <w:p w14:paraId="430991DE" w14:textId="6FA03FC6" w:rsidR="00D21B80" w:rsidRPr="00072045" w:rsidRDefault="00DC09A5" w:rsidP="00D21B80">
            <w:pPr>
              <w:suppressAutoHyphens/>
              <w:autoSpaceDE w:val="0"/>
              <w:autoSpaceDN w:val="0"/>
              <w:adjustRightInd w:val="0"/>
              <w:jc w:val="both"/>
              <w:textAlignment w:val="center"/>
              <w:rPr>
                <w:sz w:val="22"/>
                <w:szCs w:val="22"/>
              </w:rPr>
            </w:pPr>
            <w:r w:rsidRPr="00072045">
              <w:rPr>
                <w:sz w:val="22"/>
                <w:szCs w:val="22"/>
              </w:rPr>
              <w:t xml:space="preserve">Parama siekiama Rokiškio r. VVG teritorijoje diegti inovatyvias, labiau efektyvias formas socialinei-ekonominei plėtrai, verslo tvarumui per turizmo sektorių. Per veikiančių įvairių smulkių subjektų bendradarbiavimą telkti jų materialinius ir žmogiškuosius išteklius, organizuojant bendrus darbo procesus, dalijantis infrastruktūra bei ištekliais ir siekiant plėtoti su kaimo turizmu susijusias turizmo paslaugas ir (arba) vykdyti jų rinkodarą. Bendradarbiavimo veiklos galutinis produktas turi būti sutelktas naujas bendradarbiavimo tinklas. Parama skiriama projektams, kuriuose dalyvauja ne mažiau kaip 2 subjektai, veikiantys turizmo sektoriuje (partnerystė negali būti sudaroma su paties pareiškėjo įsteigtu ir jo valdyme tiesiogiai dalyvaujančiu juridiniu asmeniu). </w:t>
            </w:r>
          </w:p>
          <w:p w14:paraId="71BB9187" w14:textId="77777777" w:rsidR="00DC09A5" w:rsidRPr="00072045" w:rsidRDefault="00DC09A5" w:rsidP="00D21B80">
            <w:pPr>
              <w:suppressAutoHyphens/>
              <w:autoSpaceDE w:val="0"/>
              <w:autoSpaceDN w:val="0"/>
              <w:adjustRightInd w:val="0"/>
              <w:jc w:val="both"/>
              <w:textAlignment w:val="center"/>
              <w:rPr>
                <w:i/>
                <w:sz w:val="22"/>
                <w:szCs w:val="22"/>
              </w:rPr>
            </w:pPr>
          </w:p>
          <w:p w14:paraId="549A50C9" w14:textId="612DCB56" w:rsidR="00D21B80" w:rsidRPr="00072045" w:rsidRDefault="00D21B80" w:rsidP="00D21B80">
            <w:pPr>
              <w:suppressAutoHyphens/>
              <w:autoSpaceDE w:val="0"/>
              <w:autoSpaceDN w:val="0"/>
              <w:adjustRightInd w:val="0"/>
              <w:jc w:val="both"/>
              <w:textAlignment w:val="center"/>
              <w:rPr>
                <w:color w:val="000000"/>
                <w:sz w:val="22"/>
                <w:szCs w:val="22"/>
              </w:rPr>
            </w:pPr>
            <w:r w:rsidRPr="00072045">
              <w:rPr>
                <w:color w:val="000000"/>
                <w:sz w:val="22"/>
                <w:szCs w:val="22"/>
              </w:rPr>
              <w:t>Pareiškėjai, teikiantys paraiškas, turi vietos projekto paraiškos (</w:t>
            </w:r>
            <w:r w:rsidRPr="00072045">
              <w:rPr>
                <w:sz w:val="22"/>
                <w:szCs w:val="22"/>
              </w:rPr>
              <w:t>FSA 1 priedas</w:t>
            </w:r>
            <w:r w:rsidRPr="00072045">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072045" w14:paraId="7BA12CB3" w14:textId="77777777" w:rsidTr="00FB19FD">
        <w:tc>
          <w:tcPr>
            <w:tcW w:w="756" w:type="dxa"/>
            <w:shd w:val="clear" w:color="auto" w:fill="auto"/>
          </w:tcPr>
          <w:p w14:paraId="6642A10A" w14:textId="303736ED" w:rsidR="00DB0B0D" w:rsidRPr="00072045" w:rsidRDefault="00DB0B0D" w:rsidP="00DB0B0D">
            <w:pPr>
              <w:jc w:val="center"/>
              <w:rPr>
                <w:sz w:val="22"/>
                <w:szCs w:val="22"/>
              </w:rPr>
            </w:pPr>
            <w:r w:rsidRPr="00072045">
              <w:rPr>
                <w:sz w:val="22"/>
                <w:szCs w:val="22"/>
              </w:rPr>
              <w:t>1.8.</w:t>
            </w:r>
          </w:p>
        </w:tc>
        <w:tc>
          <w:tcPr>
            <w:tcW w:w="5760" w:type="dxa"/>
            <w:shd w:val="clear" w:color="auto" w:fill="auto"/>
          </w:tcPr>
          <w:p w14:paraId="2528DF9D" w14:textId="77777777" w:rsidR="00DB0B0D" w:rsidRPr="00072045" w:rsidRDefault="00DB0B0D" w:rsidP="00DB0B0D">
            <w:pPr>
              <w:jc w:val="both"/>
              <w:rPr>
                <w:sz w:val="22"/>
                <w:szCs w:val="22"/>
              </w:rPr>
            </w:pPr>
            <w:r w:rsidRPr="00072045">
              <w:rPr>
                <w:sz w:val="22"/>
                <w:szCs w:val="22"/>
              </w:rPr>
              <w:t>Paramos gali kreiptis šie pareiškėjai:</w:t>
            </w:r>
          </w:p>
        </w:tc>
        <w:tc>
          <w:tcPr>
            <w:tcW w:w="8647" w:type="dxa"/>
            <w:gridSpan w:val="21"/>
            <w:shd w:val="clear" w:color="auto" w:fill="auto"/>
          </w:tcPr>
          <w:p w14:paraId="63692C94" w14:textId="40A85B3C" w:rsidR="00DB0B0D" w:rsidRPr="00072045" w:rsidRDefault="00DC09A5" w:rsidP="00DB0B0D">
            <w:pPr>
              <w:jc w:val="both"/>
              <w:rPr>
                <w:sz w:val="22"/>
                <w:szCs w:val="22"/>
              </w:rPr>
            </w:pPr>
            <w:r w:rsidRPr="00072045">
              <w:rPr>
                <w:sz w:val="22"/>
                <w:szCs w:val="22"/>
              </w:rPr>
              <w:t>NVO ir kiti viešieji juridiniai asmenys</w:t>
            </w:r>
            <w:r w:rsidR="00DB0B0D" w:rsidRPr="00072045">
              <w:rPr>
                <w:sz w:val="22"/>
                <w:szCs w:val="22"/>
              </w:rPr>
              <w:t>.</w:t>
            </w:r>
          </w:p>
          <w:p w14:paraId="54E01643" w14:textId="77777777" w:rsidR="00DB0B0D" w:rsidRPr="00072045" w:rsidRDefault="00DB0B0D" w:rsidP="00DB0B0D">
            <w:pPr>
              <w:jc w:val="both"/>
              <w:rPr>
                <w:i/>
                <w:sz w:val="22"/>
                <w:szCs w:val="22"/>
              </w:rPr>
            </w:pPr>
          </w:p>
          <w:p w14:paraId="2DB68E61" w14:textId="7B1B4F79" w:rsidR="00DB0B0D" w:rsidRPr="00072045" w:rsidRDefault="00DB0B0D" w:rsidP="00DB0B0D">
            <w:pPr>
              <w:pStyle w:val="CentrBold"/>
              <w:spacing w:line="240" w:lineRule="auto"/>
              <w:jc w:val="both"/>
              <w:rPr>
                <w:b w:val="0"/>
                <w:caps w:val="0"/>
                <w:sz w:val="22"/>
                <w:szCs w:val="22"/>
                <w:lang w:val="lt-LT"/>
              </w:rPr>
            </w:pPr>
            <w:r w:rsidRPr="00072045">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072045">
              <w:rPr>
                <w:i/>
                <w:sz w:val="22"/>
                <w:szCs w:val="22"/>
                <w:lang w:val="lt-LT"/>
              </w:rPr>
              <w:t xml:space="preserve"> </w:t>
            </w:r>
            <w:r w:rsidRPr="00072045">
              <w:rPr>
                <w:b w:val="0"/>
                <w:caps w:val="0"/>
                <w:sz w:val="22"/>
                <w:szCs w:val="22"/>
                <w:lang w:val="lt-LT"/>
              </w:rPr>
              <w:t xml:space="preserve">tinkamumo reikalavimus. </w:t>
            </w:r>
          </w:p>
          <w:p w14:paraId="1811BD8B" w14:textId="1F5783F3" w:rsidR="00511EC5" w:rsidRPr="00072045" w:rsidRDefault="00511EC5" w:rsidP="00DB0B0D">
            <w:pPr>
              <w:pStyle w:val="CentrBold"/>
              <w:spacing w:line="240" w:lineRule="auto"/>
              <w:jc w:val="both"/>
              <w:rPr>
                <w:b w:val="0"/>
                <w:caps w:val="0"/>
                <w:strike/>
                <w:sz w:val="22"/>
                <w:szCs w:val="22"/>
                <w:lang w:val="lt-LT"/>
              </w:rPr>
            </w:pPr>
          </w:p>
        </w:tc>
      </w:tr>
      <w:tr w:rsidR="00DB0B0D" w:rsidRPr="00072045" w14:paraId="51BACEB6" w14:textId="77777777" w:rsidTr="00FB19FD">
        <w:tc>
          <w:tcPr>
            <w:tcW w:w="756" w:type="dxa"/>
            <w:shd w:val="clear" w:color="auto" w:fill="auto"/>
          </w:tcPr>
          <w:p w14:paraId="713CB97F" w14:textId="122C9356" w:rsidR="00DB0B0D" w:rsidRPr="00072045" w:rsidRDefault="00DB0B0D" w:rsidP="00DB0B0D">
            <w:pPr>
              <w:jc w:val="center"/>
              <w:rPr>
                <w:sz w:val="22"/>
                <w:szCs w:val="22"/>
              </w:rPr>
            </w:pPr>
            <w:r w:rsidRPr="00072045">
              <w:rPr>
                <w:sz w:val="22"/>
                <w:szCs w:val="22"/>
              </w:rPr>
              <w:t>1.9.</w:t>
            </w:r>
          </w:p>
        </w:tc>
        <w:tc>
          <w:tcPr>
            <w:tcW w:w="5760" w:type="dxa"/>
            <w:shd w:val="clear" w:color="auto" w:fill="auto"/>
          </w:tcPr>
          <w:p w14:paraId="41A541AF" w14:textId="73759859" w:rsidR="00DB0B0D" w:rsidRPr="00072045" w:rsidRDefault="00DB0B0D" w:rsidP="00DB0B0D">
            <w:pPr>
              <w:jc w:val="both"/>
              <w:rPr>
                <w:sz w:val="22"/>
                <w:szCs w:val="22"/>
              </w:rPr>
            </w:pPr>
            <w:r w:rsidRPr="00072045">
              <w:rPr>
                <w:sz w:val="22"/>
                <w:szCs w:val="22"/>
              </w:rPr>
              <w:t>Galimi vietos projekto pareiškėjo partneriai:</w:t>
            </w:r>
            <w:r w:rsidRPr="00072045">
              <w:rPr>
                <w:rStyle w:val="Puslapioinaosnuoroda"/>
                <w:i/>
                <w:sz w:val="22"/>
                <w:szCs w:val="22"/>
              </w:rPr>
              <w:t xml:space="preserve"> </w:t>
            </w:r>
          </w:p>
        </w:tc>
        <w:tc>
          <w:tcPr>
            <w:tcW w:w="8647" w:type="dxa"/>
            <w:gridSpan w:val="21"/>
            <w:shd w:val="clear" w:color="auto" w:fill="auto"/>
          </w:tcPr>
          <w:p w14:paraId="7DDB1FDE" w14:textId="36821C6A" w:rsidR="00DB0B0D" w:rsidRPr="00072045" w:rsidRDefault="00DB0B0D" w:rsidP="00DB0B0D">
            <w:pPr>
              <w:jc w:val="both"/>
              <w:rPr>
                <w:sz w:val="22"/>
                <w:szCs w:val="22"/>
              </w:rPr>
            </w:pPr>
            <w:r w:rsidRPr="00072045">
              <w:rPr>
                <w:sz w:val="22"/>
                <w:szCs w:val="22"/>
              </w:rPr>
              <w:t>Viešieji ir privatūs juridiniai</w:t>
            </w:r>
            <w:r w:rsidR="009D7DDF" w:rsidRPr="00072045">
              <w:rPr>
                <w:sz w:val="22"/>
                <w:szCs w:val="22"/>
              </w:rPr>
              <w:t>,</w:t>
            </w:r>
            <w:r w:rsidRPr="00072045">
              <w:rPr>
                <w:sz w:val="22"/>
                <w:szCs w:val="22"/>
              </w:rPr>
              <w:t xml:space="preserve"> fiziniai asmenys. </w:t>
            </w:r>
          </w:p>
          <w:p w14:paraId="5A628407" w14:textId="77777777" w:rsidR="00DB0B0D" w:rsidRPr="00072045" w:rsidRDefault="00DB0B0D" w:rsidP="00DB0B0D">
            <w:pPr>
              <w:jc w:val="both"/>
              <w:rPr>
                <w:sz w:val="22"/>
                <w:szCs w:val="22"/>
              </w:rPr>
            </w:pPr>
          </w:p>
          <w:p w14:paraId="7BD5BCD9" w14:textId="4131495B" w:rsidR="00DB0B0D" w:rsidRPr="00072045" w:rsidRDefault="00DB0B0D" w:rsidP="00DB0B0D">
            <w:pPr>
              <w:jc w:val="both"/>
              <w:rPr>
                <w:i/>
                <w:sz w:val="22"/>
                <w:szCs w:val="22"/>
              </w:rPr>
            </w:pPr>
            <w:r w:rsidRPr="00072045">
              <w:rPr>
                <w:sz w:val="22"/>
                <w:szCs w:val="22"/>
              </w:rPr>
              <w:t>Partneriai turi atitikti šio FSA</w:t>
            </w:r>
            <w:r w:rsidRPr="00072045">
              <w:rPr>
                <w:b/>
                <w:caps/>
                <w:sz w:val="22"/>
                <w:szCs w:val="22"/>
              </w:rPr>
              <w:t xml:space="preserve"> </w:t>
            </w:r>
            <w:r w:rsidRPr="00072045">
              <w:rPr>
                <w:caps/>
                <w:sz w:val="22"/>
                <w:szCs w:val="22"/>
              </w:rPr>
              <w:t xml:space="preserve">4 </w:t>
            </w:r>
            <w:r w:rsidRPr="00072045">
              <w:rPr>
                <w:sz w:val="22"/>
                <w:szCs w:val="22"/>
              </w:rPr>
              <w:t>dalyje „Vietos projektų tinkamumo finansuoti sąlygos ir vietos projektų vykdytojų įsipareigojimai</w:t>
            </w:r>
            <w:r w:rsidRPr="00072045">
              <w:rPr>
                <w:caps/>
                <w:sz w:val="22"/>
                <w:szCs w:val="22"/>
              </w:rPr>
              <w:t>“</w:t>
            </w:r>
            <w:r w:rsidRPr="00072045">
              <w:rPr>
                <w:sz w:val="22"/>
                <w:szCs w:val="22"/>
              </w:rPr>
              <w:t xml:space="preserve"> partneriui taikomus bendruosius, specialiuosius ir papildomus tinkamumo reikalavimus.</w:t>
            </w:r>
          </w:p>
        </w:tc>
      </w:tr>
      <w:tr w:rsidR="00DB0B0D" w:rsidRPr="00072045" w14:paraId="3419819C" w14:textId="77777777" w:rsidTr="00FB19FD">
        <w:tc>
          <w:tcPr>
            <w:tcW w:w="756" w:type="dxa"/>
            <w:shd w:val="clear" w:color="auto" w:fill="auto"/>
          </w:tcPr>
          <w:p w14:paraId="0698FBF4" w14:textId="531D067C" w:rsidR="00DB0B0D" w:rsidRPr="00072045" w:rsidRDefault="00DB0B0D" w:rsidP="00DB0B0D">
            <w:pPr>
              <w:jc w:val="center"/>
              <w:rPr>
                <w:sz w:val="22"/>
                <w:szCs w:val="22"/>
              </w:rPr>
            </w:pPr>
            <w:r w:rsidRPr="00072045">
              <w:rPr>
                <w:sz w:val="22"/>
                <w:szCs w:val="22"/>
              </w:rPr>
              <w:t>1.10.</w:t>
            </w:r>
          </w:p>
        </w:tc>
        <w:tc>
          <w:tcPr>
            <w:tcW w:w="5760" w:type="dxa"/>
            <w:shd w:val="clear" w:color="auto" w:fill="auto"/>
          </w:tcPr>
          <w:p w14:paraId="36067F55" w14:textId="7E4AE5D9" w:rsidR="00DB0B0D" w:rsidRPr="00072045" w:rsidRDefault="00DB0B0D" w:rsidP="00DB0B0D">
            <w:pPr>
              <w:jc w:val="both"/>
              <w:rPr>
                <w:sz w:val="22"/>
                <w:szCs w:val="22"/>
              </w:rPr>
            </w:pPr>
            <w:r w:rsidRPr="00072045">
              <w:rPr>
                <w:sz w:val="22"/>
                <w:szCs w:val="22"/>
              </w:rPr>
              <w:t>Kvietimui teikti VPS priemonės veiklos srities</w:t>
            </w:r>
            <w:r w:rsidRPr="00072045">
              <w:rPr>
                <w:i/>
                <w:sz w:val="22"/>
                <w:szCs w:val="22"/>
              </w:rPr>
              <w:t xml:space="preserve"> </w:t>
            </w:r>
            <w:r w:rsidRPr="00072045">
              <w:rPr>
                <w:sz w:val="22"/>
                <w:szCs w:val="22"/>
              </w:rPr>
              <w:t>vietos projektų paraiškas skiriama:</w:t>
            </w:r>
          </w:p>
        </w:tc>
        <w:tc>
          <w:tcPr>
            <w:tcW w:w="8647" w:type="dxa"/>
            <w:gridSpan w:val="21"/>
            <w:shd w:val="clear" w:color="auto" w:fill="auto"/>
          </w:tcPr>
          <w:p w14:paraId="324FA27E" w14:textId="7B263D55" w:rsidR="00DB0B0D" w:rsidRPr="00072045" w:rsidRDefault="009D7DDF" w:rsidP="00DB0B0D">
            <w:pPr>
              <w:jc w:val="both"/>
              <w:rPr>
                <w:b/>
                <w:i/>
                <w:sz w:val="22"/>
                <w:szCs w:val="22"/>
              </w:rPr>
            </w:pPr>
            <w:r w:rsidRPr="00072045">
              <w:rPr>
                <w:sz w:val="22"/>
                <w:szCs w:val="22"/>
              </w:rPr>
              <w:t>91 980</w:t>
            </w:r>
            <w:r w:rsidR="00DB0B0D" w:rsidRPr="00072045">
              <w:rPr>
                <w:sz w:val="22"/>
                <w:szCs w:val="22"/>
              </w:rPr>
              <w:t>,00 Eur.</w:t>
            </w:r>
            <w:r w:rsidR="00DB0B0D" w:rsidRPr="00072045">
              <w:rPr>
                <w:i/>
                <w:sz w:val="22"/>
                <w:szCs w:val="22"/>
              </w:rPr>
              <w:t xml:space="preserve">  </w:t>
            </w:r>
          </w:p>
        </w:tc>
      </w:tr>
      <w:tr w:rsidR="00DB0B0D" w:rsidRPr="00072045" w14:paraId="6DF8FB55" w14:textId="77777777" w:rsidTr="00FB19FD">
        <w:tc>
          <w:tcPr>
            <w:tcW w:w="756" w:type="dxa"/>
            <w:shd w:val="clear" w:color="auto" w:fill="auto"/>
          </w:tcPr>
          <w:p w14:paraId="518DFC3C" w14:textId="5C7E97EB" w:rsidR="00DB0B0D" w:rsidRPr="00072045" w:rsidRDefault="00DB0B0D" w:rsidP="00DB0B0D">
            <w:pPr>
              <w:jc w:val="center"/>
              <w:rPr>
                <w:sz w:val="22"/>
                <w:szCs w:val="22"/>
              </w:rPr>
            </w:pPr>
            <w:r w:rsidRPr="00072045">
              <w:rPr>
                <w:sz w:val="22"/>
                <w:szCs w:val="22"/>
              </w:rPr>
              <w:t>1.11.</w:t>
            </w:r>
          </w:p>
        </w:tc>
        <w:tc>
          <w:tcPr>
            <w:tcW w:w="5760" w:type="dxa"/>
            <w:shd w:val="clear" w:color="auto" w:fill="auto"/>
          </w:tcPr>
          <w:p w14:paraId="4F127D56" w14:textId="77777777" w:rsidR="00DB0B0D" w:rsidRPr="00072045" w:rsidRDefault="00DB0B0D" w:rsidP="00DB0B0D">
            <w:pPr>
              <w:jc w:val="both"/>
              <w:rPr>
                <w:sz w:val="22"/>
                <w:szCs w:val="22"/>
              </w:rPr>
            </w:pPr>
            <w:r w:rsidRPr="00072045">
              <w:rPr>
                <w:sz w:val="22"/>
                <w:szCs w:val="22"/>
              </w:rPr>
              <w:t xml:space="preserve">Didžiausia lėšų </w:t>
            </w:r>
            <w:r w:rsidRPr="00072045">
              <w:rPr>
                <w:rStyle w:val="num1diagrama1diagramachar"/>
                <w:sz w:val="22"/>
                <w:szCs w:val="22"/>
              </w:rPr>
              <w:t>v</w:t>
            </w:r>
            <w:r w:rsidRPr="00072045">
              <w:rPr>
                <w:sz w:val="22"/>
                <w:szCs w:val="22"/>
              </w:rPr>
              <w:t>ietos projektui paramos suma negali viršyti:</w:t>
            </w:r>
          </w:p>
        </w:tc>
        <w:tc>
          <w:tcPr>
            <w:tcW w:w="8647" w:type="dxa"/>
            <w:gridSpan w:val="21"/>
            <w:shd w:val="clear" w:color="auto" w:fill="auto"/>
          </w:tcPr>
          <w:p w14:paraId="26DACC33" w14:textId="6C93C9C4" w:rsidR="00DB0B0D" w:rsidRPr="00072045" w:rsidRDefault="009D7DDF" w:rsidP="00DB0B0D">
            <w:pPr>
              <w:jc w:val="both"/>
              <w:rPr>
                <w:i/>
                <w:sz w:val="22"/>
                <w:szCs w:val="22"/>
              </w:rPr>
            </w:pPr>
            <w:r w:rsidRPr="00072045">
              <w:rPr>
                <w:sz w:val="22"/>
                <w:szCs w:val="22"/>
              </w:rPr>
              <w:t>45 990</w:t>
            </w:r>
            <w:r w:rsidR="00DB0B0D" w:rsidRPr="00072045">
              <w:rPr>
                <w:sz w:val="22"/>
                <w:szCs w:val="22"/>
              </w:rPr>
              <w:t>,00 Eur.</w:t>
            </w:r>
          </w:p>
          <w:p w14:paraId="44C8FF5A" w14:textId="77777777" w:rsidR="00DB0B0D" w:rsidRPr="00072045" w:rsidRDefault="00DB0B0D" w:rsidP="00DB0B0D">
            <w:pPr>
              <w:jc w:val="both"/>
              <w:rPr>
                <w:b/>
                <w:i/>
                <w:sz w:val="22"/>
                <w:szCs w:val="22"/>
              </w:rPr>
            </w:pPr>
          </w:p>
        </w:tc>
      </w:tr>
      <w:tr w:rsidR="00DB0B0D" w:rsidRPr="00072045" w14:paraId="5E3F2B2E" w14:textId="77777777" w:rsidTr="00FB19FD">
        <w:tc>
          <w:tcPr>
            <w:tcW w:w="756" w:type="dxa"/>
            <w:shd w:val="clear" w:color="auto" w:fill="auto"/>
          </w:tcPr>
          <w:p w14:paraId="03CECB57" w14:textId="7F96E816" w:rsidR="00DB0B0D" w:rsidRPr="00072045" w:rsidRDefault="00DB0B0D" w:rsidP="00DB0B0D">
            <w:pPr>
              <w:jc w:val="center"/>
              <w:rPr>
                <w:sz w:val="22"/>
                <w:szCs w:val="22"/>
              </w:rPr>
            </w:pPr>
            <w:r w:rsidRPr="00072045">
              <w:rPr>
                <w:sz w:val="22"/>
                <w:szCs w:val="22"/>
              </w:rPr>
              <w:t>1.12.</w:t>
            </w:r>
          </w:p>
        </w:tc>
        <w:tc>
          <w:tcPr>
            <w:tcW w:w="5760" w:type="dxa"/>
            <w:shd w:val="clear" w:color="auto" w:fill="auto"/>
          </w:tcPr>
          <w:p w14:paraId="2F5B8BF8" w14:textId="77777777" w:rsidR="00DB0B0D" w:rsidRPr="00072045" w:rsidRDefault="00DB0B0D" w:rsidP="00DB0B0D">
            <w:pPr>
              <w:jc w:val="both"/>
              <w:rPr>
                <w:sz w:val="22"/>
                <w:szCs w:val="22"/>
              </w:rPr>
            </w:pPr>
            <w:r w:rsidRPr="00072045">
              <w:rPr>
                <w:sz w:val="22"/>
                <w:szCs w:val="22"/>
              </w:rPr>
              <w:t>Didžiausia lėšų vietos projektui įgyvendinti lyginamoji dalis:</w:t>
            </w:r>
          </w:p>
        </w:tc>
        <w:tc>
          <w:tcPr>
            <w:tcW w:w="8647" w:type="dxa"/>
            <w:gridSpan w:val="21"/>
            <w:shd w:val="clear" w:color="auto" w:fill="auto"/>
          </w:tcPr>
          <w:p w14:paraId="137C38D0" w14:textId="77777777" w:rsidR="00DB0B0D" w:rsidRPr="00072045" w:rsidRDefault="00DB0B0D" w:rsidP="00DB0B0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Lėšos vietos projektui įgyvendinti gali sudaryti iki 80 proc. visų tinkamų finansuoti vietos projektų išlaidų.</w:t>
            </w:r>
          </w:p>
          <w:p w14:paraId="474565B6" w14:textId="77777777" w:rsidR="009D7DDF" w:rsidRPr="00072045" w:rsidRDefault="009D7DDF" w:rsidP="00DB0B0D">
            <w:pPr>
              <w:pStyle w:val="BodyText10"/>
              <w:ind w:firstLine="0"/>
              <w:rPr>
                <w:rFonts w:ascii="Times New Roman" w:hAnsi="Times New Roman" w:cs="Times New Roman"/>
                <w:b/>
                <w:i/>
                <w:sz w:val="22"/>
                <w:szCs w:val="22"/>
                <w:lang w:val="lt-LT"/>
              </w:rPr>
            </w:pPr>
          </w:p>
          <w:p w14:paraId="661567E2" w14:textId="655C8713" w:rsidR="009D7DDF" w:rsidRPr="00072045" w:rsidRDefault="009D7DDF" w:rsidP="00DB0B0D">
            <w:pPr>
              <w:pStyle w:val="BodyText10"/>
              <w:ind w:firstLine="0"/>
              <w:rPr>
                <w:rFonts w:ascii="Times New Roman" w:hAnsi="Times New Roman" w:cs="Times New Roman"/>
                <w:bCs/>
                <w:iCs/>
                <w:sz w:val="22"/>
                <w:szCs w:val="22"/>
                <w:lang w:val="lt-LT"/>
              </w:rPr>
            </w:pPr>
            <w:r w:rsidRPr="00072045">
              <w:rPr>
                <w:rFonts w:ascii="Times New Roman" w:hAnsi="Times New Roman" w:cs="Times New Roman"/>
                <w:bCs/>
                <w:iCs/>
                <w:sz w:val="22"/>
                <w:szCs w:val="22"/>
                <w:lang w:val="lt-LT"/>
              </w:rPr>
              <w:lastRenderedPageBreak/>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DB0B0D" w:rsidRPr="00072045" w14:paraId="40AB570B" w14:textId="77777777" w:rsidTr="00FB19FD">
        <w:tc>
          <w:tcPr>
            <w:tcW w:w="756" w:type="dxa"/>
            <w:shd w:val="clear" w:color="auto" w:fill="auto"/>
          </w:tcPr>
          <w:p w14:paraId="38687AFF" w14:textId="5B528C67" w:rsidR="00DB0B0D" w:rsidRPr="00072045" w:rsidRDefault="00DB0B0D" w:rsidP="00DB0B0D">
            <w:pPr>
              <w:jc w:val="center"/>
              <w:rPr>
                <w:sz w:val="22"/>
                <w:szCs w:val="22"/>
              </w:rPr>
            </w:pPr>
            <w:r w:rsidRPr="00072045">
              <w:rPr>
                <w:sz w:val="22"/>
                <w:szCs w:val="22"/>
              </w:rPr>
              <w:lastRenderedPageBreak/>
              <w:t>1.13.</w:t>
            </w:r>
          </w:p>
        </w:tc>
        <w:tc>
          <w:tcPr>
            <w:tcW w:w="5760" w:type="dxa"/>
            <w:shd w:val="clear" w:color="auto" w:fill="auto"/>
          </w:tcPr>
          <w:p w14:paraId="1B436912" w14:textId="0884A5B0" w:rsidR="00DB0B0D" w:rsidRPr="00072045" w:rsidRDefault="00DB0B0D" w:rsidP="00DB0B0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2FF19346" w:rsidR="00DB0B0D" w:rsidRPr="00072045" w:rsidRDefault="00DB0B0D" w:rsidP="00DB0B0D">
            <w:pPr>
              <w:jc w:val="both"/>
              <w:rPr>
                <w:sz w:val="22"/>
                <w:szCs w:val="22"/>
              </w:rPr>
            </w:pPr>
            <w:r w:rsidRPr="00072045">
              <w:rPr>
                <w:sz w:val="22"/>
                <w:szCs w:val="22"/>
              </w:rPr>
              <w:t>1) pareiškėjo nuosavos piniginės lėšos arba savivaldybės biudžeto lėšos</w:t>
            </w:r>
            <w:r w:rsidR="00253061" w:rsidRPr="00072045">
              <w:rPr>
                <w:sz w:val="22"/>
                <w:szCs w:val="22"/>
              </w:rPr>
              <w:t>;</w:t>
            </w:r>
          </w:p>
          <w:p w14:paraId="4171DF46" w14:textId="77777777" w:rsidR="00DB0B0D" w:rsidRPr="00072045" w:rsidRDefault="00DB0B0D" w:rsidP="00DB0B0D">
            <w:pPr>
              <w:jc w:val="both"/>
              <w:rPr>
                <w:sz w:val="22"/>
                <w:szCs w:val="22"/>
              </w:rPr>
            </w:pPr>
            <w:r w:rsidRPr="00072045">
              <w:rPr>
                <w:sz w:val="22"/>
                <w:szCs w:val="22"/>
              </w:rPr>
              <w:t>2) tinkamo vietos projekto partnerio nuosavos piniginės lėšos;</w:t>
            </w:r>
          </w:p>
          <w:p w14:paraId="488F64C2" w14:textId="77777777" w:rsidR="00DB0B0D" w:rsidRPr="00072045" w:rsidRDefault="00DB0B0D" w:rsidP="00DB0B0D">
            <w:pPr>
              <w:jc w:val="both"/>
              <w:rPr>
                <w:sz w:val="22"/>
                <w:szCs w:val="22"/>
              </w:rPr>
            </w:pPr>
            <w:r w:rsidRPr="00072045">
              <w:rPr>
                <w:sz w:val="22"/>
                <w:szCs w:val="22"/>
              </w:rPr>
              <w:t>3) pareiškėjo skolintos lėšos;</w:t>
            </w:r>
          </w:p>
          <w:p w14:paraId="401948A2" w14:textId="77777777" w:rsidR="00DB0B0D" w:rsidRPr="00072045" w:rsidRDefault="00DB0B0D" w:rsidP="00DB0B0D">
            <w:pPr>
              <w:jc w:val="both"/>
              <w:rPr>
                <w:sz w:val="22"/>
                <w:szCs w:val="22"/>
              </w:rPr>
            </w:pPr>
            <w:r w:rsidRPr="00072045">
              <w:rPr>
                <w:sz w:val="22"/>
                <w:szCs w:val="22"/>
              </w:rPr>
              <w:t>4) pareiškėjo ir (arba) tinkamo vietos projekto partnerio įnašas natūra – savanoriškais darbais;</w:t>
            </w:r>
          </w:p>
          <w:p w14:paraId="250446BF" w14:textId="1239AB10" w:rsidR="00DB0B0D" w:rsidRPr="00072045" w:rsidRDefault="00DB0B0D" w:rsidP="00DB0B0D">
            <w:pPr>
              <w:jc w:val="both"/>
              <w:rPr>
                <w:sz w:val="22"/>
                <w:szCs w:val="22"/>
              </w:rPr>
            </w:pPr>
            <w:r w:rsidRPr="00072045">
              <w:rPr>
                <w:sz w:val="22"/>
                <w:szCs w:val="22"/>
              </w:rPr>
              <w:t>5) pareiškėjo ir (arba) tinkamo vietos projekto partnerio įnašas natūra – nekilnojamuoju turtu</w:t>
            </w:r>
            <w:r w:rsidR="00253061" w:rsidRPr="00072045">
              <w:rPr>
                <w:sz w:val="22"/>
                <w:szCs w:val="22"/>
              </w:rPr>
              <w:t>.</w:t>
            </w:r>
          </w:p>
          <w:p w14:paraId="0422A89E" w14:textId="30D59B4B" w:rsidR="00DB0B0D" w:rsidRPr="00072045" w:rsidRDefault="00DB0B0D" w:rsidP="00DB0B0D">
            <w:pPr>
              <w:jc w:val="both"/>
              <w:rPr>
                <w:b/>
                <w:i/>
                <w:sz w:val="22"/>
                <w:szCs w:val="22"/>
              </w:rPr>
            </w:pPr>
          </w:p>
        </w:tc>
      </w:tr>
      <w:tr w:rsidR="00DB0B0D" w:rsidRPr="00072045" w14:paraId="763E58A5" w14:textId="77777777" w:rsidTr="00FB19FD">
        <w:tc>
          <w:tcPr>
            <w:tcW w:w="756" w:type="dxa"/>
            <w:shd w:val="clear" w:color="auto" w:fill="auto"/>
          </w:tcPr>
          <w:p w14:paraId="083709D5" w14:textId="08E1215D" w:rsidR="00DB0B0D" w:rsidRPr="00072045" w:rsidRDefault="00DB0B0D" w:rsidP="00DB0B0D">
            <w:pPr>
              <w:jc w:val="center"/>
              <w:rPr>
                <w:sz w:val="22"/>
                <w:szCs w:val="22"/>
              </w:rPr>
            </w:pPr>
            <w:r w:rsidRPr="00072045">
              <w:rPr>
                <w:sz w:val="22"/>
                <w:szCs w:val="22"/>
              </w:rPr>
              <w:t>1.14.</w:t>
            </w:r>
          </w:p>
        </w:tc>
        <w:tc>
          <w:tcPr>
            <w:tcW w:w="5760" w:type="dxa"/>
            <w:shd w:val="clear" w:color="auto" w:fill="auto"/>
          </w:tcPr>
          <w:p w14:paraId="4280D2C5" w14:textId="370D0561" w:rsidR="00DB0B0D" w:rsidRPr="00072045" w:rsidRDefault="00DB0B0D" w:rsidP="00DB0B0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 xml:space="preserve">Vietos projektų finansavimo fondas </w:t>
            </w:r>
            <w:r w:rsidRPr="00072045">
              <w:rPr>
                <w:rFonts w:ascii="Times New Roman" w:hAnsi="Times New Roman" w:cs="Times New Roman"/>
                <w:i/>
                <w:sz w:val="22"/>
                <w:szCs w:val="22"/>
                <w:lang w:val="lt-LT"/>
              </w:rPr>
              <w:t>(-ai)</w:t>
            </w:r>
            <w:r w:rsidRPr="00072045">
              <w:rPr>
                <w:rFonts w:ascii="Times New Roman" w:hAnsi="Times New Roman" w:cs="Times New Roman"/>
                <w:sz w:val="22"/>
                <w:szCs w:val="22"/>
                <w:lang w:val="lt-LT"/>
              </w:rPr>
              <w:t>:</w:t>
            </w:r>
          </w:p>
        </w:tc>
        <w:tc>
          <w:tcPr>
            <w:tcW w:w="8647" w:type="dxa"/>
            <w:gridSpan w:val="21"/>
            <w:shd w:val="clear" w:color="auto" w:fill="auto"/>
          </w:tcPr>
          <w:p w14:paraId="47A132ED" w14:textId="77777777" w:rsidR="00DB0B0D" w:rsidRPr="00072045" w:rsidRDefault="00DB0B0D" w:rsidP="00DB0B0D">
            <w:pPr>
              <w:pStyle w:val="num1diagrama0"/>
              <w:tabs>
                <w:tab w:val="left" w:pos="540"/>
                <w:tab w:val="left" w:pos="1260"/>
                <w:tab w:val="left" w:pos="1440"/>
                <w:tab w:val="left" w:pos="1620"/>
                <w:tab w:val="left" w:pos="1800"/>
              </w:tabs>
              <w:rPr>
                <w:i/>
                <w:sz w:val="22"/>
                <w:szCs w:val="22"/>
              </w:rPr>
            </w:pPr>
            <w:r w:rsidRPr="00072045">
              <w:rPr>
                <w:sz w:val="22"/>
                <w:szCs w:val="22"/>
              </w:rPr>
              <w:t>EŽŪFKP ir Lietuvos Respublikos valstybės biudžeto lėšos.</w:t>
            </w:r>
          </w:p>
          <w:p w14:paraId="45EED3C0" w14:textId="77777777" w:rsidR="00DB0B0D" w:rsidRPr="00072045" w:rsidRDefault="00DB0B0D" w:rsidP="00DB0B0D">
            <w:pPr>
              <w:pStyle w:val="num1diagrama0"/>
              <w:tabs>
                <w:tab w:val="left" w:pos="540"/>
                <w:tab w:val="left" w:pos="1260"/>
                <w:tab w:val="left" w:pos="1440"/>
                <w:tab w:val="left" w:pos="1620"/>
                <w:tab w:val="left" w:pos="1800"/>
              </w:tabs>
              <w:rPr>
                <w:i/>
                <w:sz w:val="22"/>
                <w:szCs w:val="22"/>
              </w:rPr>
            </w:pPr>
          </w:p>
        </w:tc>
      </w:tr>
      <w:tr w:rsidR="00DB0B0D" w:rsidRPr="009B5B1D" w14:paraId="14CA2429" w14:textId="77777777" w:rsidTr="00FB19FD">
        <w:tc>
          <w:tcPr>
            <w:tcW w:w="15163" w:type="dxa"/>
            <w:gridSpan w:val="23"/>
            <w:shd w:val="clear" w:color="auto" w:fill="FBE4D5"/>
          </w:tcPr>
          <w:p w14:paraId="50DBA15C" w14:textId="77777777" w:rsidR="00DB0B0D" w:rsidRPr="009B5B1D"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D21B80" w:rsidRPr="00072045" w14:paraId="1A8B0227" w14:textId="77777777" w:rsidTr="00D21B80">
        <w:tc>
          <w:tcPr>
            <w:tcW w:w="15163" w:type="dxa"/>
            <w:gridSpan w:val="5"/>
            <w:shd w:val="clear" w:color="auto" w:fill="F4B083"/>
            <w:vAlign w:val="center"/>
          </w:tcPr>
          <w:p w14:paraId="3BD94DD0" w14:textId="77777777" w:rsidR="00D21B80" w:rsidRPr="00072045" w:rsidRDefault="00D21B80" w:rsidP="00D21B80">
            <w:pPr>
              <w:rPr>
                <w:b/>
                <w:sz w:val="22"/>
                <w:szCs w:val="22"/>
              </w:rPr>
            </w:pPr>
            <w:r w:rsidRPr="00072045">
              <w:rPr>
                <w:b/>
                <w:sz w:val="22"/>
                <w:szCs w:val="22"/>
              </w:rPr>
              <w:t>2. VIETOS PROJEKTŲ ATRANKOS KRITERIJAI</w:t>
            </w:r>
          </w:p>
        </w:tc>
      </w:tr>
      <w:tr w:rsidR="00D21B80" w:rsidRPr="00072045" w14:paraId="197155C1" w14:textId="77777777" w:rsidTr="00D21B80">
        <w:tc>
          <w:tcPr>
            <w:tcW w:w="15163" w:type="dxa"/>
            <w:gridSpan w:val="5"/>
            <w:shd w:val="clear" w:color="auto" w:fill="auto"/>
            <w:vAlign w:val="center"/>
          </w:tcPr>
          <w:p w14:paraId="61DE409F" w14:textId="77777777" w:rsidR="00D21B80" w:rsidRPr="00072045" w:rsidRDefault="00D21B80" w:rsidP="00D21B80">
            <w:pPr>
              <w:jc w:val="both"/>
              <w:rPr>
                <w:sz w:val="22"/>
                <w:szCs w:val="22"/>
              </w:rPr>
            </w:pPr>
            <w:r w:rsidRPr="00072045">
              <w:rPr>
                <w:sz w:val="22"/>
                <w:szCs w:val="22"/>
              </w:rPr>
              <w:t xml:space="preserve">Vietos projektų pridėtinės vertės (kokybės) vertinimo tvarką nustato „Vietos projektų administravimo taisyklių“ 87–92 punktai. </w:t>
            </w:r>
          </w:p>
          <w:p w14:paraId="26620548" w14:textId="77777777" w:rsidR="00D21B80" w:rsidRPr="00072045" w:rsidRDefault="00D21B80" w:rsidP="00D21B80">
            <w:pPr>
              <w:jc w:val="both"/>
              <w:rPr>
                <w:b/>
                <w:sz w:val="22"/>
                <w:szCs w:val="22"/>
              </w:rPr>
            </w:pPr>
            <w:r w:rsidRPr="00072045">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D21B80" w:rsidRPr="00072045" w14:paraId="7BAA1806" w14:textId="77777777" w:rsidTr="00D21B80">
        <w:tc>
          <w:tcPr>
            <w:tcW w:w="756" w:type="dxa"/>
            <w:shd w:val="clear" w:color="auto" w:fill="auto"/>
            <w:vAlign w:val="center"/>
          </w:tcPr>
          <w:p w14:paraId="2BF3823D" w14:textId="77777777" w:rsidR="00D21B80" w:rsidRPr="00072045" w:rsidRDefault="00D21B80" w:rsidP="00D21B80">
            <w:pPr>
              <w:jc w:val="both"/>
              <w:rPr>
                <w:b/>
                <w:sz w:val="22"/>
                <w:szCs w:val="22"/>
              </w:rPr>
            </w:pPr>
            <w:r w:rsidRPr="00072045">
              <w:rPr>
                <w:b/>
                <w:sz w:val="22"/>
                <w:szCs w:val="22"/>
              </w:rPr>
              <w:t>2.1.</w:t>
            </w:r>
          </w:p>
        </w:tc>
        <w:tc>
          <w:tcPr>
            <w:tcW w:w="14407" w:type="dxa"/>
            <w:gridSpan w:val="4"/>
            <w:shd w:val="clear" w:color="auto" w:fill="auto"/>
            <w:vAlign w:val="center"/>
          </w:tcPr>
          <w:p w14:paraId="37D82FAF" w14:textId="77777777" w:rsidR="00D21B80" w:rsidRPr="00072045" w:rsidRDefault="00D21B80" w:rsidP="00D21B80">
            <w:pPr>
              <w:jc w:val="both"/>
              <w:rPr>
                <w:b/>
                <w:sz w:val="22"/>
                <w:szCs w:val="22"/>
              </w:rPr>
            </w:pPr>
            <w:r w:rsidRPr="00072045">
              <w:rPr>
                <w:sz w:val="22"/>
                <w:szCs w:val="22"/>
              </w:rPr>
              <w:t>Vietos projektų pridėtinės vertės (kokybės) vertinimo metu taikomi šie vietos projektų atrankos kriterijai:</w:t>
            </w:r>
          </w:p>
        </w:tc>
      </w:tr>
      <w:tr w:rsidR="00D21B80" w:rsidRPr="00072045" w14:paraId="25CD8437" w14:textId="77777777" w:rsidTr="00D21B80">
        <w:tc>
          <w:tcPr>
            <w:tcW w:w="756" w:type="dxa"/>
            <w:shd w:val="clear" w:color="auto" w:fill="auto"/>
            <w:vAlign w:val="center"/>
          </w:tcPr>
          <w:p w14:paraId="47689B03" w14:textId="77777777" w:rsidR="00D21B80" w:rsidRPr="00072045" w:rsidRDefault="00D21B80" w:rsidP="00D21B80">
            <w:pPr>
              <w:jc w:val="center"/>
              <w:rPr>
                <w:b/>
                <w:sz w:val="22"/>
                <w:szCs w:val="22"/>
              </w:rPr>
            </w:pPr>
            <w:r w:rsidRPr="00072045">
              <w:rPr>
                <w:b/>
                <w:sz w:val="22"/>
                <w:szCs w:val="22"/>
              </w:rPr>
              <w:t>Eil. Nr.</w:t>
            </w:r>
          </w:p>
        </w:tc>
        <w:tc>
          <w:tcPr>
            <w:tcW w:w="3873" w:type="dxa"/>
            <w:shd w:val="clear" w:color="auto" w:fill="auto"/>
            <w:vAlign w:val="center"/>
          </w:tcPr>
          <w:p w14:paraId="130F8D3F" w14:textId="77777777" w:rsidR="00D21B80" w:rsidRPr="00072045" w:rsidRDefault="00D21B80" w:rsidP="00D21B80">
            <w:pPr>
              <w:jc w:val="center"/>
              <w:rPr>
                <w:b/>
                <w:sz w:val="22"/>
                <w:szCs w:val="22"/>
              </w:rPr>
            </w:pPr>
            <w:r w:rsidRPr="00072045">
              <w:rPr>
                <w:b/>
                <w:sz w:val="22"/>
                <w:szCs w:val="22"/>
              </w:rPr>
              <w:t>Vietos projektų atrankos kriterijus</w:t>
            </w:r>
            <w:r w:rsidRPr="00072045">
              <w:rPr>
                <w:b/>
                <w:i/>
                <w:sz w:val="22"/>
                <w:szCs w:val="22"/>
              </w:rPr>
              <w:t xml:space="preserve"> </w:t>
            </w:r>
          </w:p>
        </w:tc>
        <w:tc>
          <w:tcPr>
            <w:tcW w:w="1603" w:type="dxa"/>
            <w:shd w:val="clear" w:color="auto" w:fill="auto"/>
            <w:vAlign w:val="center"/>
          </w:tcPr>
          <w:p w14:paraId="56AA647B" w14:textId="77777777" w:rsidR="00D21B80" w:rsidRPr="00072045" w:rsidRDefault="00D21B80" w:rsidP="00D21B80">
            <w:pPr>
              <w:jc w:val="center"/>
              <w:rPr>
                <w:i/>
                <w:sz w:val="22"/>
                <w:szCs w:val="22"/>
              </w:rPr>
            </w:pPr>
            <w:r w:rsidRPr="00072045">
              <w:rPr>
                <w:b/>
                <w:sz w:val="22"/>
                <w:szCs w:val="22"/>
              </w:rPr>
              <w:t>Didžiausias galimas surinkti balų skaičius</w:t>
            </w:r>
          </w:p>
        </w:tc>
        <w:tc>
          <w:tcPr>
            <w:tcW w:w="4111" w:type="dxa"/>
            <w:shd w:val="clear" w:color="auto" w:fill="auto"/>
            <w:vAlign w:val="center"/>
          </w:tcPr>
          <w:p w14:paraId="61DD9E2B" w14:textId="77777777" w:rsidR="00D21B80" w:rsidRPr="00072045" w:rsidRDefault="00D21B80" w:rsidP="00D21B80">
            <w:pPr>
              <w:jc w:val="center"/>
              <w:rPr>
                <w:b/>
                <w:i/>
                <w:sz w:val="22"/>
                <w:szCs w:val="22"/>
              </w:rPr>
            </w:pPr>
            <w:proofErr w:type="spellStart"/>
            <w:r w:rsidRPr="00072045">
              <w:rPr>
                <w:b/>
                <w:sz w:val="22"/>
                <w:szCs w:val="22"/>
              </w:rPr>
              <w:t>Patikrinamumas</w:t>
            </w:r>
            <w:proofErr w:type="spellEnd"/>
          </w:p>
          <w:p w14:paraId="0E09CF82" w14:textId="77777777" w:rsidR="00D21B80" w:rsidRPr="00072045" w:rsidRDefault="00D21B80" w:rsidP="00D21B80">
            <w:pPr>
              <w:jc w:val="center"/>
              <w:rPr>
                <w:i/>
                <w:sz w:val="22"/>
                <w:szCs w:val="22"/>
              </w:rPr>
            </w:pPr>
            <w:r w:rsidRPr="00072045">
              <w:rPr>
                <w:sz w:val="22"/>
                <w:szCs w:val="22"/>
              </w:rPr>
              <w:t>(Pateikiamas paaiškinimas,</w:t>
            </w:r>
            <w:r w:rsidRPr="00072045">
              <w:rPr>
                <w:i/>
                <w:sz w:val="22"/>
                <w:szCs w:val="22"/>
              </w:rPr>
              <w:t xml:space="preserve"> </w:t>
            </w:r>
            <w:r w:rsidRPr="00072045">
              <w:rPr>
                <w:sz w:val="22"/>
                <w:szCs w:val="22"/>
              </w:rPr>
              <w:t xml:space="preserve">kaip </w:t>
            </w:r>
            <w:r w:rsidRPr="00072045">
              <w:rPr>
                <w:b/>
                <w:sz w:val="22"/>
                <w:szCs w:val="22"/>
              </w:rPr>
              <w:t>vietos projekto paraiškos vertinimo</w:t>
            </w:r>
            <w:r w:rsidRPr="00072045">
              <w:rPr>
                <w:sz w:val="22"/>
                <w:szCs w:val="22"/>
              </w:rPr>
              <w:t xml:space="preserve"> </w:t>
            </w:r>
            <w:r w:rsidRPr="00072045">
              <w:rPr>
                <w:b/>
                <w:sz w:val="22"/>
                <w:szCs w:val="22"/>
              </w:rPr>
              <w:t>metu</w:t>
            </w:r>
            <w:r w:rsidRPr="00072045">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296A79AE" w14:textId="77777777" w:rsidR="00D21B80" w:rsidRPr="00072045" w:rsidRDefault="00D21B80" w:rsidP="00D21B80">
            <w:pPr>
              <w:jc w:val="center"/>
              <w:rPr>
                <w:b/>
                <w:sz w:val="22"/>
                <w:szCs w:val="22"/>
              </w:rPr>
            </w:pPr>
            <w:proofErr w:type="spellStart"/>
            <w:r w:rsidRPr="00072045">
              <w:rPr>
                <w:b/>
                <w:sz w:val="22"/>
                <w:szCs w:val="22"/>
              </w:rPr>
              <w:t>Kontroliuojamumas</w:t>
            </w:r>
            <w:proofErr w:type="spellEnd"/>
          </w:p>
          <w:p w14:paraId="74CADEAD" w14:textId="77777777" w:rsidR="00D21B80" w:rsidRPr="00072045" w:rsidRDefault="00D21B80" w:rsidP="00D21B80">
            <w:pPr>
              <w:jc w:val="center"/>
              <w:rPr>
                <w:sz w:val="22"/>
                <w:szCs w:val="22"/>
              </w:rPr>
            </w:pPr>
            <w:r w:rsidRPr="00072045">
              <w:rPr>
                <w:sz w:val="22"/>
                <w:szCs w:val="22"/>
              </w:rPr>
              <w:t>(Pateikiamas paaiškinimas, kaip</w:t>
            </w:r>
            <w:r w:rsidRPr="00072045">
              <w:rPr>
                <w:i/>
                <w:sz w:val="22"/>
                <w:szCs w:val="22"/>
              </w:rPr>
              <w:t xml:space="preserve"> </w:t>
            </w:r>
            <w:r w:rsidRPr="00072045">
              <w:rPr>
                <w:b/>
                <w:sz w:val="22"/>
                <w:szCs w:val="22"/>
              </w:rPr>
              <w:t xml:space="preserve">vietos projekto įgyvendinimo metu ir vietos projekto kontrolės laikotarpiu </w:t>
            </w:r>
            <w:r w:rsidRPr="00072045">
              <w:rPr>
                <w:sz w:val="22"/>
                <w:szCs w:val="22"/>
              </w:rPr>
              <w:t xml:space="preserve">bus vertinama atitiktis atrankos kriterijui, t. y. kokius rašytinius įrodymus turės pateikti vietos projekto vykdytojas patikrų vietoje ir </w:t>
            </w:r>
            <w:proofErr w:type="spellStart"/>
            <w:r w:rsidRPr="00072045">
              <w:rPr>
                <w:sz w:val="22"/>
                <w:szCs w:val="22"/>
              </w:rPr>
              <w:t>ex-post</w:t>
            </w:r>
            <w:proofErr w:type="spellEnd"/>
            <w:r w:rsidRPr="00072045">
              <w:rPr>
                <w:sz w:val="22"/>
                <w:szCs w:val="22"/>
              </w:rPr>
              <w:t xml:space="preserve"> patikrų metu, kad Agentūra galėtų įsitikinti, jog yra visiškai laikomasi atrankos kriterijaus) </w:t>
            </w:r>
          </w:p>
        </w:tc>
      </w:tr>
      <w:tr w:rsidR="00D21B80" w:rsidRPr="00072045" w14:paraId="2AC202BB" w14:textId="77777777" w:rsidTr="00D21B80">
        <w:trPr>
          <w:trHeight w:val="70"/>
        </w:trPr>
        <w:tc>
          <w:tcPr>
            <w:tcW w:w="756" w:type="dxa"/>
            <w:shd w:val="clear" w:color="auto" w:fill="auto"/>
          </w:tcPr>
          <w:p w14:paraId="58560513" w14:textId="77777777" w:rsidR="00D21B80" w:rsidRPr="00072045" w:rsidRDefault="00D21B80" w:rsidP="00D21B80">
            <w:pPr>
              <w:jc w:val="center"/>
              <w:rPr>
                <w:b/>
                <w:sz w:val="22"/>
                <w:szCs w:val="22"/>
              </w:rPr>
            </w:pPr>
            <w:r w:rsidRPr="00072045">
              <w:rPr>
                <w:b/>
                <w:sz w:val="22"/>
                <w:szCs w:val="22"/>
              </w:rPr>
              <w:t>I</w:t>
            </w:r>
          </w:p>
        </w:tc>
        <w:tc>
          <w:tcPr>
            <w:tcW w:w="3873" w:type="dxa"/>
            <w:shd w:val="clear" w:color="auto" w:fill="auto"/>
          </w:tcPr>
          <w:p w14:paraId="770D9499" w14:textId="77777777" w:rsidR="00D21B80" w:rsidRPr="00072045" w:rsidRDefault="00D21B80" w:rsidP="00D21B80">
            <w:pPr>
              <w:jc w:val="center"/>
              <w:rPr>
                <w:b/>
                <w:sz w:val="22"/>
                <w:szCs w:val="22"/>
              </w:rPr>
            </w:pPr>
            <w:r w:rsidRPr="00072045">
              <w:rPr>
                <w:b/>
                <w:sz w:val="22"/>
                <w:szCs w:val="22"/>
              </w:rPr>
              <w:t>II</w:t>
            </w:r>
          </w:p>
        </w:tc>
        <w:tc>
          <w:tcPr>
            <w:tcW w:w="1603" w:type="dxa"/>
            <w:shd w:val="clear" w:color="auto" w:fill="auto"/>
          </w:tcPr>
          <w:p w14:paraId="5F0AA498" w14:textId="77777777" w:rsidR="00D21B80" w:rsidRPr="00072045" w:rsidRDefault="00D21B80" w:rsidP="00D21B80">
            <w:pPr>
              <w:jc w:val="center"/>
              <w:rPr>
                <w:b/>
                <w:sz w:val="22"/>
                <w:szCs w:val="22"/>
              </w:rPr>
            </w:pPr>
            <w:r w:rsidRPr="00072045">
              <w:rPr>
                <w:b/>
                <w:sz w:val="22"/>
                <w:szCs w:val="22"/>
              </w:rPr>
              <w:t>III</w:t>
            </w:r>
          </w:p>
        </w:tc>
        <w:tc>
          <w:tcPr>
            <w:tcW w:w="4111" w:type="dxa"/>
            <w:shd w:val="clear" w:color="auto" w:fill="auto"/>
          </w:tcPr>
          <w:p w14:paraId="36595487" w14:textId="77777777" w:rsidR="00D21B80" w:rsidRPr="00072045" w:rsidRDefault="00D21B80" w:rsidP="00D21B80">
            <w:pPr>
              <w:jc w:val="center"/>
              <w:rPr>
                <w:b/>
                <w:sz w:val="22"/>
                <w:szCs w:val="22"/>
              </w:rPr>
            </w:pPr>
            <w:r w:rsidRPr="00072045">
              <w:rPr>
                <w:b/>
                <w:sz w:val="22"/>
                <w:szCs w:val="22"/>
              </w:rPr>
              <w:t>IV</w:t>
            </w:r>
          </w:p>
        </w:tc>
        <w:tc>
          <w:tcPr>
            <w:tcW w:w="4820" w:type="dxa"/>
            <w:shd w:val="clear" w:color="auto" w:fill="auto"/>
          </w:tcPr>
          <w:p w14:paraId="1C0C9BCF" w14:textId="77777777" w:rsidR="00D21B80" w:rsidRPr="00072045" w:rsidRDefault="00D21B80" w:rsidP="00D21B80">
            <w:pPr>
              <w:jc w:val="center"/>
              <w:rPr>
                <w:b/>
                <w:sz w:val="22"/>
                <w:szCs w:val="22"/>
              </w:rPr>
            </w:pPr>
            <w:r w:rsidRPr="00072045">
              <w:rPr>
                <w:b/>
                <w:sz w:val="22"/>
                <w:szCs w:val="22"/>
              </w:rPr>
              <w:t>V</w:t>
            </w:r>
          </w:p>
        </w:tc>
      </w:tr>
      <w:tr w:rsidR="00246D9C" w:rsidRPr="00072045" w14:paraId="744F740A" w14:textId="77777777" w:rsidTr="00D21B80">
        <w:tc>
          <w:tcPr>
            <w:tcW w:w="756" w:type="dxa"/>
            <w:shd w:val="clear" w:color="auto" w:fill="auto"/>
            <w:vAlign w:val="center"/>
          </w:tcPr>
          <w:p w14:paraId="6FEF920D" w14:textId="77777777" w:rsidR="00246D9C" w:rsidRPr="00072045" w:rsidRDefault="00246D9C" w:rsidP="00246D9C">
            <w:pPr>
              <w:rPr>
                <w:b/>
                <w:sz w:val="22"/>
                <w:szCs w:val="22"/>
              </w:rPr>
            </w:pPr>
            <w:r w:rsidRPr="00072045">
              <w:rPr>
                <w:b/>
                <w:sz w:val="22"/>
                <w:szCs w:val="22"/>
              </w:rPr>
              <w:t>1.</w:t>
            </w:r>
          </w:p>
        </w:tc>
        <w:tc>
          <w:tcPr>
            <w:tcW w:w="3873" w:type="dxa"/>
            <w:shd w:val="clear" w:color="auto" w:fill="auto"/>
          </w:tcPr>
          <w:p w14:paraId="54E9533A" w14:textId="229C209D" w:rsidR="00246D9C" w:rsidRPr="00072045" w:rsidRDefault="00246D9C" w:rsidP="00246D9C">
            <w:pPr>
              <w:jc w:val="both"/>
              <w:rPr>
                <w:sz w:val="22"/>
                <w:szCs w:val="22"/>
              </w:rPr>
            </w:pPr>
            <w:r w:rsidRPr="00072045">
              <w:rPr>
                <w:b/>
                <w:sz w:val="22"/>
                <w:szCs w:val="22"/>
              </w:rPr>
              <w:t>Projektas jungia daugiau kaip 2 subjektus</w:t>
            </w:r>
            <w:r w:rsidRPr="00072045">
              <w:rPr>
                <w:sz w:val="22"/>
                <w:szCs w:val="22"/>
              </w:rPr>
              <w:t xml:space="preserve"> </w:t>
            </w:r>
            <w:r w:rsidRPr="00072045">
              <w:rPr>
                <w:i/>
                <w:sz w:val="22"/>
                <w:szCs w:val="22"/>
              </w:rPr>
              <w:t xml:space="preserve">(didesnis bendradarbiavimo tinklo dalyvių skaičius), </w:t>
            </w:r>
            <w:r w:rsidRPr="00072045">
              <w:rPr>
                <w:b/>
                <w:i/>
                <w:sz w:val="22"/>
                <w:szCs w:val="22"/>
              </w:rPr>
              <w:t>vnt.</w:t>
            </w:r>
          </w:p>
          <w:p w14:paraId="162AAC5E" w14:textId="77777777" w:rsidR="00246D9C" w:rsidRPr="00072045" w:rsidRDefault="00246D9C" w:rsidP="00246D9C">
            <w:pPr>
              <w:jc w:val="both"/>
              <w:rPr>
                <w:sz w:val="22"/>
                <w:szCs w:val="22"/>
              </w:rPr>
            </w:pPr>
          </w:p>
          <w:p w14:paraId="57E0DCAC" w14:textId="7E2352E2" w:rsidR="00246D9C" w:rsidRPr="00072045" w:rsidRDefault="00246D9C" w:rsidP="00246D9C">
            <w:pPr>
              <w:jc w:val="both"/>
              <w:rPr>
                <w:sz w:val="22"/>
                <w:szCs w:val="22"/>
              </w:rPr>
            </w:pPr>
            <w:r w:rsidRPr="00072045">
              <w:rPr>
                <w:sz w:val="22"/>
                <w:szCs w:val="22"/>
              </w:rPr>
              <w:t>Šis atrankos kriterijus detalizuojamas taip:</w:t>
            </w:r>
          </w:p>
        </w:tc>
        <w:tc>
          <w:tcPr>
            <w:tcW w:w="1603" w:type="dxa"/>
            <w:shd w:val="clear" w:color="auto" w:fill="auto"/>
          </w:tcPr>
          <w:p w14:paraId="687E8773" w14:textId="3AFC8E39" w:rsidR="00246D9C" w:rsidRPr="00072045" w:rsidRDefault="00246D9C" w:rsidP="00246D9C">
            <w:pPr>
              <w:jc w:val="center"/>
              <w:rPr>
                <w:sz w:val="22"/>
                <w:szCs w:val="22"/>
              </w:rPr>
            </w:pPr>
            <w:r w:rsidRPr="00072045">
              <w:rPr>
                <w:b/>
                <w:sz w:val="22"/>
                <w:szCs w:val="22"/>
              </w:rPr>
              <w:t>25</w:t>
            </w:r>
          </w:p>
        </w:tc>
        <w:tc>
          <w:tcPr>
            <w:tcW w:w="4111" w:type="dxa"/>
            <w:vMerge w:val="restart"/>
            <w:shd w:val="clear" w:color="auto" w:fill="auto"/>
          </w:tcPr>
          <w:p w14:paraId="539ED886" w14:textId="222E969D" w:rsidR="00246D9C" w:rsidRPr="00072045" w:rsidRDefault="00246D9C" w:rsidP="00246D9C">
            <w:pPr>
              <w:jc w:val="both"/>
              <w:rPr>
                <w:sz w:val="22"/>
                <w:szCs w:val="22"/>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2, </w:t>
            </w:r>
            <w:r w:rsidR="006149FC" w:rsidRPr="00072045">
              <w:rPr>
                <w:color w:val="000000"/>
                <w:sz w:val="22"/>
                <w:szCs w:val="22"/>
              </w:rPr>
              <w:t xml:space="preserve">3, </w:t>
            </w:r>
            <w:r w:rsidRPr="00072045">
              <w:rPr>
                <w:color w:val="000000"/>
                <w:sz w:val="22"/>
                <w:szCs w:val="22"/>
              </w:rPr>
              <w:t xml:space="preserve">4 dalių informaciją ir </w:t>
            </w:r>
            <w:r w:rsidR="00915A3E" w:rsidRPr="00072045">
              <w:rPr>
                <w:color w:val="000000"/>
                <w:sz w:val="22"/>
                <w:szCs w:val="22"/>
              </w:rPr>
              <w:t>6</w:t>
            </w:r>
            <w:r w:rsidR="00915A3E">
              <w:rPr>
                <w:color w:val="000000"/>
                <w:sz w:val="22"/>
                <w:szCs w:val="22"/>
              </w:rPr>
              <w:t xml:space="preserve"> dalies įsipareigojimus</w:t>
            </w:r>
            <w:r w:rsidR="00943902">
              <w:rPr>
                <w:color w:val="000000"/>
                <w:sz w:val="22"/>
                <w:szCs w:val="22"/>
              </w:rPr>
              <w:t xml:space="preserve"> bei informacijai</w:t>
            </w:r>
            <w:r w:rsidRPr="00072045">
              <w:rPr>
                <w:color w:val="000000"/>
                <w:sz w:val="22"/>
                <w:szCs w:val="22"/>
              </w:rPr>
              <w:t xml:space="preserve"> pagrįsti pateiktus dokumentus (jungtinės veiklos sutartį (</w:t>
            </w:r>
            <w:r w:rsidRPr="00072045">
              <w:rPr>
                <w:sz w:val="22"/>
                <w:szCs w:val="22"/>
              </w:rPr>
              <w:t>FSA 2 priedas</w:t>
            </w:r>
            <w:r w:rsidRPr="00072045">
              <w:rPr>
                <w:color w:val="000000"/>
                <w:sz w:val="22"/>
                <w:szCs w:val="22"/>
              </w:rPr>
              <w:t>)).</w:t>
            </w:r>
          </w:p>
          <w:p w14:paraId="591F463B" w14:textId="05E8EB7D" w:rsidR="00246D9C" w:rsidRPr="00072045" w:rsidRDefault="00246D9C" w:rsidP="00246D9C">
            <w:pPr>
              <w:jc w:val="both"/>
              <w:rPr>
                <w:sz w:val="22"/>
                <w:szCs w:val="22"/>
                <w:highlight w:val="yellow"/>
              </w:rPr>
            </w:pPr>
          </w:p>
        </w:tc>
        <w:tc>
          <w:tcPr>
            <w:tcW w:w="4820" w:type="dxa"/>
            <w:vMerge w:val="restart"/>
            <w:shd w:val="clear" w:color="auto" w:fill="auto"/>
          </w:tcPr>
          <w:p w14:paraId="71F08793" w14:textId="77777777" w:rsidR="00246D9C" w:rsidRPr="00072045" w:rsidRDefault="00246D9C" w:rsidP="00246D9C">
            <w:pPr>
              <w:rPr>
                <w:sz w:val="22"/>
                <w:szCs w:val="22"/>
              </w:rPr>
            </w:pPr>
            <w:r w:rsidRPr="00072045">
              <w:rPr>
                <w:sz w:val="22"/>
                <w:szCs w:val="22"/>
              </w:rPr>
              <w:t xml:space="preserve">Pagal vietos projekto ataskaitas ir jų priedus, kuriuose teikiama informacija apie per projektą sukurtą tinklą, teikiami dokumentai šiai informacijai pagrįsti: tinklo organizavimo dokumentai, tinklo veiklos ataskaitos, kiti </w:t>
            </w:r>
            <w:r w:rsidRPr="00072045">
              <w:rPr>
                <w:sz w:val="22"/>
                <w:szCs w:val="22"/>
              </w:rPr>
              <w:lastRenderedPageBreak/>
              <w:t>dokumentai, iš kurių objektyviai galima įsitikinti apie tinklo veiklą.</w:t>
            </w:r>
          </w:p>
          <w:p w14:paraId="1FD61E27" w14:textId="338E15D4" w:rsidR="00246D9C" w:rsidRPr="00072045" w:rsidRDefault="00246D9C" w:rsidP="00246D9C">
            <w:pPr>
              <w:jc w:val="both"/>
              <w:rPr>
                <w:sz w:val="22"/>
                <w:szCs w:val="22"/>
                <w:highlight w:val="yellow"/>
              </w:rPr>
            </w:pPr>
            <w:r w:rsidRPr="00072045">
              <w:rPr>
                <w:sz w:val="22"/>
                <w:szCs w:val="22"/>
              </w:rPr>
              <w:t>Taip pat bus vertinama pagal kontroliuojančių institucijų pateiktas patikrų išvadas.</w:t>
            </w:r>
          </w:p>
        </w:tc>
      </w:tr>
      <w:tr w:rsidR="00246D9C" w:rsidRPr="00072045" w14:paraId="0A80C4EA" w14:textId="77777777" w:rsidTr="00D21B80">
        <w:tc>
          <w:tcPr>
            <w:tcW w:w="756" w:type="dxa"/>
            <w:shd w:val="clear" w:color="auto" w:fill="auto"/>
          </w:tcPr>
          <w:p w14:paraId="2723947A" w14:textId="7A76DC95" w:rsidR="00246D9C" w:rsidRPr="00072045" w:rsidRDefault="00246D9C" w:rsidP="00246D9C">
            <w:pPr>
              <w:rPr>
                <w:sz w:val="22"/>
                <w:szCs w:val="22"/>
              </w:rPr>
            </w:pPr>
            <w:r w:rsidRPr="00072045">
              <w:rPr>
                <w:sz w:val="22"/>
                <w:szCs w:val="22"/>
              </w:rPr>
              <w:lastRenderedPageBreak/>
              <w:t>1.1.</w:t>
            </w:r>
          </w:p>
        </w:tc>
        <w:tc>
          <w:tcPr>
            <w:tcW w:w="3873" w:type="dxa"/>
            <w:shd w:val="clear" w:color="auto" w:fill="auto"/>
          </w:tcPr>
          <w:p w14:paraId="1B03D514" w14:textId="5E74BEFC" w:rsidR="00246D9C" w:rsidRPr="00072045" w:rsidRDefault="00DA1FFF" w:rsidP="00246D9C">
            <w:pPr>
              <w:jc w:val="both"/>
              <w:rPr>
                <w:sz w:val="22"/>
                <w:szCs w:val="22"/>
              </w:rPr>
            </w:pPr>
            <w:r w:rsidRPr="00072045">
              <w:rPr>
                <w:sz w:val="22"/>
                <w:szCs w:val="22"/>
              </w:rPr>
              <w:t>7</w:t>
            </w:r>
            <w:r w:rsidR="00246D9C" w:rsidRPr="00072045">
              <w:rPr>
                <w:sz w:val="22"/>
                <w:szCs w:val="22"/>
              </w:rPr>
              <w:t xml:space="preserve"> ir daugiau dalyvių;</w:t>
            </w:r>
          </w:p>
        </w:tc>
        <w:tc>
          <w:tcPr>
            <w:tcW w:w="1603" w:type="dxa"/>
            <w:shd w:val="clear" w:color="auto" w:fill="auto"/>
          </w:tcPr>
          <w:p w14:paraId="7D12220D" w14:textId="611021CE" w:rsidR="00246D9C" w:rsidRPr="00072045" w:rsidRDefault="00246D9C" w:rsidP="00246D9C">
            <w:pPr>
              <w:jc w:val="center"/>
              <w:rPr>
                <w:sz w:val="22"/>
                <w:szCs w:val="22"/>
              </w:rPr>
            </w:pPr>
            <w:r w:rsidRPr="00072045">
              <w:rPr>
                <w:sz w:val="22"/>
                <w:szCs w:val="22"/>
              </w:rPr>
              <w:t>25</w:t>
            </w:r>
          </w:p>
        </w:tc>
        <w:tc>
          <w:tcPr>
            <w:tcW w:w="4111" w:type="dxa"/>
            <w:vMerge/>
            <w:shd w:val="clear" w:color="auto" w:fill="auto"/>
          </w:tcPr>
          <w:p w14:paraId="3BB138FF" w14:textId="77777777" w:rsidR="00246D9C" w:rsidRPr="00072045" w:rsidRDefault="00246D9C" w:rsidP="00246D9C">
            <w:pPr>
              <w:jc w:val="both"/>
              <w:rPr>
                <w:sz w:val="22"/>
                <w:szCs w:val="22"/>
              </w:rPr>
            </w:pPr>
          </w:p>
        </w:tc>
        <w:tc>
          <w:tcPr>
            <w:tcW w:w="4820" w:type="dxa"/>
            <w:vMerge/>
            <w:shd w:val="clear" w:color="auto" w:fill="auto"/>
          </w:tcPr>
          <w:p w14:paraId="18E4543F" w14:textId="77777777" w:rsidR="00246D9C" w:rsidRPr="00072045" w:rsidRDefault="00246D9C" w:rsidP="00246D9C">
            <w:pPr>
              <w:jc w:val="both"/>
              <w:rPr>
                <w:sz w:val="22"/>
                <w:szCs w:val="22"/>
              </w:rPr>
            </w:pPr>
          </w:p>
        </w:tc>
      </w:tr>
      <w:tr w:rsidR="00246D9C" w:rsidRPr="00072045" w14:paraId="370333FE" w14:textId="77777777" w:rsidTr="00D21B80">
        <w:tc>
          <w:tcPr>
            <w:tcW w:w="756" w:type="dxa"/>
            <w:shd w:val="clear" w:color="auto" w:fill="auto"/>
          </w:tcPr>
          <w:p w14:paraId="05811430" w14:textId="42EDBD3E" w:rsidR="00246D9C" w:rsidRPr="00072045" w:rsidRDefault="00246D9C" w:rsidP="00246D9C">
            <w:pPr>
              <w:rPr>
                <w:sz w:val="22"/>
                <w:szCs w:val="22"/>
              </w:rPr>
            </w:pPr>
            <w:r w:rsidRPr="00072045">
              <w:rPr>
                <w:sz w:val="22"/>
                <w:szCs w:val="22"/>
              </w:rPr>
              <w:t>1.2.</w:t>
            </w:r>
          </w:p>
        </w:tc>
        <w:tc>
          <w:tcPr>
            <w:tcW w:w="3873" w:type="dxa"/>
            <w:shd w:val="clear" w:color="auto" w:fill="auto"/>
          </w:tcPr>
          <w:p w14:paraId="43F03A5F" w14:textId="633200E8" w:rsidR="00246D9C" w:rsidRPr="00072045" w:rsidRDefault="00DA1FFF" w:rsidP="00246D9C">
            <w:pPr>
              <w:jc w:val="both"/>
              <w:rPr>
                <w:sz w:val="22"/>
                <w:szCs w:val="22"/>
              </w:rPr>
            </w:pPr>
            <w:r w:rsidRPr="00072045">
              <w:rPr>
                <w:sz w:val="22"/>
                <w:szCs w:val="22"/>
              </w:rPr>
              <w:t>6</w:t>
            </w:r>
            <w:r w:rsidR="00246D9C" w:rsidRPr="00072045">
              <w:rPr>
                <w:sz w:val="22"/>
                <w:szCs w:val="22"/>
              </w:rPr>
              <w:t xml:space="preserve"> dalyviai;</w:t>
            </w:r>
          </w:p>
        </w:tc>
        <w:tc>
          <w:tcPr>
            <w:tcW w:w="1603" w:type="dxa"/>
            <w:shd w:val="clear" w:color="auto" w:fill="auto"/>
          </w:tcPr>
          <w:p w14:paraId="71FC380A" w14:textId="5073B1AA" w:rsidR="00246D9C" w:rsidRPr="00072045" w:rsidRDefault="00246D9C" w:rsidP="00246D9C">
            <w:pPr>
              <w:jc w:val="center"/>
              <w:rPr>
                <w:sz w:val="22"/>
                <w:szCs w:val="22"/>
              </w:rPr>
            </w:pPr>
            <w:r w:rsidRPr="00072045">
              <w:rPr>
                <w:sz w:val="22"/>
                <w:szCs w:val="22"/>
              </w:rPr>
              <w:t>20</w:t>
            </w:r>
          </w:p>
        </w:tc>
        <w:tc>
          <w:tcPr>
            <w:tcW w:w="4111" w:type="dxa"/>
            <w:vMerge/>
            <w:shd w:val="clear" w:color="auto" w:fill="auto"/>
          </w:tcPr>
          <w:p w14:paraId="73FEDD4D" w14:textId="77777777" w:rsidR="00246D9C" w:rsidRPr="00072045" w:rsidRDefault="00246D9C" w:rsidP="00246D9C">
            <w:pPr>
              <w:jc w:val="both"/>
              <w:rPr>
                <w:sz w:val="22"/>
                <w:szCs w:val="22"/>
              </w:rPr>
            </w:pPr>
          </w:p>
        </w:tc>
        <w:tc>
          <w:tcPr>
            <w:tcW w:w="4820" w:type="dxa"/>
            <w:vMerge/>
            <w:shd w:val="clear" w:color="auto" w:fill="auto"/>
          </w:tcPr>
          <w:p w14:paraId="137CD4FA" w14:textId="77777777" w:rsidR="00246D9C" w:rsidRPr="00072045" w:rsidRDefault="00246D9C" w:rsidP="00246D9C">
            <w:pPr>
              <w:jc w:val="both"/>
              <w:rPr>
                <w:sz w:val="22"/>
                <w:szCs w:val="22"/>
              </w:rPr>
            </w:pPr>
          </w:p>
        </w:tc>
      </w:tr>
      <w:tr w:rsidR="00246D9C" w:rsidRPr="00072045" w14:paraId="11CADCA9" w14:textId="77777777" w:rsidTr="00D21B80">
        <w:tc>
          <w:tcPr>
            <w:tcW w:w="756" w:type="dxa"/>
            <w:shd w:val="clear" w:color="auto" w:fill="auto"/>
          </w:tcPr>
          <w:p w14:paraId="3580C45F" w14:textId="01739476" w:rsidR="00246D9C" w:rsidRPr="00072045" w:rsidRDefault="00246D9C" w:rsidP="00246D9C">
            <w:pPr>
              <w:rPr>
                <w:sz w:val="22"/>
                <w:szCs w:val="22"/>
              </w:rPr>
            </w:pPr>
            <w:r w:rsidRPr="00072045">
              <w:rPr>
                <w:sz w:val="22"/>
                <w:szCs w:val="22"/>
              </w:rPr>
              <w:t>1.3.</w:t>
            </w:r>
          </w:p>
        </w:tc>
        <w:tc>
          <w:tcPr>
            <w:tcW w:w="3873" w:type="dxa"/>
            <w:shd w:val="clear" w:color="auto" w:fill="auto"/>
          </w:tcPr>
          <w:p w14:paraId="27FA52DB" w14:textId="5F7F8E99" w:rsidR="00246D9C" w:rsidRPr="00072045" w:rsidRDefault="00DA1FFF" w:rsidP="00246D9C">
            <w:pPr>
              <w:jc w:val="both"/>
              <w:rPr>
                <w:sz w:val="22"/>
                <w:szCs w:val="22"/>
              </w:rPr>
            </w:pPr>
            <w:r w:rsidRPr="00072045">
              <w:rPr>
                <w:sz w:val="22"/>
                <w:szCs w:val="22"/>
              </w:rPr>
              <w:t>5</w:t>
            </w:r>
            <w:r w:rsidR="00246D9C" w:rsidRPr="00072045">
              <w:rPr>
                <w:sz w:val="22"/>
                <w:szCs w:val="22"/>
              </w:rPr>
              <w:t xml:space="preserve"> dalyviai;</w:t>
            </w:r>
          </w:p>
        </w:tc>
        <w:tc>
          <w:tcPr>
            <w:tcW w:w="1603" w:type="dxa"/>
            <w:shd w:val="clear" w:color="auto" w:fill="auto"/>
          </w:tcPr>
          <w:p w14:paraId="494971BA" w14:textId="5DC697B7" w:rsidR="00246D9C" w:rsidRPr="00072045" w:rsidRDefault="00246D9C" w:rsidP="00246D9C">
            <w:pPr>
              <w:jc w:val="center"/>
              <w:rPr>
                <w:sz w:val="22"/>
                <w:szCs w:val="22"/>
              </w:rPr>
            </w:pPr>
            <w:r w:rsidRPr="00072045">
              <w:rPr>
                <w:sz w:val="22"/>
                <w:szCs w:val="22"/>
              </w:rPr>
              <w:t>15</w:t>
            </w:r>
          </w:p>
        </w:tc>
        <w:tc>
          <w:tcPr>
            <w:tcW w:w="4111" w:type="dxa"/>
            <w:vMerge/>
            <w:shd w:val="clear" w:color="auto" w:fill="auto"/>
          </w:tcPr>
          <w:p w14:paraId="219CC211" w14:textId="77777777" w:rsidR="00246D9C" w:rsidRPr="00072045" w:rsidRDefault="00246D9C" w:rsidP="00246D9C">
            <w:pPr>
              <w:jc w:val="both"/>
              <w:rPr>
                <w:sz w:val="22"/>
                <w:szCs w:val="22"/>
              </w:rPr>
            </w:pPr>
          </w:p>
        </w:tc>
        <w:tc>
          <w:tcPr>
            <w:tcW w:w="4820" w:type="dxa"/>
            <w:vMerge/>
            <w:shd w:val="clear" w:color="auto" w:fill="auto"/>
          </w:tcPr>
          <w:p w14:paraId="15CDC352" w14:textId="77777777" w:rsidR="00246D9C" w:rsidRPr="00072045" w:rsidRDefault="00246D9C" w:rsidP="00246D9C">
            <w:pPr>
              <w:jc w:val="both"/>
              <w:rPr>
                <w:sz w:val="22"/>
                <w:szCs w:val="22"/>
              </w:rPr>
            </w:pPr>
          </w:p>
        </w:tc>
      </w:tr>
      <w:tr w:rsidR="00246D9C" w:rsidRPr="00072045" w14:paraId="7D62042C" w14:textId="77777777" w:rsidTr="00D21B80">
        <w:tc>
          <w:tcPr>
            <w:tcW w:w="756" w:type="dxa"/>
            <w:shd w:val="clear" w:color="auto" w:fill="auto"/>
          </w:tcPr>
          <w:p w14:paraId="090EF830" w14:textId="5CE77D0B" w:rsidR="00246D9C" w:rsidRPr="00072045" w:rsidRDefault="00246D9C" w:rsidP="00246D9C">
            <w:pPr>
              <w:rPr>
                <w:sz w:val="22"/>
                <w:szCs w:val="22"/>
              </w:rPr>
            </w:pPr>
            <w:r w:rsidRPr="00072045">
              <w:rPr>
                <w:sz w:val="22"/>
                <w:szCs w:val="22"/>
              </w:rPr>
              <w:t>1.4.</w:t>
            </w:r>
          </w:p>
        </w:tc>
        <w:tc>
          <w:tcPr>
            <w:tcW w:w="3873" w:type="dxa"/>
            <w:shd w:val="clear" w:color="auto" w:fill="auto"/>
          </w:tcPr>
          <w:p w14:paraId="1E53FF3D" w14:textId="417211BD" w:rsidR="00246D9C" w:rsidRPr="00072045" w:rsidRDefault="00DA1FFF" w:rsidP="00246D9C">
            <w:pPr>
              <w:jc w:val="both"/>
              <w:rPr>
                <w:sz w:val="22"/>
                <w:szCs w:val="22"/>
              </w:rPr>
            </w:pPr>
            <w:r w:rsidRPr="00072045">
              <w:rPr>
                <w:sz w:val="22"/>
                <w:szCs w:val="22"/>
              </w:rPr>
              <w:t>4</w:t>
            </w:r>
            <w:r w:rsidR="00246D9C" w:rsidRPr="00072045">
              <w:rPr>
                <w:sz w:val="22"/>
                <w:szCs w:val="22"/>
              </w:rPr>
              <w:t xml:space="preserve"> dalyviai;</w:t>
            </w:r>
          </w:p>
        </w:tc>
        <w:tc>
          <w:tcPr>
            <w:tcW w:w="1603" w:type="dxa"/>
            <w:shd w:val="clear" w:color="auto" w:fill="auto"/>
          </w:tcPr>
          <w:p w14:paraId="17738AAC" w14:textId="1DC96E16" w:rsidR="00246D9C" w:rsidRPr="00072045" w:rsidRDefault="00246D9C" w:rsidP="00246D9C">
            <w:pPr>
              <w:jc w:val="center"/>
              <w:rPr>
                <w:sz w:val="22"/>
                <w:szCs w:val="22"/>
              </w:rPr>
            </w:pPr>
            <w:r w:rsidRPr="00072045">
              <w:rPr>
                <w:sz w:val="22"/>
                <w:szCs w:val="22"/>
              </w:rPr>
              <w:t>10</w:t>
            </w:r>
          </w:p>
        </w:tc>
        <w:tc>
          <w:tcPr>
            <w:tcW w:w="4111" w:type="dxa"/>
            <w:vMerge/>
            <w:shd w:val="clear" w:color="auto" w:fill="auto"/>
          </w:tcPr>
          <w:p w14:paraId="469BB536" w14:textId="77777777" w:rsidR="00246D9C" w:rsidRPr="00072045" w:rsidRDefault="00246D9C" w:rsidP="00246D9C">
            <w:pPr>
              <w:jc w:val="both"/>
              <w:rPr>
                <w:sz w:val="22"/>
                <w:szCs w:val="22"/>
              </w:rPr>
            </w:pPr>
          </w:p>
        </w:tc>
        <w:tc>
          <w:tcPr>
            <w:tcW w:w="4820" w:type="dxa"/>
            <w:vMerge/>
            <w:shd w:val="clear" w:color="auto" w:fill="auto"/>
          </w:tcPr>
          <w:p w14:paraId="5E83B274" w14:textId="77777777" w:rsidR="00246D9C" w:rsidRPr="00072045" w:rsidRDefault="00246D9C" w:rsidP="00246D9C">
            <w:pPr>
              <w:jc w:val="both"/>
              <w:rPr>
                <w:sz w:val="22"/>
                <w:szCs w:val="22"/>
              </w:rPr>
            </w:pPr>
          </w:p>
        </w:tc>
      </w:tr>
      <w:tr w:rsidR="00246D9C" w:rsidRPr="00072045" w14:paraId="3CF0C360" w14:textId="77777777" w:rsidTr="00D21B80">
        <w:tc>
          <w:tcPr>
            <w:tcW w:w="756" w:type="dxa"/>
            <w:shd w:val="clear" w:color="auto" w:fill="auto"/>
          </w:tcPr>
          <w:p w14:paraId="34470BBD" w14:textId="7E396AD4" w:rsidR="00246D9C" w:rsidRPr="00072045" w:rsidRDefault="00246D9C" w:rsidP="00246D9C">
            <w:pPr>
              <w:rPr>
                <w:sz w:val="22"/>
                <w:szCs w:val="22"/>
              </w:rPr>
            </w:pPr>
            <w:r w:rsidRPr="00072045">
              <w:rPr>
                <w:sz w:val="22"/>
                <w:szCs w:val="22"/>
              </w:rPr>
              <w:t>1.5.</w:t>
            </w:r>
          </w:p>
        </w:tc>
        <w:tc>
          <w:tcPr>
            <w:tcW w:w="3873" w:type="dxa"/>
            <w:shd w:val="clear" w:color="auto" w:fill="auto"/>
          </w:tcPr>
          <w:p w14:paraId="249A1FF6" w14:textId="2F197E05" w:rsidR="00246D9C" w:rsidRPr="00072045" w:rsidRDefault="00DA1FFF" w:rsidP="00246D9C">
            <w:pPr>
              <w:jc w:val="both"/>
              <w:rPr>
                <w:sz w:val="22"/>
                <w:szCs w:val="22"/>
              </w:rPr>
            </w:pPr>
            <w:r w:rsidRPr="00072045">
              <w:rPr>
                <w:sz w:val="22"/>
                <w:szCs w:val="22"/>
              </w:rPr>
              <w:t>3</w:t>
            </w:r>
            <w:r w:rsidR="00246D9C" w:rsidRPr="00072045">
              <w:rPr>
                <w:sz w:val="22"/>
                <w:szCs w:val="22"/>
              </w:rPr>
              <w:t xml:space="preserve"> dalyviai.</w:t>
            </w:r>
          </w:p>
        </w:tc>
        <w:tc>
          <w:tcPr>
            <w:tcW w:w="1603" w:type="dxa"/>
            <w:shd w:val="clear" w:color="auto" w:fill="auto"/>
          </w:tcPr>
          <w:p w14:paraId="47C8F316" w14:textId="6A203B39" w:rsidR="00246D9C" w:rsidRPr="00072045" w:rsidRDefault="00246D9C" w:rsidP="00246D9C">
            <w:pPr>
              <w:jc w:val="center"/>
              <w:rPr>
                <w:sz w:val="22"/>
                <w:szCs w:val="22"/>
              </w:rPr>
            </w:pPr>
            <w:r w:rsidRPr="00072045">
              <w:rPr>
                <w:sz w:val="22"/>
                <w:szCs w:val="22"/>
              </w:rPr>
              <w:t>5</w:t>
            </w:r>
          </w:p>
        </w:tc>
        <w:tc>
          <w:tcPr>
            <w:tcW w:w="4111" w:type="dxa"/>
            <w:vMerge/>
            <w:shd w:val="clear" w:color="auto" w:fill="auto"/>
          </w:tcPr>
          <w:p w14:paraId="03228137" w14:textId="77777777" w:rsidR="00246D9C" w:rsidRPr="00072045" w:rsidRDefault="00246D9C" w:rsidP="00246D9C">
            <w:pPr>
              <w:jc w:val="both"/>
              <w:rPr>
                <w:sz w:val="22"/>
                <w:szCs w:val="22"/>
              </w:rPr>
            </w:pPr>
          </w:p>
        </w:tc>
        <w:tc>
          <w:tcPr>
            <w:tcW w:w="4820" w:type="dxa"/>
            <w:vMerge/>
            <w:shd w:val="clear" w:color="auto" w:fill="auto"/>
          </w:tcPr>
          <w:p w14:paraId="5DC3D5DF" w14:textId="77777777" w:rsidR="00246D9C" w:rsidRPr="00072045" w:rsidRDefault="00246D9C" w:rsidP="00246D9C">
            <w:pPr>
              <w:jc w:val="both"/>
              <w:rPr>
                <w:sz w:val="22"/>
                <w:szCs w:val="22"/>
              </w:rPr>
            </w:pPr>
          </w:p>
        </w:tc>
      </w:tr>
      <w:tr w:rsidR="00D21B80" w:rsidRPr="00072045" w14:paraId="5DF5FDF7" w14:textId="77777777" w:rsidTr="00D21B80">
        <w:tc>
          <w:tcPr>
            <w:tcW w:w="756" w:type="dxa"/>
            <w:shd w:val="clear" w:color="auto" w:fill="auto"/>
            <w:vAlign w:val="center"/>
          </w:tcPr>
          <w:p w14:paraId="7B8411EA" w14:textId="77777777" w:rsidR="00D21B80" w:rsidRPr="00072045" w:rsidRDefault="00D21B80" w:rsidP="00D21B80">
            <w:pPr>
              <w:rPr>
                <w:b/>
                <w:sz w:val="22"/>
                <w:szCs w:val="22"/>
              </w:rPr>
            </w:pPr>
            <w:r w:rsidRPr="00072045">
              <w:rPr>
                <w:b/>
                <w:sz w:val="22"/>
                <w:szCs w:val="22"/>
              </w:rPr>
              <w:t>2</w:t>
            </w:r>
          </w:p>
        </w:tc>
        <w:tc>
          <w:tcPr>
            <w:tcW w:w="3873" w:type="dxa"/>
            <w:shd w:val="clear" w:color="auto" w:fill="auto"/>
          </w:tcPr>
          <w:p w14:paraId="14B02842" w14:textId="77777777" w:rsidR="00D21B80" w:rsidRPr="00072045" w:rsidRDefault="00D21B80" w:rsidP="00D21B80">
            <w:pPr>
              <w:rPr>
                <w:b/>
                <w:sz w:val="22"/>
                <w:szCs w:val="22"/>
              </w:rPr>
            </w:pPr>
            <w:r w:rsidRPr="00072045">
              <w:rPr>
                <w:b/>
                <w:sz w:val="22"/>
                <w:szCs w:val="22"/>
              </w:rPr>
              <w:t xml:space="preserve">Projekto naujoviškumas (numatytos įdiegti inovacijos regiono lygmeniu). </w:t>
            </w:r>
          </w:p>
          <w:p w14:paraId="45053555" w14:textId="77777777" w:rsidR="00D21B80" w:rsidRPr="00072045" w:rsidRDefault="00D21B80" w:rsidP="00D21B80">
            <w:pPr>
              <w:rPr>
                <w:sz w:val="22"/>
                <w:szCs w:val="22"/>
              </w:rPr>
            </w:pPr>
          </w:p>
          <w:p w14:paraId="73DBD10C" w14:textId="77777777" w:rsidR="00D21B80" w:rsidRPr="00072045" w:rsidRDefault="00D21B80" w:rsidP="00D21B80">
            <w:pPr>
              <w:rPr>
                <w:sz w:val="22"/>
                <w:szCs w:val="22"/>
              </w:rPr>
            </w:pPr>
            <w:r w:rsidRPr="00072045">
              <w:rPr>
                <w:sz w:val="22"/>
                <w:szCs w:val="22"/>
              </w:rPr>
              <w:t>Šis atrankos kriterijus detalizuojamas taip:</w:t>
            </w:r>
          </w:p>
        </w:tc>
        <w:tc>
          <w:tcPr>
            <w:tcW w:w="1603" w:type="dxa"/>
            <w:shd w:val="clear" w:color="auto" w:fill="auto"/>
          </w:tcPr>
          <w:p w14:paraId="52EFAB06" w14:textId="77777777" w:rsidR="00D21B80" w:rsidRPr="00072045" w:rsidRDefault="00D21B80" w:rsidP="00D21B80">
            <w:pPr>
              <w:jc w:val="center"/>
              <w:rPr>
                <w:b/>
                <w:sz w:val="22"/>
                <w:szCs w:val="22"/>
              </w:rPr>
            </w:pPr>
            <w:r w:rsidRPr="00072045">
              <w:rPr>
                <w:b/>
                <w:sz w:val="22"/>
                <w:szCs w:val="22"/>
              </w:rPr>
              <w:t>10</w:t>
            </w:r>
          </w:p>
        </w:tc>
        <w:tc>
          <w:tcPr>
            <w:tcW w:w="4111" w:type="dxa"/>
            <w:vMerge w:val="restart"/>
            <w:shd w:val="clear" w:color="auto" w:fill="auto"/>
          </w:tcPr>
          <w:p w14:paraId="4F80F426" w14:textId="4C56C5CF" w:rsidR="00D21B80" w:rsidRPr="00072045" w:rsidRDefault="00D21B80" w:rsidP="00D21B80">
            <w:pPr>
              <w:jc w:val="both"/>
              <w:rPr>
                <w:sz w:val="22"/>
                <w:szCs w:val="22"/>
                <w:highlight w:val="yellow"/>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w:t>
            </w:r>
            <w:r w:rsidR="00C6290A" w:rsidRPr="00072045">
              <w:rPr>
                <w:color w:val="000000"/>
                <w:sz w:val="22"/>
                <w:szCs w:val="22"/>
              </w:rPr>
              <w:t xml:space="preserve">2, </w:t>
            </w:r>
            <w:r w:rsidRPr="00072045">
              <w:rPr>
                <w:color w:val="000000"/>
                <w:sz w:val="22"/>
                <w:szCs w:val="22"/>
              </w:rPr>
              <w:t xml:space="preserve">3 ir 4 dalių informaciją ir jai pagrįsti </w:t>
            </w:r>
            <w:r w:rsidRPr="00072045">
              <w:rPr>
                <w:sz w:val="22"/>
                <w:szCs w:val="22"/>
              </w:rPr>
              <w:t xml:space="preserve">pareiškėjo pateiktus dokumentus (tinkamų dokumentų alternatyvos: tyrimai, apklausos, analizės dėl naujos technologijos, idėjos </w:t>
            </w:r>
            <w:r w:rsidRPr="00072045">
              <w:rPr>
                <w:color w:val="000000"/>
                <w:sz w:val="22"/>
                <w:szCs w:val="22"/>
              </w:rPr>
              <w:t xml:space="preserve">ar metodo naujiems procesams, technologijoms, techninėms priemonėms, žaliavoms ir produktams kurti arba esamiems tobulinti;  </w:t>
            </w:r>
            <w:r w:rsidRPr="00072045">
              <w:rPr>
                <w:sz w:val="22"/>
                <w:szCs w:val="22"/>
              </w:rPr>
              <w:t>minimaliai - bent seniūnijos (-ų) raštiškas patvirtinimas apie tai, kad teritorijoje projekto idėja yra naujoviška).</w:t>
            </w:r>
          </w:p>
        </w:tc>
        <w:tc>
          <w:tcPr>
            <w:tcW w:w="4820" w:type="dxa"/>
            <w:vMerge w:val="restart"/>
            <w:shd w:val="clear" w:color="auto" w:fill="auto"/>
          </w:tcPr>
          <w:p w14:paraId="21233005" w14:textId="77777777" w:rsidR="00D21B80" w:rsidRPr="00072045" w:rsidRDefault="00D21B80" w:rsidP="00D21B80">
            <w:pPr>
              <w:jc w:val="both"/>
              <w:rPr>
                <w:sz w:val="22"/>
                <w:szCs w:val="22"/>
                <w:highlight w:val="yellow"/>
              </w:rPr>
            </w:pPr>
            <w:r w:rsidRPr="00072045">
              <w:rPr>
                <w:sz w:val="22"/>
                <w:szCs w:val="22"/>
              </w:rPr>
              <w:t>Nevertinama.</w:t>
            </w:r>
          </w:p>
        </w:tc>
      </w:tr>
      <w:tr w:rsidR="00D21B80" w:rsidRPr="00072045" w14:paraId="2455618F" w14:textId="77777777" w:rsidTr="00D21B80">
        <w:tc>
          <w:tcPr>
            <w:tcW w:w="756" w:type="dxa"/>
            <w:shd w:val="clear" w:color="auto" w:fill="auto"/>
            <w:vAlign w:val="center"/>
          </w:tcPr>
          <w:p w14:paraId="411CD7E1" w14:textId="77777777" w:rsidR="00D21B80" w:rsidRPr="00072045" w:rsidRDefault="00D21B80" w:rsidP="00D21B80">
            <w:pPr>
              <w:rPr>
                <w:sz w:val="22"/>
                <w:szCs w:val="22"/>
              </w:rPr>
            </w:pPr>
            <w:r w:rsidRPr="00072045">
              <w:rPr>
                <w:sz w:val="22"/>
                <w:szCs w:val="22"/>
              </w:rPr>
              <w:t>2.1.</w:t>
            </w:r>
          </w:p>
        </w:tc>
        <w:tc>
          <w:tcPr>
            <w:tcW w:w="3873" w:type="dxa"/>
            <w:shd w:val="clear" w:color="auto" w:fill="auto"/>
          </w:tcPr>
          <w:p w14:paraId="0A92A2D7" w14:textId="77777777" w:rsidR="00D21B80" w:rsidRPr="00072045" w:rsidRDefault="00D21B80" w:rsidP="00D21B80">
            <w:pPr>
              <w:rPr>
                <w:sz w:val="22"/>
                <w:szCs w:val="22"/>
              </w:rPr>
            </w:pPr>
            <w:r w:rsidRPr="00072045">
              <w:rPr>
                <w:sz w:val="22"/>
                <w:szCs w:val="22"/>
              </w:rPr>
              <w:t xml:space="preserve">inovacijos seniūnijos, kurioje bus įgyvendinamas projektas, ir besiribojančių seniūnijų, kurios yra Rokiškio r. VVG teritorijoje, lygmeniu; </w:t>
            </w:r>
          </w:p>
        </w:tc>
        <w:tc>
          <w:tcPr>
            <w:tcW w:w="1603" w:type="dxa"/>
            <w:shd w:val="clear" w:color="auto" w:fill="auto"/>
          </w:tcPr>
          <w:p w14:paraId="367DCC40" w14:textId="77777777" w:rsidR="00D21B80" w:rsidRPr="00072045" w:rsidRDefault="00D21B80" w:rsidP="00D21B80">
            <w:pPr>
              <w:jc w:val="center"/>
              <w:rPr>
                <w:b/>
                <w:sz w:val="22"/>
                <w:szCs w:val="22"/>
              </w:rPr>
            </w:pPr>
            <w:r w:rsidRPr="00072045">
              <w:rPr>
                <w:sz w:val="22"/>
                <w:szCs w:val="22"/>
              </w:rPr>
              <w:t>10</w:t>
            </w:r>
          </w:p>
        </w:tc>
        <w:tc>
          <w:tcPr>
            <w:tcW w:w="4111" w:type="dxa"/>
            <w:vMerge/>
            <w:shd w:val="clear" w:color="auto" w:fill="auto"/>
          </w:tcPr>
          <w:p w14:paraId="13118B4B" w14:textId="77777777" w:rsidR="00D21B80" w:rsidRPr="00072045" w:rsidRDefault="00D21B80" w:rsidP="00D21B80">
            <w:pPr>
              <w:jc w:val="both"/>
              <w:rPr>
                <w:sz w:val="22"/>
                <w:szCs w:val="22"/>
                <w:highlight w:val="yellow"/>
              </w:rPr>
            </w:pPr>
          </w:p>
        </w:tc>
        <w:tc>
          <w:tcPr>
            <w:tcW w:w="4820" w:type="dxa"/>
            <w:vMerge/>
            <w:shd w:val="clear" w:color="auto" w:fill="auto"/>
          </w:tcPr>
          <w:p w14:paraId="23198022" w14:textId="77777777" w:rsidR="00D21B80" w:rsidRPr="00072045" w:rsidRDefault="00D21B80" w:rsidP="00D21B80">
            <w:pPr>
              <w:jc w:val="both"/>
              <w:rPr>
                <w:sz w:val="22"/>
                <w:szCs w:val="22"/>
                <w:highlight w:val="yellow"/>
              </w:rPr>
            </w:pPr>
          </w:p>
        </w:tc>
      </w:tr>
      <w:tr w:rsidR="00D21B80" w:rsidRPr="00072045" w14:paraId="39FC16D6" w14:textId="77777777" w:rsidTr="00D21B80">
        <w:tc>
          <w:tcPr>
            <w:tcW w:w="756" w:type="dxa"/>
            <w:shd w:val="clear" w:color="auto" w:fill="auto"/>
            <w:vAlign w:val="center"/>
          </w:tcPr>
          <w:p w14:paraId="7A8C702E" w14:textId="77777777" w:rsidR="00D21B80" w:rsidRPr="00072045" w:rsidRDefault="00D21B80" w:rsidP="00D21B80">
            <w:pPr>
              <w:rPr>
                <w:sz w:val="22"/>
                <w:szCs w:val="22"/>
              </w:rPr>
            </w:pPr>
            <w:r w:rsidRPr="00072045">
              <w:rPr>
                <w:sz w:val="22"/>
                <w:szCs w:val="22"/>
              </w:rPr>
              <w:t>2.2.</w:t>
            </w:r>
          </w:p>
        </w:tc>
        <w:tc>
          <w:tcPr>
            <w:tcW w:w="3873" w:type="dxa"/>
            <w:shd w:val="clear" w:color="auto" w:fill="auto"/>
          </w:tcPr>
          <w:p w14:paraId="78B88E9E" w14:textId="77777777" w:rsidR="00D21B80" w:rsidRPr="00072045" w:rsidRDefault="00D21B80" w:rsidP="00D21B80">
            <w:pPr>
              <w:rPr>
                <w:sz w:val="22"/>
                <w:szCs w:val="22"/>
              </w:rPr>
            </w:pPr>
            <w:r w:rsidRPr="00072045">
              <w:rPr>
                <w:sz w:val="22"/>
                <w:szCs w:val="22"/>
              </w:rPr>
              <w:t>inovacijos seniūnijos, kurioje bus įgyvendinamas projektas, lygmeniu.</w:t>
            </w:r>
          </w:p>
        </w:tc>
        <w:tc>
          <w:tcPr>
            <w:tcW w:w="1603" w:type="dxa"/>
            <w:shd w:val="clear" w:color="auto" w:fill="auto"/>
          </w:tcPr>
          <w:p w14:paraId="5B44319E" w14:textId="77777777" w:rsidR="00D21B80" w:rsidRPr="00072045" w:rsidRDefault="00D21B80" w:rsidP="00D21B80">
            <w:pPr>
              <w:jc w:val="center"/>
              <w:rPr>
                <w:b/>
                <w:sz w:val="22"/>
                <w:szCs w:val="22"/>
              </w:rPr>
            </w:pPr>
            <w:r w:rsidRPr="00072045">
              <w:rPr>
                <w:sz w:val="22"/>
                <w:szCs w:val="22"/>
              </w:rPr>
              <w:t>5</w:t>
            </w:r>
          </w:p>
        </w:tc>
        <w:tc>
          <w:tcPr>
            <w:tcW w:w="4111" w:type="dxa"/>
            <w:vMerge/>
            <w:shd w:val="clear" w:color="auto" w:fill="auto"/>
          </w:tcPr>
          <w:p w14:paraId="62305BBB" w14:textId="77777777" w:rsidR="00D21B80" w:rsidRPr="00072045" w:rsidRDefault="00D21B80" w:rsidP="00D21B80">
            <w:pPr>
              <w:jc w:val="both"/>
              <w:rPr>
                <w:sz w:val="22"/>
                <w:szCs w:val="22"/>
                <w:highlight w:val="yellow"/>
              </w:rPr>
            </w:pPr>
          </w:p>
        </w:tc>
        <w:tc>
          <w:tcPr>
            <w:tcW w:w="4820" w:type="dxa"/>
            <w:vMerge/>
            <w:shd w:val="clear" w:color="auto" w:fill="auto"/>
          </w:tcPr>
          <w:p w14:paraId="743BECE6" w14:textId="77777777" w:rsidR="00D21B80" w:rsidRPr="00072045" w:rsidRDefault="00D21B80" w:rsidP="00D21B80">
            <w:pPr>
              <w:jc w:val="both"/>
              <w:rPr>
                <w:sz w:val="22"/>
                <w:szCs w:val="22"/>
                <w:highlight w:val="yellow"/>
              </w:rPr>
            </w:pPr>
          </w:p>
        </w:tc>
      </w:tr>
      <w:tr w:rsidR="00246D9C" w:rsidRPr="00072045" w14:paraId="300E2E07" w14:textId="77777777" w:rsidTr="00D21B80">
        <w:tc>
          <w:tcPr>
            <w:tcW w:w="756" w:type="dxa"/>
            <w:shd w:val="clear" w:color="auto" w:fill="auto"/>
            <w:vAlign w:val="center"/>
          </w:tcPr>
          <w:p w14:paraId="1704DD25" w14:textId="77777777" w:rsidR="00246D9C" w:rsidRPr="00072045" w:rsidRDefault="00246D9C" w:rsidP="00246D9C">
            <w:pPr>
              <w:rPr>
                <w:b/>
                <w:sz w:val="22"/>
                <w:szCs w:val="22"/>
              </w:rPr>
            </w:pPr>
            <w:r w:rsidRPr="00072045">
              <w:rPr>
                <w:b/>
                <w:sz w:val="22"/>
                <w:szCs w:val="22"/>
              </w:rPr>
              <w:t>3.</w:t>
            </w:r>
          </w:p>
        </w:tc>
        <w:tc>
          <w:tcPr>
            <w:tcW w:w="3873" w:type="dxa"/>
            <w:shd w:val="clear" w:color="auto" w:fill="auto"/>
          </w:tcPr>
          <w:p w14:paraId="36A54A03" w14:textId="14781D9E" w:rsidR="00246D9C" w:rsidRPr="00072045" w:rsidRDefault="00246D9C" w:rsidP="00246D9C">
            <w:pPr>
              <w:jc w:val="both"/>
              <w:rPr>
                <w:b/>
                <w:sz w:val="22"/>
                <w:szCs w:val="22"/>
              </w:rPr>
            </w:pPr>
            <w:r w:rsidRPr="00072045">
              <w:rPr>
                <w:b/>
                <w:sz w:val="22"/>
                <w:szCs w:val="22"/>
              </w:rPr>
              <w:t>Projekto poreikis suderintas su teritorijos, kurioje planuojamas projektas, trijų plėtros sektorių atstovais (verslo atstovais, savivaldybe, nevyriausybinėmis organizacijomis).</w:t>
            </w:r>
          </w:p>
        </w:tc>
        <w:tc>
          <w:tcPr>
            <w:tcW w:w="1603" w:type="dxa"/>
            <w:shd w:val="clear" w:color="auto" w:fill="auto"/>
          </w:tcPr>
          <w:p w14:paraId="7E1531D9" w14:textId="3ED619A3" w:rsidR="00246D9C" w:rsidRPr="00072045" w:rsidRDefault="00246D9C" w:rsidP="00246D9C">
            <w:pPr>
              <w:jc w:val="center"/>
              <w:rPr>
                <w:b/>
                <w:sz w:val="22"/>
                <w:szCs w:val="22"/>
              </w:rPr>
            </w:pPr>
            <w:r w:rsidRPr="00072045">
              <w:rPr>
                <w:b/>
                <w:sz w:val="22"/>
                <w:szCs w:val="22"/>
              </w:rPr>
              <w:t>20</w:t>
            </w:r>
          </w:p>
        </w:tc>
        <w:tc>
          <w:tcPr>
            <w:tcW w:w="4111" w:type="dxa"/>
            <w:shd w:val="clear" w:color="auto" w:fill="auto"/>
          </w:tcPr>
          <w:p w14:paraId="0B623167" w14:textId="1E2379B2" w:rsidR="00246D9C" w:rsidRPr="00072045" w:rsidRDefault="00246D9C" w:rsidP="00246D9C">
            <w:pPr>
              <w:jc w:val="both"/>
              <w:rPr>
                <w:sz w:val="22"/>
                <w:szCs w:val="22"/>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4 dalies informaciją ir jai pagrįsti </w:t>
            </w:r>
            <w:r w:rsidRPr="00072045">
              <w:rPr>
                <w:sz w:val="22"/>
                <w:szCs w:val="22"/>
              </w:rPr>
              <w:t>pareiškėjo pateiktus dokumentus (tinkami dokumentai yra projekto pristatymo renginių sektoriams dalyvių registracijos dokumentai, renginio darbotvarkė ir laisvos formos protokolas</w:t>
            </w:r>
            <w:r w:rsidR="00253061" w:rsidRPr="00072045">
              <w:rPr>
                <w:sz w:val="22"/>
                <w:szCs w:val="22"/>
              </w:rPr>
              <w:t>. S</w:t>
            </w:r>
            <w:r w:rsidRPr="00072045">
              <w:rPr>
                <w:sz w:val="22"/>
                <w:szCs w:val="22"/>
              </w:rPr>
              <w:t xml:space="preserve">ektoriaus atstovavimas pasirenkamas priklausomai nuo teritorijos, kurią apima projektas, pagal šias sąlygas: </w:t>
            </w:r>
          </w:p>
          <w:p w14:paraId="510DF464" w14:textId="77777777" w:rsidR="00246D9C" w:rsidRPr="00072045" w:rsidRDefault="00246D9C" w:rsidP="00246D9C">
            <w:pPr>
              <w:pStyle w:val="Sraopastraipa"/>
              <w:numPr>
                <w:ilvl w:val="0"/>
                <w:numId w:val="8"/>
              </w:numPr>
              <w:jc w:val="both"/>
              <w:rPr>
                <w:sz w:val="22"/>
                <w:szCs w:val="22"/>
              </w:rPr>
            </w:pPr>
            <w:r w:rsidRPr="00072045">
              <w:rPr>
                <w:sz w:val="22"/>
                <w:szCs w:val="22"/>
              </w:rPr>
              <w:t xml:space="preserve">pirmoji sąlyga: jei projektas vykdomas daugiau nei dviejose seniūnijose, tinkamas atstovavimas: valdžios sektorių - Rokiškio rajono savivaldybės administracijos bei įstaigų projektų rengimo ir koordinavimo darbo grupė; verslo sektorių – rajono ūkininkų sąjungos ir (arba) Verslo klubo ir (arba) Rokiškio rajono verslininkų asociacijos </w:t>
            </w:r>
            <w:r w:rsidRPr="00072045">
              <w:rPr>
                <w:sz w:val="22"/>
                <w:szCs w:val="22"/>
              </w:rPr>
              <w:lastRenderedPageBreak/>
              <w:t>valdymo organai; NVO sektorių – savivaldybės NVO taryba ir (arba) Kaimo bendruomenių asociacijos valdymo organai;</w:t>
            </w:r>
          </w:p>
          <w:p w14:paraId="0E264D18" w14:textId="1F656E1B" w:rsidR="00246D9C" w:rsidRPr="00072045" w:rsidRDefault="00246D9C" w:rsidP="00253061">
            <w:pPr>
              <w:pStyle w:val="Sraopastraipa"/>
              <w:numPr>
                <w:ilvl w:val="0"/>
                <w:numId w:val="8"/>
              </w:numPr>
              <w:jc w:val="both"/>
              <w:rPr>
                <w:sz w:val="22"/>
                <w:szCs w:val="22"/>
              </w:rPr>
            </w:pPr>
            <w:r w:rsidRPr="00072045">
              <w:rPr>
                <w:sz w:val="22"/>
                <w:szCs w:val="22"/>
              </w:rPr>
              <w:t>antroji sąlyga: jei projektas vykdomas vienoje ar dviejose seniūnijose, tinkamas atstovavimas: valdžios sektorių – seniūnijos (-ų), kurioje (-</w:t>
            </w:r>
            <w:proofErr w:type="spellStart"/>
            <w:r w:rsidRPr="00072045">
              <w:rPr>
                <w:sz w:val="22"/>
                <w:szCs w:val="22"/>
              </w:rPr>
              <w:t>iose</w:t>
            </w:r>
            <w:proofErr w:type="spellEnd"/>
            <w:r w:rsidRPr="00072045">
              <w:rPr>
                <w:sz w:val="22"/>
                <w:szCs w:val="22"/>
              </w:rPr>
              <w:t>) vykdomas projektas, seniūnaičių sueiga (-</w:t>
            </w:r>
            <w:proofErr w:type="spellStart"/>
            <w:r w:rsidRPr="00072045">
              <w:rPr>
                <w:sz w:val="22"/>
                <w:szCs w:val="22"/>
              </w:rPr>
              <w:t>os</w:t>
            </w:r>
            <w:proofErr w:type="spellEnd"/>
            <w:r w:rsidRPr="00072045">
              <w:rPr>
                <w:sz w:val="22"/>
                <w:szCs w:val="22"/>
              </w:rPr>
              <w:t>); verslo sektorių – atviras konkrečių gyvenviečių, kur bus vykdomas projektas, ūkininkų ir verslininkų susitikimas (-ai); NVO sektorių – atviras gyvenviečių, kur bus vykdomas projektas NVO atstovų susitikimas (-ai), o jeigu yra tik viena NVO, - jos visuotinio susirinkimo arba valdymo organo sprendimas (-ai)). Taip pat tinkamas pagrindimas yra pirmojoje sąlygoje nurodytos atstovaujamos institucijos ir tvarka.</w:t>
            </w:r>
          </w:p>
        </w:tc>
        <w:tc>
          <w:tcPr>
            <w:tcW w:w="4820" w:type="dxa"/>
            <w:shd w:val="clear" w:color="auto" w:fill="auto"/>
          </w:tcPr>
          <w:p w14:paraId="6E683D8D" w14:textId="0A7F9F3E" w:rsidR="00246D9C" w:rsidRPr="00072045" w:rsidRDefault="00246D9C" w:rsidP="00246D9C">
            <w:pPr>
              <w:jc w:val="both"/>
              <w:rPr>
                <w:sz w:val="22"/>
                <w:szCs w:val="22"/>
                <w:highlight w:val="yellow"/>
              </w:rPr>
            </w:pPr>
            <w:r w:rsidRPr="00072045">
              <w:rPr>
                <w:bCs/>
                <w:iCs/>
                <w:sz w:val="22"/>
                <w:szCs w:val="22"/>
              </w:rPr>
              <w:lastRenderedPageBreak/>
              <w:t>Nevertinama.</w:t>
            </w:r>
          </w:p>
        </w:tc>
      </w:tr>
      <w:tr w:rsidR="00246D9C" w:rsidRPr="00072045" w14:paraId="48997958" w14:textId="77777777" w:rsidTr="00D21B80">
        <w:tc>
          <w:tcPr>
            <w:tcW w:w="756" w:type="dxa"/>
            <w:shd w:val="clear" w:color="auto" w:fill="auto"/>
            <w:vAlign w:val="center"/>
          </w:tcPr>
          <w:p w14:paraId="2B089A49" w14:textId="77777777" w:rsidR="00246D9C" w:rsidRPr="00072045" w:rsidRDefault="00246D9C" w:rsidP="00246D9C">
            <w:pPr>
              <w:rPr>
                <w:b/>
                <w:sz w:val="22"/>
                <w:szCs w:val="22"/>
              </w:rPr>
            </w:pPr>
            <w:r w:rsidRPr="00072045">
              <w:rPr>
                <w:b/>
                <w:sz w:val="22"/>
                <w:szCs w:val="22"/>
              </w:rPr>
              <w:t>4.</w:t>
            </w:r>
          </w:p>
        </w:tc>
        <w:tc>
          <w:tcPr>
            <w:tcW w:w="3873" w:type="dxa"/>
            <w:shd w:val="clear" w:color="auto" w:fill="auto"/>
          </w:tcPr>
          <w:p w14:paraId="3A8A708B" w14:textId="77777777" w:rsidR="00246D9C" w:rsidRPr="00072045" w:rsidRDefault="00246D9C" w:rsidP="00246D9C">
            <w:pPr>
              <w:jc w:val="both"/>
              <w:rPr>
                <w:b/>
                <w:i/>
                <w:sz w:val="22"/>
                <w:szCs w:val="22"/>
              </w:rPr>
            </w:pPr>
            <w:r w:rsidRPr="00072045">
              <w:rPr>
                <w:b/>
                <w:sz w:val="22"/>
                <w:szCs w:val="22"/>
              </w:rPr>
              <w:t xml:space="preserve">Projekto dalyviai bendrai veikia didesnėje Rokiškio r. VVG teritorijoje </w:t>
            </w:r>
            <w:r w:rsidRPr="00072045">
              <w:rPr>
                <w:i/>
                <w:sz w:val="22"/>
                <w:szCs w:val="22"/>
              </w:rPr>
              <w:t xml:space="preserve">(bendra dalyvių veiklos teritorija apima didesnį Rokiškio r. VVG seniūnijų skaičių), </w:t>
            </w:r>
            <w:r w:rsidRPr="00072045">
              <w:rPr>
                <w:b/>
                <w:i/>
                <w:sz w:val="22"/>
                <w:szCs w:val="22"/>
              </w:rPr>
              <w:t>vnt.</w:t>
            </w:r>
          </w:p>
          <w:p w14:paraId="6C0C5DF5" w14:textId="77777777" w:rsidR="00246D9C" w:rsidRPr="00072045" w:rsidRDefault="00246D9C" w:rsidP="00246D9C">
            <w:pPr>
              <w:jc w:val="both"/>
              <w:rPr>
                <w:i/>
                <w:sz w:val="22"/>
                <w:szCs w:val="22"/>
              </w:rPr>
            </w:pPr>
          </w:p>
          <w:p w14:paraId="0413B0E6" w14:textId="317D7B90" w:rsidR="00246D9C" w:rsidRPr="00072045" w:rsidRDefault="00246D9C" w:rsidP="00246D9C">
            <w:pPr>
              <w:jc w:val="both"/>
              <w:rPr>
                <w:b/>
                <w:sz w:val="22"/>
                <w:szCs w:val="22"/>
              </w:rPr>
            </w:pPr>
            <w:r w:rsidRPr="00072045">
              <w:rPr>
                <w:sz w:val="22"/>
                <w:szCs w:val="22"/>
              </w:rPr>
              <w:t>Šis atrankos kriterijus detalizuojamas taip:</w:t>
            </w:r>
          </w:p>
        </w:tc>
        <w:tc>
          <w:tcPr>
            <w:tcW w:w="1603" w:type="dxa"/>
            <w:shd w:val="clear" w:color="auto" w:fill="auto"/>
          </w:tcPr>
          <w:p w14:paraId="02761AE2" w14:textId="54859223" w:rsidR="00246D9C" w:rsidRPr="00072045" w:rsidRDefault="00246D9C" w:rsidP="00246D9C">
            <w:pPr>
              <w:jc w:val="center"/>
              <w:rPr>
                <w:b/>
                <w:sz w:val="22"/>
                <w:szCs w:val="22"/>
              </w:rPr>
            </w:pPr>
            <w:r w:rsidRPr="00072045">
              <w:rPr>
                <w:b/>
                <w:sz w:val="22"/>
                <w:szCs w:val="22"/>
              </w:rPr>
              <w:t>25</w:t>
            </w:r>
          </w:p>
        </w:tc>
        <w:tc>
          <w:tcPr>
            <w:tcW w:w="4111" w:type="dxa"/>
            <w:vMerge w:val="restart"/>
            <w:shd w:val="clear" w:color="auto" w:fill="auto"/>
          </w:tcPr>
          <w:p w14:paraId="07F213D7" w14:textId="33101514" w:rsidR="00246D9C" w:rsidRPr="00072045" w:rsidRDefault="00246D9C" w:rsidP="00246D9C">
            <w:pPr>
              <w:jc w:val="both"/>
              <w:rPr>
                <w:sz w:val="22"/>
                <w:szCs w:val="22"/>
                <w:highlight w:val="yellow"/>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w:t>
            </w:r>
            <w:r w:rsidR="00943902">
              <w:rPr>
                <w:color w:val="000000"/>
                <w:sz w:val="22"/>
                <w:szCs w:val="22"/>
              </w:rPr>
              <w:t xml:space="preserve">1, </w:t>
            </w:r>
            <w:r w:rsidRPr="00072045">
              <w:rPr>
                <w:color w:val="000000"/>
                <w:sz w:val="22"/>
                <w:szCs w:val="22"/>
              </w:rPr>
              <w:t xml:space="preserve">2 ir </w:t>
            </w:r>
            <w:r w:rsidRPr="00072045">
              <w:rPr>
                <w:sz w:val="22"/>
                <w:szCs w:val="22"/>
              </w:rPr>
              <w:t xml:space="preserve">4 </w:t>
            </w:r>
            <w:r w:rsidRPr="00072045">
              <w:rPr>
                <w:color w:val="000000"/>
                <w:sz w:val="22"/>
                <w:szCs w:val="22"/>
              </w:rPr>
              <w:t>dalių informaciją (</w:t>
            </w:r>
            <w:r w:rsidRPr="00072045">
              <w:rPr>
                <w:sz w:val="22"/>
                <w:szCs w:val="22"/>
              </w:rPr>
              <w:t xml:space="preserve">tinkamų dokumentų alternatyvos:  </w:t>
            </w:r>
            <w:r w:rsidRPr="00072045">
              <w:rPr>
                <w:color w:val="000000"/>
                <w:sz w:val="22"/>
                <w:szCs w:val="22"/>
              </w:rPr>
              <w:t xml:space="preserve">objektyvūs duomenys apie pareiškėjo ir partnerių – bendradarbiavimo tinklo dalyvių, veiklos teritoriją, </w:t>
            </w:r>
            <w:proofErr w:type="spellStart"/>
            <w:r w:rsidRPr="00072045">
              <w:rPr>
                <w:color w:val="000000"/>
                <w:sz w:val="22"/>
                <w:szCs w:val="22"/>
              </w:rPr>
              <w:t>t.y</w:t>
            </w:r>
            <w:proofErr w:type="spellEnd"/>
            <w:r w:rsidRPr="00072045">
              <w:rPr>
                <w:color w:val="000000"/>
                <w:sz w:val="22"/>
                <w:szCs w:val="22"/>
              </w:rPr>
              <w:t xml:space="preserve">. buveinių adresai, filialų ar skyrių adresai; tradicinių, </w:t>
            </w:r>
            <w:proofErr w:type="spellStart"/>
            <w:r w:rsidRPr="00072045">
              <w:rPr>
                <w:color w:val="000000"/>
                <w:sz w:val="22"/>
                <w:szCs w:val="22"/>
              </w:rPr>
              <w:t>t.y</w:t>
            </w:r>
            <w:proofErr w:type="spellEnd"/>
            <w:r w:rsidRPr="00072045">
              <w:rPr>
                <w:color w:val="000000"/>
                <w:sz w:val="22"/>
                <w:szCs w:val="22"/>
              </w:rPr>
              <w:t>. ne mažiau kaip 2 kartus vykusių per pastaruosius dvejus metus,  veiklų (renginių) vietoves ir apie tokias veiklas (renginius) viešai skelbta informacija (skelbimai, reportažai, ataskaitos)).</w:t>
            </w:r>
          </w:p>
        </w:tc>
        <w:tc>
          <w:tcPr>
            <w:tcW w:w="4820" w:type="dxa"/>
            <w:vMerge w:val="restart"/>
            <w:shd w:val="clear" w:color="auto" w:fill="auto"/>
          </w:tcPr>
          <w:p w14:paraId="6CEFDA60" w14:textId="4A2856C0" w:rsidR="00246D9C" w:rsidRPr="00072045" w:rsidRDefault="00246D9C" w:rsidP="00246D9C">
            <w:pPr>
              <w:jc w:val="both"/>
              <w:rPr>
                <w:sz w:val="22"/>
                <w:szCs w:val="22"/>
                <w:highlight w:val="yellow"/>
              </w:rPr>
            </w:pPr>
            <w:r w:rsidRPr="00072045">
              <w:rPr>
                <w:sz w:val="22"/>
                <w:szCs w:val="22"/>
              </w:rPr>
              <w:t>Nevertinama.</w:t>
            </w:r>
          </w:p>
        </w:tc>
      </w:tr>
      <w:tr w:rsidR="00246D9C" w:rsidRPr="00072045" w14:paraId="5D5A911F" w14:textId="77777777" w:rsidTr="009E7B30">
        <w:tc>
          <w:tcPr>
            <w:tcW w:w="756" w:type="dxa"/>
            <w:shd w:val="clear" w:color="auto" w:fill="auto"/>
          </w:tcPr>
          <w:p w14:paraId="46C9A9C2" w14:textId="658213AC" w:rsidR="00246D9C" w:rsidRPr="00072045" w:rsidRDefault="00246D9C" w:rsidP="00246D9C">
            <w:pPr>
              <w:rPr>
                <w:b/>
                <w:sz w:val="22"/>
                <w:szCs w:val="22"/>
              </w:rPr>
            </w:pPr>
            <w:r w:rsidRPr="00072045">
              <w:rPr>
                <w:sz w:val="22"/>
                <w:szCs w:val="22"/>
              </w:rPr>
              <w:t>4.1.</w:t>
            </w:r>
          </w:p>
        </w:tc>
        <w:tc>
          <w:tcPr>
            <w:tcW w:w="3873" w:type="dxa"/>
            <w:shd w:val="clear" w:color="auto" w:fill="auto"/>
          </w:tcPr>
          <w:p w14:paraId="41824122" w14:textId="619EABEE" w:rsidR="00246D9C" w:rsidRPr="00072045" w:rsidRDefault="00246D9C" w:rsidP="00246D9C">
            <w:pPr>
              <w:jc w:val="both"/>
              <w:rPr>
                <w:b/>
                <w:sz w:val="22"/>
                <w:szCs w:val="22"/>
              </w:rPr>
            </w:pPr>
            <w:r w:rsidRPr="00072045">
              <w:rPr>
                <w:sz w:val="22"/>
                <w:szCs w:val="22"/>
              </w:rPr>
              <w:t>9 (</w:t>
            </w:r>
            <w:proofErr w:type="spellStart"/>
            <w:r w:rsidRPr="00072045">
              <w:rPr>
                <w:sz w:val="22"/>
                <w:szCs w:val="22"/>
              </w:rPr>
              <w:t>t.y</w:t>
            </w:r>
            <w:proofErr w:type="spellEnd"/>
            <w:r w:rsidRPr="00072045">
              <w:rPr>
                <w:sz w:val="22"/>
                <w:szCs w:val="22"/>
              </w:rPr>
              <w:t>. vis</w:t>
            </w:r>
            <w:r w:rsidR="00253061" w:rsidRPr="00072045">
              <w:rPr>
                <w:sz w:val="22"/>
                <w:szCs w:val="22"/>
              </w:rPr>
              <w:t>ose</w:t>
            </w:r>
            <w:r w:rsidRPr="00072045">
              <w:rPr>
                <w:sz w:val="22"/>
                <w:szCs w:val="22"/>
              </w:rPr>
              <w:t>) seniūnij</w:t>
            </w:r>
            <w:r w:rsidR="00253061" w:rsidRPr="00072045">
              <w:rPr>
                <w:sz w:val="22"/>
                <w:szCs w:val="22"/>
              </w:rPr>
              <w:t>ose</w:t>
            </w:r>
            <w:r w:rsidRPr="00072045">
              <w:rPr>
                <w:sz w:val="22"/>
                <w:szCs w:val="22"/>
              </w:rPr>
              <w:t>;</w:t>
            </w:r>
          </w:p>
        </w:tc>
        <w:tc>
          <w:tcPr>
            <w:tcW w:w="1603" w:type="dxa"/>
            <w:shd w:val="clear" w:color="auto" w:fill="auto"/>
          </w:tcPr>
          <w:p w14:paraId="3D097E08" w14:textId="20A6B7AC" w:rsidR="00246D9C" w:rsidRPr="00072045" w:rsidRDefault="00246D9C" w:rsidP="00246D9C">
            <w:pPr>
              <w:jc w:val="center"/>
              <w:rPr>
                <w:b/>
                <w:sz w:val="22"/>
                <w:szCs w:val="22"/>
              </w:rPr>
            </w:pPr>
            <w:r w:rsidRPr="00072045">
              <w:rPr>
                <w:sz w:val="22"/>
                <w:szCs w:val="22"/>
              </w:rPr>
              <w:t>25</w:t>
            </w:r>
          </w:p>
        </w:tc>
        <w:tc>
          <w:tcPr>
            <w:tcW w:w="4111" w:type="dxa"/>
            <w:vMerge/>
            <w:shd w:val="clear" w:color="auto" w:fill="auto"/>
          </w:tcPr>
          <w:p w14:paraId="3034DA17" w14:textId="77777777" w:rsidR="00246D9C" w:rsidRPr="00072045" w:rsidRDefault="00246D9C" w:rsidP="00246D9C">
            <w:pPr>
              <w:jc w:val="both"/>
              <w:rPr>
                <w:color w:val="000000"/>
                <w:sz w:val="22"/>
                <w:szCs w:val="22"/>
              </w:rPr>
            </w:pPr>
          </w:p>
        </w:tc>
        <w:tc>
          <w:tcPr>
            <w:tcW w:w="4820" w:type="dxa"/>
            <w:vMerge/>
            <w:shd w:val="clear" w:color="auto" w:fill="auto"/>
          </w:tcPr>
          <w:p w14:paraId="769F6E62" w14:textId="77777777" w:rsidR="00246D9C" w:rsidRPr="00072045" w:rsidRDefault="00246D9C" w:rsidP="00246D9C">
            <w:pPr>
              <w:jc w:val="both"/>
              <w:rPr>
                <w:sz w:val="22"/>
                <w:szCs w:val="22"/>
              </w:rPr>
            </w:pPr>
          </w:p>
        </w:tc>
      </w:tr>
      <w:tr w:rsidR="00246D9C" w:rsidRPr="00072045" w14:paraId="7C69919E" w14:textId="77777777" w:rsidTr="009E7B30">
        <w:tc>
          <w:tcPr>
            <w:tcW w:w="756" w:type="dxa"/>
            <w:shd w:val="clear" w:color="auto" w:fill="auto"/>
          </w:tcPr>
          <w:p w14:paraId="0A170955" w14:textId="36E1151B" w:rsidR="00246D9C" w:rsidRPr="00072045" w:rsidRDefault="00246D9C" w:rsidP="00246D9C">
            <w:pPr>
              <w:rPr>
                <w:b/>
                <w:sz w:val="22"/>
                <w:szCs w:val="22"/>
              </w:rPr>
            </w:pPr>
            <w:r w:rsidRPr="00072045">
              <w:rPr>
                <w:sz w:val="22"/>
                <w:szCs w:val="22"/>
              </w:rPr>
              <w:t>4.2.</w:t>
            </w:r>
          </w:p>
        </w:tc>
        <w:tc>
          <w:tcPr>
            <w:tcW w:w="3873" w:type="dxa"/>
            <w:shd w:val="clear" w:color="auto" w:fill="auto"/>
          </w:tcPr>
          <w:p w14:paraId="30CDB954" w14:textId="7FBC17C3" w:rsidR="00246D9C" w:rsidRPr="00072045" w:rsidRDefault="00246D9C" w:rsidP="00246D9C">
            <w:pPr>
              <w:jc w:val="both"/>
              <w:rPr>
                <w:b/>
                <w:sz w:val="22"/>
                <w:szCs w:val="22"/>
              </w:rPr>
            </w:pPr>
            <w:r w:rsidRPr="00072045">
              <w:rPr>
                <w:sz w:val="22"/>
                <w:szCs w:val="22"/>
              </w:rPr>
              <w:t>7 arba 8 seniūnij</w:t>
            </w:r>
            <w:r w:rsidR="00253061" w:rsidRPr="00072045">
              <w:rPr>
                <w:sz w:val="22"/>
                <w:szCs w:val="22"/>
              </w:rPr>
              <w:t>ose</w:t>
            </w:r>
            <w:r w:rsidRPr="00072045">
              <w:rPr>
                <w:sz w:val="22"/>
                <w:szCs w:val="22"/>
              </w:rPr>
              <w:t>;</w:t>
            </w:r>
          </w:p>
        </w:tc>
        <w:tc>
          <w:tcPr>
            <w:tcW w:w="1603" w:type="dxa"/>
            <w:shd w:val="clear" w:color="auto" w:fill="auto"/>
          </w:tcPr>
          <w:p w14:paraId="5F4B8EE0" w14:textId="5ED7F31D" w:rsidR="00246D9C" w:rsidRPr="00072045" w:rsidRDefault="00246D9C" w:rsidP="00246D9C">
            <w:pPr>
              <w:jc w:val="center"/>
              <w:rPr>
                <w:b/>
                <w:sz w:val="22"/>
                <w:szCs w:val="22"/>
              </w:rPr>
            </w:pPr>
            <w:r w:rsidRPr="00072045">
              <w:rPr>
                <w:sz w:val="22"/>
                <w:szCs w:val="22"/>
              </w:rPr>
              <w:t>20</w:t>
            </w:r>
          </w:p>
        </w:tc>
        <w:tc>
          <w:tcPr>
            <w:tcW w:w="4111" w:type="dxa"/>
            <w:vMerge/>
            <w:shd w:val="clear" w:color="auto" w:fill="auto"/>
          </w:tcPr>
          <w:p w14:paraId="70B50C87" w14:textId="77777777" w:rsidR="00246D9C" w:rsidRPr="00072045" w:rsidRDefault="00246D9C" w:rsidP="00246D9C">
            <w:pPr>
              <w:jc w:val="both"/>
              <w:rPr>
                <w:color w:val="000000"/>
                <w:sz w:val="22"/>
                <w:szCs w:val="22"/>
              </w:rPr>
            </w:pPr>
          </w:p>
        </w:tc>
        <w:tc>
          <w:tcPr>
            <w:tcW w:w="4820" w:type="dxa"/>
            <w:vMerge/>
            <w:shd w:val="clear" w:color="auto" w:fill="auto"/>
          </w:tcPr>
          <w:p w14:paraId="6CAE791F" w14:textId="77777777" w:rsidR="00246D9C" w:rsidRPr="00072045" w:rsidRDefault="00246D9C" w:rsidP="00246D9C">
            <w:pPr>
              <w:jc w:val="both"/>
              <w:rPr>
                <w:sz w:val="22"/>
                <w:szCs w:val="22"/>
              </w:rPr>
            </w:pPr>
          </w:p>
        </w:tc>
      </w:tr>
      <w:tr w:rsidR="00246D9C" w:rsidRPr="00072045" w14:paraId="183FD7CF" w14:textId="77777777" w:rsidTr="009E7B30">
        <w:tc>
          <w:tcPr>
            <w:tcW w:w="756" w:type="dxa"/>
            <w:shd w:val="clear" w:color="auto" w:fill="auto"/>
          </w:tcPr>
          <w:p w14:paraId="1F2004F5" w14:textId="1D969B8B" w:rsidR="00246D9C" w:rsidRPr="00072045" w:rsidRDefault="00246D9C" w:rsidP="00246D9C">
            <w:pPr>
              <w:rPr>
                <w:b/>
                <w:sz w:val="22"/>
                <w:szCs w:val="22"/>
              </w:rPr>
            </w:pPr>
            <w:r w:rsidRPr="00072045">
              <w:rPr>
                <w:sz w:val="22"/>
                <w:szCs w:val="22"/>
              </w:rPr>
              <w:t>4.3.</w:t>
            </w:r>
          </w:p>
        </w:tc>
        <w:tc>
          <w:tcPr>
            <w:tcW w:w="3873" w:type="dxa"/>
            <w:shd w:val="clear" w:color="auto" w:fill="auto"/>
          </w:tcPr>
          <w:p w14:paraId="2A6ADF3B" w14:textId="1246CECE" w:rsidR="00246D9C" w:rsidRPr="00072045" w:rsidRDefault="00246D9C" w:rsidP="00246D9C">
            <w:pPr>
              <w:jc w:val="both"/>
              <w:rPr>
                <w:b/>
                <w:sz w:val="22"/>
                <w:szCs w:val="22"/>
              </w:rPr>
            </w:pPr>
            <w:r w:rsidRPr="00072045">
              <w:rPr>
                <w:sz w:val="22"/>
                <w:szCs w:val="22"/>
              </w:rPr>
              <w:t>5 arba 6 seniūnij</w:t>
            </w:r>
            <w:r w:rsidR="00253061" w:rsidRPr="00072045">
              <w:rPr>
                <w:sz w:val="22"/>
                <w:szCs w:val="22"/>
              </w:rPr>
              <w:t>ose</w:t>
            </w:r>
            <w:r w:rsidRPr="00072045">
              <w:rPr>
                <w:sz w:val="22"/>
                <w:szCs w:val="22"/>
              </w:rPr>
              <w:t>;</w:t>
            </w:r>
          </w:p>
        </w:tc>
        <w:tc>
          <w:tcPr>
            <w:tcW w:w="1603" w:type="dxa"/>
            <w:shd w:val="clear" w:color="auto" w:fill="auto"/>
          </w:tcPr>
          <w:p w14:paraId="6102A50F" w14:textId="04A25765" w:rsidR="00246D9C" w:rsidRPr="00072045" w:rsidRDefault="00246D9C" w:rsidP="00246D9C">
            <w:pPr>
              <w:jc w:val="center"/>
              <w:rPr>
                <w:b/>
                <w:sz w:val="22"/>
                <w:szCs w:val="22"/>
              </w:rPr>
            </w:pPr>
            <w:r w:rsidRPr="00072045">
              <w:rPr>
                <w:sz w:val="22"/>
                <w:szCs w:val="22"/>
              </w:rPr>
              <w:t>15</w:t>
            </w:r>
          </w:p>
        </w:tc>
        <w:tc>
          <w:tcPr>
            <w:tcW w:w="4111" w:type="dxa"/>
            <w:vMerge/>
            <w:shd w:val="clear" w:color="auto" w:fill="auto"/>
          </w:tcPr>
          <w:p w14:paraId="3D832D5B" w14:textId="77777777" w:rsidR="00246D9C" w:rsidRPr="00072045" w:rsidRDefault="00246D9C" w:rsidP="00246D9C">
            <w:pPr>
              <w:jc w:val="both"/>
              <w:rPr>
                <w:color w:val="000000"/>
                <w:sz w:val="22"/>
                <w:szCs w:val="22"/>
              </w:rPr>
            </w:pPr>
          </w:p>
        </w:tc>
        <w:tc>
          <w:tcPr>
            <w:tcW w:w="4820" w:type="dxa"/>
            <w:vMerge/>
            <w:shd w:val="clear" w:color="auto" w:fill="auto"/>
          </w:tcPr>
          <w:p w14:paraId="6C6FCE07" w14:textId="77777777" w:rsidR="00246D9C" w:rsidRPr="00072045" w:rsidRDefault="00246D9C" w:rsidP="00246D9C">
            <w:pPr>
              <w:jc w:val="both"/>
              <w:rPr>
                <w:sz w:val="22"/>
                <w:szCs w:val="22"/>
              </w:rPr>
            </w:pPr>
          </w:p>
        </w:tc>
      </w:tr>
      <w:tr w:rsidR="00246D9C" w:rsidRPr="00072045" w14:paraId="005B80F2" w14:textId="77777777" w:rsidTr="009E7B30">
        <w:tc>
          <w:tcPr>
            <w:tcW w:w="756" w:type="dxa"/>
            <w:shd w:val="clear" w:color="auto" w:fill="auto"/>
          </w:tcPr>
          <w:p w14:paraId="590A520B" w14:textId="62FF76EF" w:rsidR="00246D9C" w:rsidRPr="00072045" w:rsidRDefault="00246D9C" w:rsidP="00246D9C">
            <w:pPr>
              <w:rPr>
                <w:b/>
                <w:sz w:val="22"/>
                <w:szCs w:val="22"/>
              </w:rPr>
            </w:pPr>
            <w:r w:rsidRPr="00072045">
              <w:rPr>
                <w:sz w:val="22"/>
                <w:szCs w:val="22"/>
              </w:rPr>
              <w:t>4.4.</w:t>
            </w:r>
          </w:p>
        </w:tc>
        <w:tc>
          <w:tcPr>
            <w:tcW w:w="3873" w:type="dxa"/>
            <w:shd w:val="clear" w:color="auto" w:fill="auto"/>
          </w:tcPr>
          <w:p w14:paraId="7BFA596B" w14:textId="66C976EA" w:rsidR="00246D9C" w:rsidRPr="00072045" w:rsidRDefault="00246D9C" w:rsidP="00246D9C">
            <w:pPr>
              <w:jc w:val="both"/>
              <w:rPr>
                <w:b/>
                <w:sz w:val="22"/>
                <w:szCs w:val="22"/>
              </w:rPr>
            </w:pPr>
            <w:r w:rsidRPr="00072045">
              <w:rPr>
                <w:sz w:val="22"/>
                <w:szCs w:val="22"/>
              </w:rPr>
              <w:t>3 arba 4 seniūnij</w:t>
            </w:r>
            <w:r w:rsidR="00253061" w:rsidRPr="00072045">
              <w:rPr>
                <w:sz w:val="22"/>
                <w:szCs w:val="22"/>
              </w:rPr>
              <w:t>ose</w:t>
            </w:r>
            <w:r w:rsidRPr="00072045">
              <w:rPr>
                <w:sz w:val="22"/>
                <w:szCs w:val="22"/>
              </w:rPr>
              <w:t>;</w:t>
            </w:r>
          </w:p>
        </w:tc>
        <w:tc>
          <w:tcPr>
            <w:tcW w:w="1603" w:type="dxa"/>
            <w:shd w:val="clear" w:color="auto" w:fill="auto"/>
          </w:tcPr>
          <w:p w14:paraId="4E454D84" w14:textId="18340038" w:rsidR="00246D9C" w:rsidRPr="00072045" w:rsidRDefault="00246D9C" w:rsidP="00246D9C">
            <w:pPr>
              <w:jc w:val="center"/>
              <w:rPr>
                <w:b/>
                <w:sz w:val="22"/>
                <w:szCs w:val="22"/>
              </w:rPr>
            </w:pPr>
            <w:r w:rsidRPr="00072045">
              <w:rPr>
                <w:sz w:val="22"/>
                <w:szCs w:val="22"/>
              </w:rPr>
              <w:t>10</w:t>
            </w:r>
          </w:p>
        </w:tc>
        <w:tc>
          <w:tcPr>
            <w:tcW w:w="4111" w:type="dxa"/>
            <w:vMerge/>
            <w:shd w:val="clear" w:color="auto" w:fill="auto"/>
          </w:tcPr>
          <w:p w14:paraId="53BB8D4E" w14:textId="77777777" w:rsidR="00246D9C" w:rsidRPr="00072045" w:rsidRDefault="00246D9C" w:rsidP="00246D9C">
            <w:pPr>
              <w:jc w:val="both"/>
              <w:rPr>
                <w:color w:val="000000"/>
                <w:sz w:val="22"/>
                <w:szCs w:val="22"/>
              </w:rPr>
            </w:pPr>
          </w:p>
        </w:tc>
        <w:tc>
          <w:tcPr>
            <w:tcW w:w="4820" w:type="dxa"/>
            <w:vMerge/>
            <w:shd w:val="clear" w:color="auto" w:fill="auto"/>
          </w:tcPr>
          <w:p w14:paraId="5D28C6B2" w14:textId="77777777" w:rsidR="00246D9C" w:rsidRPr="00072045" w:rsidRDefault="00246D9C" w:rsidP="00246D9C">
            <w:pPr>
              <w:jc w:val="both"/>
              <w:rPr>
                <w:sz w:val="22"/>
                <w:szCs w:val="22"/>
              </w:rPr>
            </w:pPr>
          </w:p>
        </w:tc>
      </w:tr>
      <w:tr w:rsidR="00246D9C" w:rsidRPr="00072045" w14:paraId="12C1AB83" w14:textId="77777777" w:rsidTr="009E7B30">
        <w:tc>
          <w:tcPr>
            <w:tcW w:w="756" w:type="dxa"/>
            <w:shd w:val="clear" w:color="auto" w:fill="auto"/>
          </w:tcPr>
          <w:p w14:paraId="01E22006" w14:textId="1DF92935" w:rsidR="00246D9C" w:rsidRPr="00072045" w:rsidRDefault="00246D9C" w:rsidP="00246D9C">
            <w:pPr>
              <w:rPr>
                <w:b/>
                <w:sz w:val="22"/>
                <w:szCs w:val="22"/>
              </w:rPr>
            </w:pPr>
            <w:r w:rsidRPr="00072045">
              <w:rPr>
                <w:sz w:val="22"/>
                <w:szCs w:val="22"/>
              </w:rPr>
              <w:t>4.5.</w:t>
            </w:r>
          </w:p>
        </w:tc>
        <w:tc>
          <w:tcPr>
            <w:tcW w:w="3873" w:type="dxa"/>
            <w:shd w:val="clear" w:color="auto" w:fill="auto"/>
          </w:tcPr>
          <w:p w14:paraId="5AF32D84" w14:textId="6479A763" w:rsidR="00246D9C" w:rsidRPr="00072045" w:rsidRDefault="00246D9C" w:rsidP="00246D9C">
            <w:pPr>
              <w:jc w:val="both"/>
              <w:rPr>
                <w:b/>
                <w:sz w:val="22"/>
                <w:szCs w:val="22"/>
              </w:rPr>
            </w:pPr>
            <w:r w:rsidRPr="00072045">
              <w:rPr>
                <w:sz w:val="22"/>
                <w:szCs w:val="22"/>
              </w:rPr>
              <w:t>2 seniūnij</w:t>
            </w:r>
            <w:r w:rsidR="00253061" w:rsidRPr="00072045">
              <w:rPr>
                <w:sz w:val="22"/>
                <w:szCs w:val="22"/>
              </w:rPr>
              <w:t>ose</w:t>
            </w:r>
            <w:r w:rsidRPr="00072045">
              <w:rPr>
                <w:sz w:val="22"/>
                <w:szCs w:val="22"/>
              </w:rPr>
              <w:t>.</w:t>
            </w:r>
          </w:p>
        </w:tc>
        <w:tc>
          <w:tcPr>
            <w:tcW w:w="1603" w:type="dxa"/>
            <w:shd w:val="clear" w:color="auto" w:fill="auto"/>
          </w:tcPr>
          <w:p w14:paraId="3E2608A8" w14:textId="147C4165" w:rsidR="00246D9C" w:rsidRPr="00072045" w:rsidRDefault="00246D9C" w:rsidP="00246D9C">
            <w:pPr>
              <w:jc w:val="center"/>
              <w:rPr>
                <w:b/>
                <w:sz w:val="22"/>
                <w:szCs w:val="22"/>
              </w:rPr>
            </w:pPr>
            <w:r w:rsidRPr="00072045">
              <w:rPr>
                <w:sz w:val="22"/>
                <w:szCs w:val="22"/>
              </w:rPr>
              <w:t>5</w:t>
            </w:r>
          </w:p>
        </w:tc>
        <w:tc>
          <w:tcPr>
            <w:tcW w:w="4111" w:type="dxa"/>
            <w:vMerge/>
            <w:shd w:val="clear" w:color="auto" w:fill="auto"/>
          </w:tcPr>
          <w:p w14:paraId="5426EE7F" w14:textId="77777777" w:rsidR="00246D9C" w:rsidRPr="00072045" w:rsidRDefault="00246D9C" w:rsidP="00246D9C">
            <w:pPr>
              <w:jc w:val="both"/>
              <w:rPr>
                <w:color w:val="000000"/>
                <w:sz w:val="22"/>
                <w:szCs w:val="22"/>
              </w:rPr>
            </w:pPr>
          </w:p>
        </w:tc>
        <w:tc>
          <w:tcPr>
            <w:tcW w:w="4820" w:type="dxa"/>
            <w:vMerge/>
            <w:shd w:val="clear" w:color="auto" w:fill="auto"/>
          </w:tcPr>
          <w:p w14:paraId="74985354" w14:textId="77777777" w:rsidR="00246D9C" w:rsidRPr="00072045" w:rsidRDefault="00246D9C" w:rsidP="00246D9C">
            <w:pPr>
              <w:jc w:val="both"/>
              <w:rPr>
                <w:sz w:val="22"/>
                <w:szCs w:val="22"/>
              </w:rPr>
            </w:pPr>
          </w:p>
        </w:tc>
      </w:tr>
      <w:tr w:rsidR="00DA1FFF" w:rsidRPr="00072045" w14:paraId="09366FDA" w14:textId="77777777" w:rsidTr="00D21B80">
        <w:tc>
          <w:tcPr>
            <w:tcW w:w="756" w:type="dxa"/>
            <w:shd w:val="clear" w:color="auto" w:fill="auto"/>
          </w:tcPr>
          <w:p w14:paraId="42D105DA" w14:textId="77777777" w:rsidR="00DA1FFF" w:rsidRPr="00072045" w:rsidRDefault="00DA1FFF" w:rsidP="00DA1FFF">
            <w:pPr>
              <w:rPr>
                <w:b/>
                <w:sz w:val="22"/>
                <w:szCs w:val="22"/>
              </w:rPr>
            </w:pPr>
            <w:r w:rsidRPr="00072045">
              <w:rPr>
                <w:b/>
                <w:sz w:val="22"/>
                <w:szCs w:val="22"/>
              </w:rPr>
              <w:lastRenderedPageBreak/>
              <w:t>5.</w:t>
            </w:r>
          </w:p>
        </w:tc>
        <w:tc>
          <w:tcPr>
            <w:tcW w:w="3873" w:type="dxa"/>
            <w:shd w:val="clear" w:color="auto" w:fill="auto"/>
          </w:tcPr>
          <w:p w14:paraId="2D32929E" w14:textId="77777777" w:rsidR="00DA1FFF" w:rsidRPr="00072045" w:rsidRDefault="00DA1FFF" w:rsidP="00DA1FFF">
            <w:pPr>
              <w:jc w:val="both"/>
              <w:rPr>
                <w:b/>
                <w:sz w:val="22"/>
                <w:szCs w:val="22"/>
              </w:rPr>
            </w:pPr>
            <w:r w:rsidRPr="00072045">
              <w:rPr>
                <w:b/>
                <w:sz w:val="22"/>
                <w:szCs w:val="22"/>
              </w:rPr>
              <w:t xml:space="preserve">Projekto vykdytojas (pareiškėjas ir (arba) partneris) turi daugiau patirties darbo su savanoriais. </w:t>
            </w:r>
          </w:p>
          <w:p w14:paraId="082F9570" w14:textId="77777777" w:rsidR="00DA1FFF" w:rsidRPr="00072045" w:rsidRDefault="00DA1FFF" w:rsidP="00DA1FFF">
            <w:pPr>
              <w:jc w:val="both"/>
              <w:rPr>
                <w:sz w:val="22"/>
                <w:szCs w:val="22"/>
              </w:rPr>
            </w:pPr>
          </w:p>
          <w:p w14:paraId="67DA50B6" w14:textId="24849B97" w:rsidR="00DA1FFF" w:rsidRPr="00072045" w:rsidRDefault="00DA1FFF" w:rsidP="00DA1FFF">
            <w:pPr>
              <w:jc w:val="both"/>
              <w:rPr>
                <w:b/>
                <w:i/>
                <w:sz w:val="22"/>
                <w:szCs w:val="22"/>
              </w:rPr>
            </w:pPr>
            <w:r w:rsidRPr="00072045">
              <w:rPr>
                <w:sz w:val="22"/>
                <w:szCs w:val="22"/>
              </w:rPr>
              <w:t>Šis atrankos kriterijus detalizuojamas taip:</w:t>
            </w:r>
          </w:p>
        </w:tc>
        <w:tc>
          <w:tcPr>
            <w:tcW w:w="1603" w:type="dxa"/>
            <w:shd w:val="clear" w:color="auto" w:fill="auto"/>
          </w:tcPr>
          <w:p w14:paraId="3D575220" w14:textId="187ADF55" w:rsidR="00DA1FFF" w:rsidRPr="00072045" w:rsidRDefault="00DA1FFF" w:rsidP="00DA1FFF">
            <w:pPr>
              <w:jc w:val="center"/>
              <w:rPr>
                <w:b/>
                <w:i/>
                <w:sz w:val="22"/>
                <w:szCs w:val="22"/>
              </w:rPr>
            </w:pPr>
            <w:r w:rsidRPr="00072045">
              <w:rPr>
                <w:b/>
                <w:sz w:val="22"/>
                <w:szCs w:val="22"/>
              </w:rPr>
              <w:t>20</w:t>
            </w:r>
          </w:p>
        </w:tc>
        <w:tc>
          <w:tcPr>
            <w:tcW w:w="4111" w:type="dxa"/>
            <w:vMerge w:val="restart"/>
            <w:shd w:val="clear" w:color="auto" w:fill="auto"/>
          </w:tcPr>
          <w:p w14:paraId="59F660B4" w14:textId="192A2C9B" w:rsidR="00DA1FFF" w:rsidRPr="00072045" w:rsidRDefault="00DA1FFF" w:rsidP="00DA1FFF">
            <w:pPr>
              <w:jc w:val="both"/>
              <w:rPr>
                <w:b/>
                <w:sz w:val="22"/>
                <w:szCs w:val="22"/>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3 ir 4 dalių informaciją ir jai pagrįsti </w:t>
            </w:r>
            <w:r w:rsidRPr="00072045">
              <w:rPr>
                <w:sz w:val="22"/>
                <w:szCs w:val="22"/>
              </w:rPr>
              <w:t>pareiškėjo pateiktus dokumentus (tinkami dokumentai - pareiškėjo arba partnerio veiklos ataskaitos ir (arba) finansinių ataskaitų dokumentai, kuriuose atsispindi organizacijos savanorių veiklos finansavimo praktika; savanoriškos veiklos sutartys ir (arba) vidaus dokumentai, reglamentuojantys savanorio veiklą; savanorių talkų, akcijų, renginių dalyvių registracijos dokumentai su savanoriškos veiklos aprašymu</w:t>
            </w:r>
            <w:r w:rsidR="008419A9" w:rsidRPr="00072045">
              <w:rPr>
                <w:sz w:val="22"/>
                <w:szCs w:val="22"/>
              </w:rPr>
              <w:t xml:space="preserve"> -</w:t>
            </w:r>
            <w:r w:rsidRPr="00072045">
              <w:rPr>
                <w:sz w:val="22"/>
                <w:szCs w:val="22"/>
              </w:rPr>
              <w:t xml:space="preserve"> talkos, akcijos, renginio).</w:t>
            </w:r>
          </w:p>
        </w:tc>
        <w:tc>
          <w:tcPr>
            <w:tcW w:w="4820" w:type="dxa"/>
            <w:vMerge w:val="restart"/>
            <w:shd w:val="clear" w:color="auto" w:fill="auto"/>
          </w:tcPr>
          <w:p w14:paraId="5BE8B361" w14:textId="70DD2824" w:rsidR="00DA1FFF" w:rsidRPr="00072045" w:rsidRDefault="00DA1FFF" w:rsidP="00DA1FFF">
            <w:pPr>
              <w:jc w:val="both"/>
              <w:rPr>
                <w:b/>
                <w:sz w:val="22"/>
                <w:szCs w:val="22"/>
              </w:rPr>
            </w:pPr>
            <w:r w:rsidRPr="00072045">
              <w:rPr>
                <w:sz w:val="22"/>
                <w:szCs w:val="22"/>
              </w:rPr>
              <w:t>Nevertinama.</w:t>
            </w:r>
          </w:p>
        </w:tc>
      </w:tr>
      <w:tr w:rsidR="00DA1FFF" w:rsidRPr="00072045" w14:paraId="6396BC69" w14:textId="77777777" w:rsidTr="00D21B80">
        <w:tc>
          <w:tcPr>
            <w:tcW w:w="756" w:type="dxa"/>
            <w:shd w:val="clear" w:color="auto" w:fill="auto"/>
          </w:tcPr>
          <w:p w14:paraId="0EC068E4" w14:textId="599BCB3A" w:rsidR="00DA1FFF" w:rsidRPr="00072045" w:rsidRDefault="00DA1FFF" w:rsidP="00DA1FFF">
            <w:pPr>
              <w:rPr>
                <w:b/>
                <w:sz w:val="22"/>
                <w:szCs w:val="22"/>
              </w:rPr>
            </w:pPr>
            <w:r w:rsidRPr="00072045">
              <w:rPr>
                <w:sz w:val="22"/>
                <w:szCs w:val="22"/>
              </w:rPr>
              <w:t>5.1.</w:t>
            </w:r>
          </w:p>
        </w:tc>
        <w:tc>
          <w:tcPr>
            <w:tcW w:w="3873" w:type="dxa"/>
            <w:shd w:val="clear" w:color="auto" w:fill="auto"/>
          </w:tcPr>
          <w:p w14:paraId="0684B897" w14:textId="48D066C2" w:rsidR="00DA1FFF" w:rsidRPr="00072045" w:rsidRDefault="00DA1FFF" w:rsidP="00DA1FFF">
            <w:pPr>
              <w:jc w:val="both"/>
              <w:rPr>
                <w:b/>
                <w:sz w:val="22"/>
                <w:szCs w:val="22"/>
              </w:rPr>
            </w:pPr>
            <w:r w:rsidRPr="00072045">
              <w:rPr>
                <w:sz w:val="22"/>
                <w:szCs w:val="22"/>
              </w:rPr>
              <w:t>2 m. (imtinai) ir ilgiau;</w:t>
            </w:r>
          </w:p>
        </w:tc>
        <w:tc>
          <w:tcPr>
            <w:tcW w:w="1603" w:type="dxa"/>
            <w:shd w:val="clear" w:color="auto" w:fill="auto"/>
          </w:tcPr>
          <w:p w14:paraId="2CAA3074" w14:textId="6503FAEF" w:rsidR="00DA1FFF" w:rsidRPr="00072045" w:rsidRDefault="00DA1FFF" w:rsidP="00DA1FFF">
            <w:pPr>
              <w:jc w:val="center"/>
              <w:rPr>
                <w:b/>
                <w:sz w:val="22"/>
                <w:szCs w:val="22"/>
              </w:rPr>
            </w:pPr>
            <w:r w:rsidRPr="00072045">
              <w:rPr>
                <w:sz w:val="22"/>
                <w:szCs w:val="22"/>
              </w:rPr>
              <w:t>20</w:t>
            </w:r>
          </w:p>
        </w:tc>
        <w:tc>
          <w:tcPr>
            <w:tcW w:w="4111" w:type="dxa"/>
            <w:vMerge/>
            <w:shd w:val="clear" w:color="auto" w:fill="auto"/>
          </w:tcPr>
          <w:p w14:paraId="1811A371" w14:textId="77777777" w:rsidR="00DA1FFF" w:rsidRPr="00072045" w:rsidRDefault="00DA1FFF" w:rsidP="00DA1FFF">
            <w:pPr>
              <w:jc w:val="both"/>
              <w:rPr>
                <w:color w:val="000000"/>
                <w:sz w:val="22"/>
                <w:szCs w:val="22"/>
              </w:rPr>
            </w:pPr>
          </w:p>
        </w:tc>
        <w:tc>
          <w:tcPr>
            <w:tcW w:w="4820" w:type="dxa"/>
            <w:vMerge/>
            <w:shd w:val="clear" w:color="auto" w:fill="auto"/>
          </w:tcPr>
          <w:p w14:paraId="77B7DC98" w14:textId="77777777" w:rsidR="00DA1FFF" w:rsidRPr="00072045" w:rsidRDefault="00DA1FFF" w:rsidP="00DA1FFF">
            <w:pPr>
              <w:jc w:val="both"/>
              <w:rPr>
                <w:sz w:val="22"/>
                <w:szCs w:val="22"/>
              </w:rPr>
            </w:pPr>
          </w:p>
        </w:tc>
      </w:tr>
      <w:tr w:rsidR="00DA1FFF" w:rsidRPr="00072045" w14:paraId="1F15F100" w14:textId="77777777" w:rsidTr="00D21B80">
        <w:tc>
          <w:tcPr>
            <w:tcW w:w="756" w:type="dxa"/>
            <w:shd w:val="clear" w:color="auto" w:fill="auto"/>
          </w:tcPr>
          <w:p w14:paraId="28D0DFC4" w14:textId="7E02EF86" w:rsidR="00DA1FFF" w:rsidRPr="00072045" w:rsidRDefault="00DA1FFF" w:rsidP="00DA1FFF">
            <w:pPr>
              <w:rPr>
                <w:b/>
                <w:sz w:val="22"/>
                <w:szCs w:val="22"/>
              </w:rPr>
            </w:pPr>
            <w:r w:rsidRPr="00072045">
              <w:rPr>
                <w:sz w:val="22"/>
                <w:szCs w:val="22"/>
              </w:rPr>
              <w:t>5.2.</w:t>
            </w:r>
          </w:p>
        </w:tc>
        <w:tc>
          <w:tcPr>
            <w:tcW w:w="3873" w:type="dxa"/>
            <w:shd w:val="clear" w:color="auto" w:fill="auto"/>
          </w:tcPr>
          <w:p w14:paraId="70252EED" w14:textId="51ABD9B8" w:rsidR="00DA1FFF" w:rsidRPr="00072045" w:rsidRDefault="00DA1FFF" w:rsidP="00DA1FFF">
            <w:pPr>
              <w:jc w:val="both"/>
              <w:rPr>
                <w:b/>
                <w:sz w:val="22"/>
                <w:szCs w:val="22"/>
              </w:rPr>
            </w:pPr>
            <w:r w:rsidRPr="00072045">
              <w:rPr>
                <w:sz w:val="22"/>
                <w:szCs w:val="22"/>
              </w:rPr>
              <w:t>nuo 1 m. (imtinai) iki 2 m.;</w:t>
            </w:r>
          </w:p>
        </w:tc>
        <w:tc>
          <w:tcPr>
            <w:tcW w:w="1603" w:type="dxa"/>
            <w:shd w:val="clear" w:color="auto" w:fill="auto"/>
          </w:tcPr>
          <w:p w14:paraId="5D863A4C" w14:textId="64BE9AB5" w:rsidR="00DA1FFF" w:rsidRPr="00072045" w:rsidRDefault="00DA1FFF" w:rsidP="00DA1FFF">
            <w:pPr>
              <w:jc w:val="center"/>
              <w:rPr>
                <w:b/>
                <w:sz w:val="22"/>
                <w:szCs w:val="22"/>
              </w:rPr>
            </w:pPr>
            <w:r w:rsidRPr="00072045">
              <w:rPr>
                <w:sz w:val="22"/>
                <w:szCs w:val="22"/>
              </w:rPr>
              <w:t>15</w:t>
            </w:r>
          </w:p>
        </w:tc>
        <w:tc>
          <w:tcPr>
            <w:tcW w:w="4111" w:type="dxa"/>
            <w:vMerge/>
            <w:shd w:val="clear" w:color="auto" w:fill="auto"/>
          </w:tcPr>
          <w:p w14:paraId="01776DB9" w14:textId="77777777" w:rsidR="00DA1FFF" w:rsidRPr="00072045" w:rsidRDefault="00DA1FFF" w:rsidP="00DA1FFF">
            <w:pPr>
              <w:jc w:val="both"/>
              <w:rPr>
                <w:color w:val="000000"/>
                <w:sz w:val="22"/>
                <w:szCs w:val="22"/>
              </w:rPr>
            </w:pPr>
          </w:p>
        </w:tc>
        <w:tc>
          <w:tcPr>
            <w:tcW w:w="4820" w:type="dxa"/>
            <w:vMerge/>
            <w:shd w:val="clear" w:color="auto" w:fill="auto"/>
          </w:tcPr>
          <w:p w14:paraId="5DB90C33" w14:textId="77777777" w:rsidR="00DA1FFF" w:rsidRPr="00072045" w:rsidRDefault="00DA1FFF" w:rsidP="00DA1FFF">
            <w:pPr>
              <w:jc w:val="both"/>
              <w:rPr>
                <w:sz w:val="22"/>
                <w:szCs w:val="22"/>
              </w:rPr>
            </w:pPr>
          </w:p>
        </w:tc>
      </w:tr>
      <w:tr w:rsidR="00DA1FFF" w:rsidRPr="00072045" w14:paraId="2F0F2D06" w14:textId="77777777" w:rsidTr="00D21B80">
        <w:tc>
          <w:tcPr>
            <w:tcW w:w="756" w:type="dxa"/>
            <w:shd w:val="clear" w:color="auto" w:fill="auto"/>
          </w:tcPr>
          <w:p w14:paraId="06D7ED13" w14:textId="48CC535E" w:rsidR="00DA1FFF" w:rsidRPr="00072045" w:rsidRDefault="00DA1FFF" w:rsidP="00DA1FFF">
            <w:pPr>
              <w:rPr>
                <w:b/>
                <w:sz w:val="22"/>
                <w:szCs w:val="22"/>
              </w:rPr>
            </w:pPr>
            <w:r w:rsidRPr="00072045">
              <w:rPr>
                <w:sz w:val="22"/>
                <w:szCs w:val="22"/>
              </w:rPr>
              <w:t>5.3.</w:t>
            </w:r>
          </w:p>
        </w:tc>
        <w:tc>
          <w:tcPr>
            <w:tcW w:w="3873" w:type="dxa"/>
            <w:shd w:val="clear" w:color="auto" w:fill="auto"/>
          </w:tcPr>
          <w:p w14:paraId="24AEA228" w14:textId="61A709B9" w:rsidR="00DA1FFF" w:rsidRPr="00072045" w:rsidRDefault="00DA1FFF" w:rsidP="00DA1FFF">
            <w:pPr>
              <w:jc w:val="both"/>
              <w:rPr>
                <w:b/>
                <w:sz w:val="22"/>
                <w:szCs w:val="22"/>
              </w:rPr>
            </w:pPr>
            <w:r w:rsidRPr="00072045">
              <w:rPr>
                <w:sz w:val="22"/>
                <w:szCs w:val="22"/>
              </w:rPr>
              <w:t>nuo 3 mėn. iki 1 metų.</w:t>
            </w:r>
          </w:p>
        </w:tc>
        <w:tc>
          <w:tcPr>
            <w:tcW w:w="1603" w:type="dxa"/>
            <w:shd w:val="clear" w:color="auto" w:fill="auto"/>
          </w:tcPr>
          <w:p w14:paraId="5A8FB178" w14:textId="7F420391" w:rsidR="00DA1FFF" w:rsidRPr="00072045" w:rsidRDefault="00DA1FFF" w:rsidP="00DA1FFF">
            <w:pPr>
              <w:jc w:val="center"/>
              <w:rPr>
                <w:b/>
                <w:sz w:val="22"/>
                <w:szCs w:val="22"/>
              </w:rPr>
            </w:pPr>
            <w:r w:rsidRPr="00072045">
              <w:rPr>
                <w:sz w:val="22"/>
                <w:szCs w:val="22"/>
              </w:rPr>
              <w:t>10</w:t>
            </w:r>
          </w:p>
        </w:tc>
        <w:tc>
          <w:tcPr>
            <w:tcW w:w="4111" w:type="dxa"/>
            <w:vMerge/>
            <w:shd w:val="clear" w:color="auto" w:fill="auto"/>
          </w:tcPr>
          <w:p w14:paraId="559839BC" w14:textId="77777777" w:rsidR="00DA1FFF" w:rsidRPr="00072045" w:rsidRDefault="00DA1FFF" w:rsidP="00DA1FFF">
            <w:pPr>
              <w:jc w:val="both"/>
              <w:rPr>
                <w:color w:val="000000"/>
                <w:sz w:val="22"/>
                <w:szCs w:val="22"/>
              </w:rPr>
            </w:pPr>
          </w:p>
        </w:tc>
        <w:tc>
          <w:tcPr>
            <w:tcW w:w="4820" w:type="dxa"/>
            <w:vMerge/>
            <w:shd w:val="clear" w:color="auto" w:fill="auto"/>
          </w:tcPr>
          <w:p w14:paraId="4BEBC5C6" w14:textId="77777777" w:rsidR="00DA1FFF" w:rsidRPr="00072045" w:rsidRDefault="00DA1FFF" w:rsidP="00DA1FFF">
            <w:pPr>
              <w:jc w:val="both"/>
              <w:rPr>
                <w:sz w:val="22"/>
                <w:szCs w:val="22"/>
              </w:rPr>
            </w:pPr>
          </w:p>
        </w:tc>
      </w:tr>
      <w:tr w:rsidR="00D21B80" w:rsidRPr="00072045" w14:paraId="3F705295" w14:textId="77777777" w:rsidTr="00D21B80">
        <w:tc>
          <w:tcPr>
            <w:tcW w:w="4629" w:type="dxa"/>
            <w:gridSpan w:val="2"/>
            <w:shd w:val="clear" w:color="auto" w:fill="auto"/>
          </w:tcPr>
          <w:p w14:paraId="03A28BFA" w14:textId="77777777" w:rsidR="00D21B80" w:rsidRPr="00072045" w:rsidRDefault="00D21B80" w:rsidP="00D21B80">
            <w:pPr>
              <w:jc w:val="center"/>
              <w:rPr>
                <w:b/>
                <w:sz w:val="22"/>
                <w:szCs w:val="22"/>
              </w:rPr>
            </w:pPr>
            <w:r w:rsidRPr="00072045">
              <w:rPr>
                <w:b/>
                <w:sz w:val="22"/>
                <w:szCs w:val="22"/>
              </w:rPr>
              <w:t xml:space="preserve">Iš viso: </w:t>
            </w:r>
          </w:p>
        </w:tc>
        <w:tc>
          <w:tcPr>
            <w:tcW w:w="1603" w:type="dxa"/>
            <w:shd w:val="clear" w:color="auto" w:fill="auto"/>
          </w:tcPr>
          <w:p w14:paraId="0DE0A687" w14:textId="77777777" w:rsidR="00D21B80" w:rsidRPr="00072045" w:rsidRDefault="00D21B80" w:rsidP="00D21B80">
            <w:pPr>
              <w:jc w:val="center"/>
              <w:rPr>
                <w:b/>
                <w:sz w:val="22"/>
                <w:szCs w:val="22"/>
              </w:rPr>
            </w:pPr>
            <w:r w:rsidRPr="00072045">
              <w:rPr>
                <w:b/>
                <w:sz w:val="22"/>
                <w:szCs w:val="22"/>
              </w:rPr>
              <w:t>100</w:t>
            </w:r>
          </w:p>
        </w:tc>
        <w:tc>
          <w:tcPr>
            <w:tcW w:w="4111" w:type="dxa"/>
            <w:shd w:val="clear" w:color="auto" w:fill="auto"/>
          </w:tcPr>
          <w:p w14:paraId="7E613F10" w14:textId="77777777" w:rsidR="00D21B80" w:rsidRPr="00072045" w:rsidRDefault="00D21B80" w:rsidP="00D21B80">
            <w:pPr>
              <w:jc w:val="both"/>
              <w:rPr>
                <w:b/>
                <w:sz w:val="22"/>
                <w:szCs w:val="22"/>
              </w:rPr>
            </w:pPr>
          </w:p>
        </w:tc>
        <w:tc>
          <w:tcPr>
            <w:tcW w:w="4820" w:type="dxa"/>
            <w:shd w:val="clear" w:color="auto" w:fill="auto"/>
          </w:tcPr>
          <w:p w14:paraId="73BD4797" w14:textId="77777777" w:rsidR="00D21B80" w:rsidRPr="00072045" w:rsidRDefault="00D21B80" w:rsidP="00D21B80">
            <w:pPr>
              <w:jc w:val="both"/>
              <w:rPr>
                <w:b/>
                <w:sz w:val="22"/>
                <w:szCs w:val="22"/>
              </w:rPr>
            </w:pPr>
          </w:p>
        </w:tc>
      </w:tr>
    </w:tbl>
    <w:p w14:paraId="7D809DDA" w14:textId="4A34B91E" w:rsidR="00D21B80" w:rsidRDefault="00D21B80">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072045" w14:paraId="346C3B38" w14:textId="77777777" w:rsidTr="00FB19FD">
        <w:tc>
          <w:tcPr>
            <w:tcW w:w="15163" w:type="dxa"/>
            <w:gridSpan w:val="3"/>
            <w:shd w:val="clear" w:color="auto" w:fill="F4B083"/>
            <w:vAlign w:val="center"/>
          </w:tcPr>
          <w:p w14:paraId="28C8A4EF" w14:textId="02166148" w:rsidR="001D5B02" w:rsidRPr="00072045" w:rsidRDefault="00C61E8D" w:rsidP="00165FA5">
            <w:pPr>
              <w:pStyle w:val="BodyText1"/>
              <w:spacing w:line="283" w:lineRule="auto"/>
              <w:ind w:firstLine="0"/>
              <w:jc w:val="left"/>
              <w:rPr>
                <w:sz w:val="22"/>
                <w:szCs w:val="22"/>
                <w:lang w:val="lt-LT"/>
              </w:rPr>
            </w:pPr>
            <w:r w:rsidRPr="00072045">
              <w:rPr>
                <w:b/>
                <w:sz w:val="22"/>
                <w:szCs w:val="22"/>
                <w:lang w:val="lt-LT"/>
              </w:rPr>
              <w:t>3</w:t>
            </w:r>
            <w:r w:rsidR="008228E8" w:rsidRPr="00072045">
              <w:rPr>
                <w:b/>
                <w:sz w:val="22"/>
                <w:szCs w:val="22"/>
                <w:lang w:val="lt-LT"/>
              </w:rPr>
              <w:t xml:space="preserve">. </w:t>
            </w:r>
            <w:r w:rsidR="008228E8" w:rsidRPr="00072045">
              <w:rPr>
                <w:b/>
                <w:bCs/>
                <w:sz w:val="22"/>
                <w:szCs w:val="22"/>
                <w:lang w:val="lt-LT"/>
              </w:rPr>
              <w:t>TINKAMUMO SĄLYGOS, TINKAMOMS FINANSUOTI IŠLAIDOMS</w:t>
            </w:r>
          </w:p>
        </w:tc>
      </w:tr>
      <w:tr w:rsidR="00E71282" w:rsidRPr="00072045" w14:paraId="73A6DB97" w14:textId="77777777" w:rsidTr="00894268">
        <w:tc>
          <w:tcPr>
            <w:tcW w:w="15163" w:type="dxa"/>
            <w:gridSpan w:val="3"/>
            <w:shd w:val="clear" w:color="auto" w:fill="auto"/>
            <w:vAlign w:val="center"/>
          </w:tcPr>
          <w:p w14:paraId="2B443B62" w14:textId="7D300964" w:rsidR="00E71282" w:rsidRPr="00072045" w:rsidRDefault="00E71282" w:rsidP="009602A2">
            <w:pPr>
              <w:rPr>
                <w:b/>
                <w:sz w:val="22"/>
                <w:szCs w:val="22"/>
              </w:rPr>
            </w:pPr>
            <w:r w:rsidRPr="00072045">
              <w:rPr>
                <w:sz w:val="22"/>
                <w:szCs w:val="22"/>
              </w:rPr>
              <w:t>Vietos projektų planuojamų išlaidų tinkamumo vertinimo tvarką nustato Vietos projektų administravimo taisyklės.</w:t>
            </w:r>
          </w:p>
        </w:tc>
      </w:tr>
      <w:tr w:rsidR="00B74C34" w:rsidRPr="00072045" w14:paraId="3CBF7CA6" w14:textId="77777777" w:rsidTr="00FB19FD">
        <w:tc>
          <w:tcPr>
            <w:tcW w:w="1016" w:type="dxa"/>
            <w:shd w:val="clear" w:color="auto" w:fill="auto"/>
            <w:vAlign w:val="center"/>
          </w:tcPr>
          <w:p w14:paraId="7F4A1789" w14:textId="1AF02E34" w:rsidR="00D7347C" w:rsidRPr="00072045" w:rsidRDefault="00D7347C" w:rsidP="00FF1383">
            <w:pPr>
              <w:rPr>
                <w:b/>
                <w:sz w:val="22"/>
                <w:szCs w:val="22"/>
              </w:rPr>
            </w:pPr>
            <w:r w:rsidRPr="00072045">
              <w:rPr>
                <w:b/>
                <w:sz w:val="22"/>
                <w:szCs w:val="22"/>
              </w:rPr>
              <w:t>3.</w:t>
            </w:r>
            <w:r w:rsidR="00E71282" w:rsidRPr="00072045">
              <w:rPr>
                <w:b/>
                <w:sz w:val="22"/>
                <w:szCs w:val="22"/>
              </w:rPr>
              <w:t>1.</w:t>
            </w:r>
          </w:p>
        </w:tc>
        <w:tc>
          <w:tcPr>
            <w:tcW w:w="14147" w:type="dxa"/>
            <w:gridSpan w:val="2"/>
            <w:shd w:val="clear" w:color="auto" w:fill="auto"/>
            <w:vAlign w:val="center"/>
          </w:tcPr>
          <w:p w14:paraId="1F51A668" w14:textId="0B056188" w:rsidR="0096082E" w:rsidRPr="00072045" w:rsidRDefault="00D7347C" w:rsidP="0096082E">
            <w:pPr>
              <w:jc w:val="both"/>
              <w:rPr>
                <w:b/>
                <w:sz w:val="22"/>
                <w:szCs w:val="22"/>
              </w:rPr>
            </w:pPr>
            <w:r w:rsidRPr="00072045">
              <w:rPr>
                <w:b/>
                <w:sz w:val="22"/>
                <w:szCs w:val="22"/>
              </w:rPr>
              <w:t>Bendrosios tinkamumo sąlygos, susijusios su tinkamomis finansuoti išlaidomis</w:t>
            </w:r>
            <w:r w:rsidR="005D4801" w:rsidRPr="00072045">
              <w:rPr>
                <w:b/>
                <w:sz w:val="22"/>
                <w:szCs w:val="22"/>
              </w:rPr>
              <w:t>,</w:t>
            </w:r>
            <w:r w:rsidRPr="00072045">
              <w:rPr>
                <w:b/>
                <w:sz w:val="22"/>
                <w:szCs w:val="22"/>
              </w:rPr>
              <w:t xml:space="preserve"> numatytos Vietos projektų administravimo taisyk</w:t>
            </w:r>
            <w:r w:rsidR="0030356E" w:rsidRPr="00072045">
              <w:rPr>
                <w:b/>
                <w:sz w:val="22"/>
                <w:szCs w:val="22"/>
              </w:rPr>
              <w:t>l</w:t>
            </w:r>
            <w:r w:rsidRPr="00072045">
              <w:rPr>
                <w:b/>
                <w:sz w:val="22"/>
                <w:szCs w:val="22"/>
              </w:rPr>
              <w:t xml:space="preserve">ių </w:t>
            </w:r>
            <w:r w:rsidR="0096082E" w:rsidRPr="00072045">
              <w:rPr>
                <w:b/>
                <w:sz w:val="22"/>
                <w:szCs w:val="22"/>
              </w:rPr>
              <w:t xml:space="preserve">24 punkto papunkčiuose: </w:t>
            </w:r>
            <w:r w:rsidR="0096082E" w:rsidRPr="00072045">
              <w:rPr>
                <w:sz w:val="22"/>
                <w:szCs w:val="22"/>
              </w:rPr>
              <w:t xml:space="preserve">24.1.- 24.5., </w:t>
            </w:r>
            <w:r w:rsidR="008419A9" w:rsidRPr="00072045">
              <w:rPr>
                <w:sz w:val="22"/>
                <w:szCs w:val="22"/>
              </w:rPr>
              <w:t>24.6.,</w:t>
            </w:r>
            <w:r w:rsidR="0096082E" w:rsidRPr="00072045">
              <w:rPr>
                <w:sz w:val="22"/>
                <w:szCs w:val="22"/>
              </w:rPr>
              <w:t>24.6.1</w:t>
            </w:r>
            <w:r w:rsidR="00194FB7" w:rsidRPr="00072045">
              <w:rPr>
                <w:sz w:val="22"/>
                <w:szCs w:val="22"/>
              </w:rPr>
              <w:t>.-</w:t>
            </w:r>
            <w:r w:rsidR="0096082E" w:rsidRPr="00072045">
              <w:rPr>
                <w:sz w:val="22"/>
                <w:szCs w:val="22"/>
              </w:rPr>
              <w:t xml:space="preserve"> 24.6.</w:t>
            </w:r>
            <w:r w:rsidR="00194FB7" w:rsidRPr="00072045">
              <w:rPr>
                <w:sz w:val="22"/>
                <w:szCs w:val="22"/>
              </w:rPr>
              <w:t>3</w:t>
            </w:r>
            <w:r w:rsidR="0096082E" w:rsidRPr="00072045">
              <w:rPr>
                <w:sz w:val="22"/>
                <w:szCs w:val="22"/>
              </w:rPr>
              <w:t xml:space="preserve">., 24.7., </w:t>
            </w:r>
            <w:r w:rsidR="008419A9" w:rsidRPr="00072045">
              <w:rPr>
                <w:sz w:val="22"/>
                <w:szCs w:val="22"/>
              </w:rPr>
              <w:t>24.8.,</w:t>
            </w:r>
            <w:r w:rsidR="00943902">
              <w:rPr>
                <w:sz w:val="22"/>
                <w:szCs w:val="22"/>
              </w:rPr>
              <w:t xml:space="preserve"> </w:t>
            </w:r>
            <w:r w:rsidR="0096082E" w:rsidRPr="00072045">
              <w:rPr>
                <w:sz w:val="22"/>
                <w:szCs w:val="22"/>
              </w:rPr>
              <w:t>24.8.1., 24.9</w:t>
            </w:r>
            <w:r w:rsidR="00194FB7" w:rsidRPr="00072045">
              <w:rPr>
                <w:sz w:val="22"/>
                <w:szCs w:val="22"/>
              </w:rPr>
              <w:t>. -</w:t>
            </w:r>
            <w:r w:rsidR="0096082E" w:rsidRPr="00072045">
              <w:rPr>
                <w:sz w:val="22"/>
                <w:szCs w:val="22"/>
              </w:rPr>
              <w:t xml:space="preserve"> 24.12.</w:t>
            </w:r>
          </w:p>
          <w:p w14:paraId="6366FB1D" w14:textId="77777777" w:rsidR="00D7347C" w:rsidRPr="00072045" w:rsidRDefault="00D7347C">
            <w:pPr>
              <w:jc w:val="both"/>
              <w:rPr>
                <w:sz w:val="22"/>
                <w:szCs w:val="22"/>
              </w:rPr>
            </w:pPr>
          </w:p>
          <w:p w14:paraId="50B96F1D" w14:textId="065CDEF4" w:rsidR="00EC375A" w:rsidRPr="00072045" w:rsidRDefault="0096082E" w:rsidP="00EC375A">
            <w:pPr>
              <w:jc w:val="both"/>
              <w:rPr>
                <w:sz w:val="22"/>
                <w:szCs w:val="22"/>
              </w:rPr>
            </w:pPr>
            <w:r w:rsidRPr="00072045">
              <w:rPr>
                <w:sz w:val="22"/>
                <w:szCs w:val="22"/>
              </w:rPr>
              <w:t xml:space="preserve">VP </w:t>
            </w:r>
            <w:r w:rsidR="007151E8" w:rsidRPr="00072045">
              <w:rPr>
                <w:sz w:val="22"/>
                <w:szCs w:val="22"/>
              </w:rPr>
              <w:t>i</w:t>
            </w:r>
            <w:r w:rsidRPr="00072045">
              <w:rPr>
                <w:sz w:val="22"/>
                <w:szCs w:val="22"/>
              </w:rPr>
              <w:t>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w:t>
            </w:r>
            <w:r w:rsidR="004F6E30" w:rsidRPr="00072045">
              <w:rPr>
                <w:sz w:val="22"/>
                <w:szCs w:val="22"/>
              </w:rPr>
              <w:t>a</w:t>
            </w:r>
            <w:r w:rsidRPr="00072045">
              <w:rPr>
                <w:sz w:val="22"/>
                <w:szCs w:val="22"/>
              </w:rPr>
              <w:t xml:space="preserve"> įgyvendinimo laikotarpi</w:t>
            </w:r>
            <w:r w:rsidR="004F6E30" w:rsidRPr="00072045">
              <w:rPr>
                <w:sz w:val="22"/>
                <w:szCs w:val="22"/>
              </w:rPr>
              <w:t>o pabaiga</w:t>
            </w:r>
            <w:r w:rsidRPr="00072045">
              <w:rPr>
                <w:sz w:val="22"/>
                <w:szCs w:val="22"/>
              </w:rPr>
              <w:t xml:space="preserve"> –</w:t>
            </w:r>
            <w:r w:rsidR="00511EC5" w:rsidRPr="00072045">
              <w:rPr>
                <w:sz w:val="22"/>
                <w:szCs w:val="22"/>
              </w:rPr>
              <w:t xml:space="preserve"> </w:t>
            </w:r>
            <w:r w:rsidR="00EC375A" w:rsidRPr="00072045">
              <w:rPr>
                <w:sz w:val="22"/>
                <w:szCs w:val="22"/>
              </w:rPr>
              <w:t>ne vėliau kaip iki 2023 m. liepos 1 d.</w:t>
            </w:r>
          </w:p>
          <w:p w14:paraId="4194B2A4" w14:textId="77777777" w:rsidR="0096082E" w:rsidRPr="00072045" w:rsidRDefault="0096082E" w:rsidP="0096082E">
            <w:pPr>
              <w:jc w:val="both"/>
              <w:rPr>
                <w:sz w:val="22"/>
                <w:szCs w:val="22"/>
              </w:rPr>
            </w:pPr>
          </w:p>
          <w:p w14:paraId="5875DD81" w14:textId="009624E9" w:rsidR="0096082E" w:rsidRPr="00072045" w:rsidRDefault="0096082E" w:rsidP="0096082E">
            <w:pPr>
              <w:jc w:val="both"/>
              <w:rPr>
                <w:sz w:val="22"/>
                <w:szCs w:val="22"/>
              </w:rPr>
            </w:pPr>
            <w:r w:rsidRPr="00072045">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072045" w14:paraId="6F90A7C9" w14:textId="77777777" w:rsidTr="002550C7">
        <w:tc>
          <w:tcPr>
            <w:tcW w:w="1016" w:type="dxa"/>
            <w:shd w:val="clear" w:color="auto" w:fill="auto"/>
          </w:tcPr>
          <w:p w14:paraId="21FC8522" w14:textId="0B295351" w:rsidR="00D7347C" w:rsidRPr="00072045" w:rsidRDefault="00D7347C" w:rsidP="00FF1383">
            <w:pPr>
              <w:rPr>
                <w:b/>
                <w:sz w:val="22"/>
                <w:szCs w:val="22"/>
              </w:rPr>
            </w:pPr>
            <w:r w:rsidRPr="00072045">
              <w:rPr>
                <w:b/>
                <w:sz w:val="22"/>
                <w:szCs w:val="22"/>
              </w:rPr>
              <w:t>3.</w:t>
            </w:r>
            <w:r w:rsidR="00E71282" w:rsidRPr="00072045">
              <w:rPr>
                <w:b/>
                <w:sz w:val="22"/>
                <w:szCs w:val="22"/>
              </w:rPr>
              <w:t>2</w:t>
            </w:r>
            <w:r w:rsidRPr="00072045">
              <w:rPr>
                <w:b/>
                <w:sz w:val="22"/>
                <w:szCs w:val="22"/>
              </w:rPr>
              <w:t xml:space="preserve">. </w:t>
            </w:r>
          </w:p>
        </w:tc>
        <w:tc>
          <w:tcPr>
            <w:tcW w:w="14147" w:type="dxa"/>
            <w:gridSpan w:val="2"/>
            <w:shd w:val="clear" w:color="auto" w:fill="auto"/>
          </w:tcPr>
          <w:p w14:paraId="6F8C2C69" w14:textId="44DB0393" w:rsidR="00D7347C" w:rsidRPr="00072045" w:rsidRDefault="00D7347C" w:rsidP="00D7347C">
            <w:pPr>
              <w:jc w:val="both"/>
              <w:rPr>
                <w:b/>
                <w:sz w:val="22"/>
                <w:szCs w:val="22"/>
              </w:rPr>
            </w:pPr>
            <w:r w:rsidRPr="00072045">
              <w:rPr>
                <w:b/>
                <w:sz w:val="22"/>
                <w:szCs w:val="22"/>
              </w:rPr>
              <w:t>Specialiosios tinkamumo sąlygos, susijusios su tinkamomis finansuoti išlaidomis:</w:t>
            </w:r>
            <w:r w:rsidRPr="00072045">
              <w:rPr>
                <w:b/>
                <w:i/>
                <w:sz w:val="22"/>
                <w:szCs w:val="22"/>
              </w:rPr>
              <w:t xml:space="preserve"> </w:t>
            </w:r>
            <w:r w:rsidR="00194FB7" w:rsidRPr="00072045">
              <w:rPr>
                <w:bCs/>
                <w:i/>
                <w:sz w:val="22"/>
                <w:szCs w:val="22"/>
              </w:rPr>
              <w:t>nėra</w:t>
            </w:r>
          </w:p>
        </w:tc>
      </w:tr>
      <w:tr w:rsidR="001D4F77" w:rsidRPr="00072045" w14:paraId="6C982737" w14:textId="77777777" w:rsidTr="00FB19FD">
        <w:tc>
          <w:tcPr>
            <w:tcW w:w="15163" w:type="dxa"/>
            <w:gridSpan w:val="3"/>
            <w:shd w:val="clear" w:color="auto" w:fill="auto"/>
          </w:tcPr>
          <w:p w14:paraId="25594426" w14:textId="4509EED0" w:rsidR="001D4F77" w:rsidRPr="00072045" w:rsidRDefault="001D4F77" w:rsidP="001D4F77">
            <w:pPr>
              <w:jc w:val="both"/>
              <w:rPr>
                <w:b/>
                <w:sz w:val="22"/>
                <w:szCs w:val="22"/>
              </w:rPr>
            </w:pPr>
            <w:r w:rsidRPr="00072045">
              <w:rPr>
                <w:b/>
                <w:sz w:val="22"/>
                <w:szCs w:val="22"/>
              </w:rPr>
              <w:t>3.</w:t>
            </w:r>
            <w:r w:rsidR="00E71282" w:rsidRPr="00072045">
              <w:rPr>
                <w:b/>
                <w:sz w:val="22"/>
                <w:szCs w:val="22"/>
              </w:rPr>
              <w:t>3</w:t>
            </w:r>
            <w:r w:rsidRPr="00072045">
              <w:rPr>
                <w:b/>
                <w:sz w:val="22"/>
                <w:szCs w:val="22"/>
              </w:rPr>
              <w:t xml:space="preserve">. Papildomos tinkamumo sąlygos, susijusios su tinkamomis finansuoti išlaidomis: </w:t>
            </w:r>
          </w:p>
        </w:tc>
      </w:tr>
      <w:tr w:rsidR="00D7347C" w:rsidRPr="00072045" w14:paraId="448E611A" w14:textId="77777777" w:rsidTr="005703EA">
        <w:trPr>
          <w:trHeight w:val="598"/>
        </w:trPr>
        <w:tc>
          <w:tcPr>
            <w:tcW w:w="1016" w:type="dxa"/>
            <w:shd w:val="clear" w:color="auto" w:fill="auto"/>
          </w:tcPr>
          <w:p w14:paraId="242558C7" w14:textId="227C152E" w:rsidR="00D7347C" w:rsidRPr="00072045" w:rsidRDefault="00D7347C" w:rsidP="001D4F77">
            <w:pPr>
              <w:rPr>
                <w:sz w:val="22"/>
                <w:szCs w:val="22"/>
              </w:rPr>
            </w:pPr>
            <w:r w:rsidRPr="00072045">
              <w:rPr>
                <w:sz w:val="22"/>
                <w:szCs w:val="22"/>
              </w:rPr>
              <w:t>3.</w:t>
            </w:r>
            <w:r w:rsidR="00E71282" w:rsidRPr="00072045">
              <w:rPr>
                <w:sz w:val="22"/>
                <w:szCs w:val="22"/>
              </w:rPr>
              <w:t>3</w:t>
            </w:r>
            <w:r w:rsidRPr="00072045">
              <w:rPr>
                <w:sz w:val="22"/>
                <w:szCs w:val="22"/>
              </w:rPr>
              <w:t>.1.</w:t>
            </w:r>
          </w:p>
        </w:tc>
        <w:tc>
          <w:tcPr>
            <w:tcW w:w="14147" w:type="dxa"/>
            <w:gridSpan w:val="2"/>
            <w:shd w:val="clear" w:color="auto" w:fill="auto"/>
          </w:tcPr>
          <w:p w14:paraId="679B1C02" w14:textId="40DB5937" w:rsidR="00D7347C" w:rsidRPr="00072045" w:rsidRDefault="00D7347C" w:rsidP="001D4F77">
            <w:pPr>
              <w:jc w:val="both"/>
              <w:rPr>
                <w:i/>
                <w:sz w:val="22"/>
                <w:szCs w:val="22"/>
              </w:rPr>
            </w:pPr>
            <w:r w:rsidRPr="00072045">
              <w:rPr>
                <w:sz w:val="22"/>
                <w:szCs w:val="22"/>
              </w:rPr>
              <w:t xml:space="preserve">Jeigu vietos projekte numatyta veikla, susijusi su mokymais, pareiškėjo paraiškoje nurodytos išlaidos ir jų pagrindimo dokumentuose pateikta informacija turi neprieštarauti </w:t>
            </w:r>
            <w:r w:rsidR="0025146A" w:rsidRPr="00072045">
              <w:rPr>
                <w:sz w:val="22"/>
                <w:szCs w:val="22"/>
              </w:rPr>
              <w:t>„</w:t>
            </w:r>
            <w:r w:rsidRPr="00072045">
              <w:rPr>
                <w:sz w:val="22"/>
                <w:szCs w:val="22"/>
              </w:rPr>
              <w:t>Vietos projektų administravimo taisyklių</w:t>
            </w:r>
            <w:r w:rsidR="0025146A" w:rsidRPr="00072045">
              <w:rPr>
                <w:sz w:val="22"/>
                <w:szCs w:val="22"/>
              </w:rPr>
              <w:t>“</w:t>
            </w:r>
            <w:r w:rsidRPr="00072045">
              <w:rPr>
                <w:sz w:val="22"/>
                <w:szCs w:val="22"/>
              </w:rPr>
              <w:t xml:space="preserve"> 47</w:t>
            </w:r>
            <w:r w:rsidR="009330FB" w:rsidRPr="00072045">
              <w:rPr>
                <w:sz w:val="22"/>
                <w:szCs w:val="22"/>
              </w:rPr>
              <w:t>.6</w:t>
            </w:r>
            <w:r w:rsidR="00AF57F7" w:rsidRPr="00072045">
              <w:rPr>
                <w:sz w:val="22"/>
                <w:szCs w:val="22"/>
              </w:rPr>
              <w:t>.</w:t>
            </w:r>
            <w:r w:rsidRPr="00072045">
              <w:rPr>
                <w:sz w:val="22"/>
                <w:szCs w:val="22"/>
              </w:rPr>
              <w:t xml:space="preserve"> </w:t>
            </w:r>
            <w:r w:rsidR="009330FB" w:rsidRPr="00072045">
              <w:rPr>
                <w:sz w:val="22"/>
                <w:szCs w:val="22"/>
              </w:rPr>
              <w:t>pa</w:t>
            </w:r>
            <w:r w:rsidRPr="00072045">
              <w:rPr>
                <w:sz w:val="22"/>
                <w:szCs w:val="22"/>
              </w:rPr>
              <w:t>punkt</w:t>
            </w:r>
            <w:r w:rsidR="009330FB" w:rsidRPr="00072045">
              <w:rPr>
                <w:sz w:val="22"/>
                <w:szCs w:val="22"/>
              </w:rPr>
              <w:t>yj</w:t>
            </w:r>
            <w:r w:rsidRPr="00072045">
              <w:rPr>
                <w:sz w:val="22"/>
                <w:szCs w:val="22"/>
              </w:rPr>
              <w:t>e nurodytoms tinkamumo sąlygoms.</w:t>
            </w:r>
          </w:p>
        </w:tc>
      </w:tr>
      <w:tr w:rsidR="00B95E22" w:rsidRPr="00072045"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Pr="00072045" w:rsidRDefault="00B95E22">
            <w:pPr>
              <w:jc w:val="both"/>
              <w:rPr>
                <w:b/>
                <w:sz w:val="22"/>
                <w:szCs w:val="22"/>
              </w:rPr>
            </w:pPr>
            <w:r w:rsidRPr="00072045">
              <w:rPr>
                <w:b/>
                <w:sz w:val="22"/>
                <w:szCs w:val="22"/>
              </w:rPr>
              <w:t>3.4. Tinkamų finansuoti išlaidų sąrašas:</w:t>
            </w:r>
          </w:p>
        </w:tc>
      </w:tr>
      <w:tr w:rsidR="00B95E22" w:rsidRPr="00072045"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Pr="00072045" w:rsidRDefault="00B95E22">
            <w:pPr>
              <w:jc w:val="center"/>
              <w:rPr>
                <w:b/>
                <w:sz w:val="22"/>
                <w:szCs w:val="22"/>
              </w:rPr>
            </w:pPr>
            <w:r w:rsidRPr="00072045">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Pr="00072045" w:rsidRDefault="00B95E22">
            <w:pPr>
              <w:jc w:val="center"/>
              <w:rPr>
                <w:b/>
                <w:sz w:val="22"/>
                <w:szCs w:val="22"/>
              </w:rPr>
            </w:pPr>
            <w:r w:rsidRPr="00072045">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Pr="00072045" w:rsidRDefault="00B95E22">
            <w:pPr>
              <w:jc w:val="center"/>
              <w:rPr>
                <w:b/>
                <w:sz w:val="22"/>
                <w:szCs w:val="22"/>
              </w:rPr>
            </w:pPr>
            <w:r w:rsidRPr="00072045">
              <w:rPr>
                <w:b/>
                <w:sz w:val="22"/>
                <w:szCs w:val="22"/>
              </w:rPr>
              <w:t>III</w:t>
            </w:r>
          </w:p>
        </w:tc>
      </w:tr>
      <w:tr w:rsidR="00B95E22" w:rsidRPr="00072045"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Pr="00072045" w:rsidRDefault="00B95E22">
            <w:pPr>
              <w:jc w:val="center"/>
              <w:rPr>
                <w:b/>
                <w:sz w:val="22"/>
                <w:szCs w:val="22"/>
              </w:rPr>
            </w:pPr>
            <w:r w:rsidRPr="00072045">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Pr="00072045" w:rsidRDefault="00B95E22">
            <w:pPr>
              <w:jc w:val="center"/>
              <w:rPr>
                <w:b/>
                <w:sz w:val="22"/>
                <w:szCs w:val="22"/>
              </w:rPr>
            </w:pPr>
            <w:r w:rsidRPr="00072045">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Pr="00072045" w:rsidRDefault="00B95E22">
            <w:pPr>
              <w:jc w:val="center"/>
              <w:rPr>
                <w:i/>
                <w:sz w:val="22"/>
                <w:szCs w:val="22"/>
              </w:rPr>
            </w:pPr>
            <w:r w:rsidRPr="00072045">
              <w:rPr>
                <w:b/>
                <w:sz w:val="22"/>
                <w:szCs w:val="22"/>
              </w:rPr>
              <w:t>Galimas kainos pagrindimo būdas</w:t>
            </w:r>
          </w:p>
        </w:tc>
      </w:tr>
      <w:tr w:rsidR="00B95E22" w:rsidRPr="00072045"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Pr="00072045" w:rsidRDefault="00B95E22" w:rsidP="00B95E22">
            <w:pPr>
              <w:rPr>
                <w:sz w:val="22"/>
                <w:szCs w:val="22"/>
              </w:rPr>
            </w:pPr>
            <w:r w:rsidRPr="00072045">
              <w:rPr>
                <w:b/>
                <w:sz w:val="22"/>
                <w:szCs w:val="22"/>
              </w:rPr>
              <w:lastRenderedPageBreak/>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Pr="00072045" w:rsidRDefault="00B95E22" w:rsidP="00B95E22">
            <w:pPr>
              <w:jc w:val="both"/>
              <w:rPr>
                <w:sz w:val="22"/>
                <w:szCs w:val="22"/>
              </w:rPr>
            </w:pPr>
            <w:r w:rsidRPr="00072045">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Pr="00072045" w:rsidRDefault="00B95E22" w:rsidP="00B95E22">
            <w:pPr>
              <w:jc w:val="both"/>
              <w:rPr>
                <w:sz w:val="22"/>
                <w:szCs w:val="22"/>
              </w:rPr>
            </w:pPr>
          </w:p>
        </w:tc>
      </w:tr>
      <w:tr w:rsidR="00B95E22" w:rsidRPr="00072045"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Pr="00072045" w:rsidRDefault="00B95E22" w:rsidP="00B95E22">
            <w:pPr>
              <w:rPr>
                <w:sz w:val="22"/>
                <w:szCs w:val="22"/>
              </w:rPr>
            </w:pPr>
            <w:r w:rsidRPr="00072045">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Pr="00072045" w:rsidRDefault="00FD5D7D" w:rsidP="00B95E22">
            <w:pPr>
              <w:jc w:val="both"/>
              <w:rPr>
                <w:sz w:val="22"/>
                <w:szCs w:val="22"/>
              </w:rPr>
            </w:pPr>
            <w:r w:rsidRPr="00072045">
              <w:rPr>
                <w:sz w:val="22"/>
                <w:szCs w:val="22"/>
              </w:rPr>
              <w:t>Naujų prekių įsigijimas (išskyrus trumpalaikį turtą, motorines transporto priemones ir prekes, patenkančias į apibrėžimą „Vietos projekto bendrosios išlaidos“)</w:t>
            </w:r>
            <w:r w:rsidR="005B1AC1" w:rsidRPr="00072045">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6B620BD6"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B93E06" w:rsidRPr="00072045">
              <w:rPr>
                <w:sz w:val="22"/>
                <w:szCs w:val="22"/>
              </w:rPr>
              <w:t>pa</w:t>
            </w:r>
            <w:r w:rsidRPr="00072045">
              <w:rPr>
                <w:sz w:val="22"/>
                <w:szCs w:val="22"/>
              </w:rPr>
              <w:t>punkt</w:t>
            </w:r>
            <w:r w:rsidR="00B93E06" w:rsidRPr="00072045">
              <w:rPr>
                <w:sz w:val="22"/>
                <w:szCs w:val="22"/>
              </w:rPr>
              <w:t>yj</w:t>
            </w:r>
            <w:r w:rsidRPr="00072045">
              <w:rPr>
                <w:sz w:val="22"/>
                <w:szCs w:val="22"/>
              </w:rPr>
              <w:t>e nurodyti alternatyvūs būdai (įvertinant „Vietos projektų administravimo taisyklių“ 43 punkto sąlygą):</w:t>
            </w:r>
          </w:p>
          <w:p w14:paraId="22C4BBA4" w14:textId="77777777" w:rsidR="00B95E22" w:rsidRPr="00072045" w:rsidRDefault="00B95E22" w:rsidP="00B95E22">
            <w:pPr>
              <w:pStyle w:val="Sraopastraipa"/>
              <w:numPr>
                <w:ilvl w:val="0"/>
                <w:numId w:val="9"/>
              </w:numPr>
              <w:ind w:firstLine="567"/>
              <w:jc w:val="both"/>
              <w:rPr>
                <w:sz w:val="22"/>
                <w:szCs w:val="22"/>
              </w:rPr>
            </w:pPr>
            <w:r w:rsidRPr="00072045">
              <w:rPr>
                <w:color w:val="000000"/>
                <w:sz w:val="22"/>
                <w:szCs w:val="22"/>
              </w:rPr>
              <w:t xml:space="preserve"> </w:t>
            </w:r>
            <w:r w:rsidRPr="000720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Pr="00072045" w:rsidRDefault="00B95E22" w:rsidP="00B95E22">
            <w:pPr>
              <w:pStyle w:val="Sraopastraipa"/>
              <w:numPr>
                <w:ilvl w:val="0"/>
                <w:numId w:val="9"/>
              </w:numPr>
              <w:ind w:firstLine="567"/>
              <w:jc w:val="both"/>
              <w:rPr>
                <w:color w:val="000000"/>
                <w:sz w:val="22"/>
                <w:szCs w:val="22"/>
              </w:rPr>
            </w:pPr>
            <w:r w:rsidRPr="000720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072045"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072045" w:rsidRDefault="00B95E22" w:rsidP="00B95E22">
            <w:pPr>
              <w:rPr>
                <w:sz w:val="22"/>
                <w:szCs w:val="22"/>
              </w:rPr>
            </w:pPr>
            <w:r w:rsidRPr="00072045">
              <w:rPr>
                <w:sz w:val="22"/>
                <w:szCs w:val="22"/>
              </w:rPr>
              <w:t>3.4.1.2.</w:t>
            </w:r>
          </w:p>
        </w:tc>
        <w:tc>
          <w:tcPr>
            <w:tcW w:w="2807" w:type="dxa"/>
            <w:tcBorders>
              <w:top w:val="single" w:sz="4" w:space="0" w:color="auto"/>
              <w:left w:val="single" w:sz="4" w:space="0" w:color="auto"/>
              <w:bottom w:val="single" w:sz="4" w:space="0" w:color="auto"/>
              <w:right w:val="single" w:sz="4" w:space="0" w:color="auto"/>
            </w:tcBorders>
          </w:tcPr>
          <w:p w14:paraId="3C26B221" w14:textId="77777777" w:rsidR="008419A9" w:rsidRPr="00072045" w:rsidRDefault="00B95E22" w:rsidP="00B95E22">
            <w:pPr>
              <w:jc w:val="both"/>
              <w:rPr>
                <w:sz w:val="22"/>
                <w:szCs w:val="22"/>
              </w:rPr>
            </w:pPr>
            <w:r w:rsidRPr="00072045">
              <w:rPr>
                <w:sz w:val="22"/>
                <w:szCs w:val="22"/>
              </w:rPr>
              <w:t xml:space="preserve">Naujų motorinių transporto priemonių įsigijimas </w:t>
            </w:r>
          </w:p>
          <w:p w14:paraId="2BB9D869" w14:textId="77777777" w:rsidR="008419A9" w:rsidRPr="00072045" w:rsidRDefault="008419A9" w:rsidP="00B95E22">
            <w:pPr>
              <w:jc w:val="both"/>
              <w:rPr>
                <w:sz w:val="22"/>
                <w:szCs w:val="22"/>
              </w:rPr>
            </w:pPr>
          </w:p>
          <w:p w14:paraId="55AE3403" w14:textId="4FD0FA71" w:rsidR="00B95E22" w:rsidRPr="00072045" w:rsidRDefault="008419A9" w:rsidP="00B95E22">
            <w:pPr>
              <w:jc w:val="both"/>
              <w:rPr>
                <w:i/>
                <w:iCs/>
                <w:sz w:val="22"/>
                <w:szCs w:val="22"/>
              </w:rPr>
            </w:pPr>
            <w:r w:rsidRPr="00072045">
              <w:rPr>
                <w:i/>
                <w:iCs/>
                <w:sz w:val="22"/>
                <w:szCs w:val="22"/>
              </w:rPr>
              <w:t xml:space="preserve">Pastaba: </w:t>
            </w:r>
            <w:r w:rsidR="00B95E22" w:rsidRPr="00072045">
              <w:rPr>
                <w:i/>
                <w:iCs/>
                <w:sz w:val="22"/>
                <w:szCs w:val="22"/>
              </w:rPr>
              <w:t xml:space="preserve">taikomos </w:t>
            </w:r>
            <w:r w:rsidR="0025146A" w:rsidRPr="00072045">
              <w:rPr>
                <w:i/>
                <w:iCs/>
                <w:sz w:val="22"/>
                <w:szCs w:val="22"/>
              </w:rPr>
              <w:t>„</w:t>
            </w:r>
            <w:r w:rsidR="00B95E22" w:rsidRPr="00072045">
              <w:rPr>
                <w:i/>
                <w:iCs/>
                <w:sz w:val="22"/>
                <w:szCs w:val="22"/>
              </w:rPr>
              <w:t>Vietos projektų administravimo taisyklių</w:t>
            </w:r>
            <w:r w:rsidR="0025146A" w:rsidRPr="00072045">
              <w:rPr>
                <w:i/>
                <w:iCs/>
                <w:sz w:val="22"/>
                <w:szCs w:val="22"/>
              </w:rPr>
              <w:t>“</w:t>
            </w:r>
            <w:r w:rsidR="00B95E22" w:rsidRPr="00072045">
              <w:rPr>
                <w:i/>
                <w:iCs/>
                <w:sz w:val="22"/>
                <w:szCs w:val="22"/>
              </w:rPr>
              <w:t xml:space="preserve"> 27.1.1.</w:t>
            </w:r>
            <w:r w:rsidRPr="00072045">
              <w:rPr>
                <w:i/>
                <w:iCs/>
                <w:sz w:val="22"/>
                <w:szCs w:val="22"/>
              </w:rPr>
              <w:t xml:space="preserve">, 27.1.2. </w:t>
            </w:r>
            <w:r w:rsidR="00B95E22" w:rsidRPr="00072045">
              <w:rPr>
                <w:i/>
                <w:iCs/>
                <w:sz w:val="22"/>
                <w:szCs w:val="22"/>
              </w:rPr>
              <w:t xml:space="preserve"> papunkči</w:t>
            </w:r>
            <w:r w:rsidRPr="00072045">
              <w:rPr>
                <w:i/>
                <w:iCs/>
                <w:sz w:val="22"/>
                <w:szCs w:val="22"/>
              </w:rPr>
              <w:t>ų</w:t>
            </w:r>
            <w:r w:rsidR="00B95E22" w:rsidRPr="00072045">
              <w:rPr>
                <w:i/>
                <w:iCs/>
                <w:sz w:val="22"/>
                <w:szCs w:val="22"/>
              </w:rPr>
              <w:t xml:space="preserve"> sąlygos; būtina nurodyti motorinės transporto priemonės kategoriją ir klasę). </w:t>
            </w:r>
          </w:p>
          <w:p w14:paraId="165B2D6E" w14:textId="77777777" w:rsidR="00B95E22" w:rsidRPr="00072045"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5F0EA2F7"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B93E06" w:rsidRPr="00072045">
              <w:rPr>
                <w:sz w:val="22"/>
                <w:szCs w:val="22"/>
              </w:rPr>
              <w:t xml:space="preserve">papunktyje </w:t>
            </w:r>
            <w:r w:rsidRPr="00072045">
              <w:rPr>
                <w:sz w:val="22"/>
                <w:szCs w:val="22"/>
              </w:rPr>
              <w:t>nurodyti alternatyvūs būdai (įvertinant „Vietos projektų administravimo taisyklių“ 43 punkto sąlygą):</w:t>
            </w:r>
          </w:p>
          <w:p w14:paraId="3ADCFE39" w14:textId="77777777" w:rsidR="00B95E22" w:rsidRPr="00072045" w:rsidRDefault="00B95E22" w:rsidP="00B95E22">
            <w:pPr>
              <w:pStyle w:val="Sraopastraipa"/>
              <w:numPr>
                <w:ilvl w:val="0"/>
                <w:numId w:val="10"/>
              </w:numPr>
              <w:ind w:left="0" w:firstLine="567"/>
              <w:jc w:val="both"/>
              <w:rPr>
                <w:sz w:val="22"/>
                <w:szCs w:val="22"/>
              </w:rPr>
            </w:pPr>
            <w:r w:rsidRPr="000720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29A6A916" w:rsidR="00B95E22" w:rsidRPr="00072045" w:rsidRDefault="00B95E22" w:rsidP="00B95E22">
            <w:pPr>
              <w:pStyle w:val="Sraopastraipa"/>
              <w:numPr>
                <w:ilvl w:val="0"/>
                <w:numId w:val="10"/>
              </w:numPr>
              <w:ind w:left="0" w:firstLine="567"/>
              <w:jc w:val="both"/>
              <w:rPr>
                <w:sz w:val="22"/>
                <w:szCs w:val="22"/>
              </w:rPr>
            </w:pPr>
            <w:r w:rsidRPr="000720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arba kitu būdu, leidžiančiu objektyviai palyginti bent 3 skirtingų prekių tiekėjų, prekiaujančių panašiomis prekėmis, ir kuriems tai yra įprasta komercinė-ūkinė veikla, siūlomas kainas</w:t>
            </w:r>
            <w:r w:rsidR="00943902">
              <w:rPr>
                <w:sz w:val="22"/>
                <w:szCs w:val="22"/>
              </w:rPr>
              <w:t>; komerciniuose pasiūlymuose teikiamos motorinės transporto priemonės turi būti skirtingų gamintojų</w:t>
            </w:r>
            <w:r w:rsidRPr="00072045">
              <w:rPr>
                <w:sz w:val="22"/>
                <w:szCs w:val="22"/>
              </w:rPr>
              <w:t xml:space="preserve">. Bent 1 rinkos kainos įrodymo dokumentas (komercinis pasiūlymas arba kompiuterio ekrano nuotrauka) turi būti pateiktas prekių teikėjo, kurio buveinės registracijos vieta yra ne VVG teritorijoje. </w:t>
            </w:r>
            <w:r w:rsidRPr="00072045">
              <w:rPr>
                <w:color w:val="000000"/>
                <w:sz w:val="22"/>
                <w:szCs w:val="22"/>
              </w:rPr>
              <w:lastRenderedPageBreak/>
              <w:t>Vadovaujantis „Vietos projektų administravimo taisyklių“ 28.3. papunkčiu, išlaidų dalis, viršijanti tinkamų finansuoti išlaidų įkainį (kai toks yra nustatytas) yra netinkama finansuoti.</w:t>
            </w:r>
          </w:p>
        </w:tc>
      </w:tr>
      <w:tr w:rsidR="00B95E22" w:rsidRPr="00072045"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Pr="00072045" w:rsidRDefault="00B95E22" w:rsidP="00B95E22">
            <w:pPr>
              <w:rPr>
                <w:b/>
                <w:sz w:val="22"/>
                <w:szCs w:val="22"/>
              </w:rPr>
            </w:pPr>
            <w:r w:rsidRPr="00072045">
              <w:rPr>
                <w:b/>
                <w:sz w:val="22"/>
                <w:szCs w:val="22"/>
              </w:rPr>
              <w:lastRenderedPageBreak/>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Pr="00072045" w:rsidRDefault="00B95E22" w:rsidP="00B95E22">
            <w:pPr>
              <w:jc w:val="both"/>
              <w:rPr>
                <w:b/>
                <w:sz w:val="22"/>
                <w:szCs w:val="22"/>
              </w:rPr>
            </w:pPr>
            <w:r w:rsidRPr="00072045">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Pr="00072045" w:rsidRDefault="00B95E22" w:rsidP="00B95E22">
            <w:pPr>
              <w:jc w:val="both"/>
              <w:rPr>
                <w:b/>
                <w:sz w:val="22"/>
                <w:szCs w:val="22"/>
              </w:rPr>
            </w:pPr>
          </w:p>
        </w:tc>
      </w:tr>
      <w:tr w:rsidR="00B95E22" w:rsidRPr="00072045"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Pr="00072045" w:rsidRDefault="00B95E22" w:rsidP="00B95E22">
            <w:pPr>
              <w:jc w:val="both"/>
              <w:rPr>
                <w:sz w:val="22"/>
                <w:szCs w:val="22"/>
              </w:rPr>
            </w:pPr>
            <w:r w:rsidRPr="00072045">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Pr="00072045" w:rsidRDefault="00B95E22" w:rsidP="00B95E22">
            <w:pPr>
              <w:jc w:val="both"/>
              <w:rPr>
                <w:sz w:val="22"/>
                <w:szCs w:val="22"/>
              </w:rPr>
            </w:pPr>
            <w:r w:rsidRPr="00072045">
              <w:rPr>
                <w:sz w:val="22"/>
                <w:szCs w:val="22"/>
              </w:rPr>
              <w:t>Darbų ir paslaugų įsigijimas (išskyrus mokymo paslaugas ir paslaugas, patenkančias į apibrėžimą „Vietos projekto bendrosios išlaidos“)</w:t>
            </w:r>
            <w:r w:rsidR="00CA458B" w:rsidRPr="00072045">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632B384"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B93E06" w:rsidRPr="00072045">
              <w:rPr>
                <w:sz w:val="22"/>
                <w:szCs w:val="22"/>
              </w:rPr>
              <w:t xml:space="preserve">papunktyje </w:t>
            </w:r>
            <w:r w:rsidRPr="00072045">
              <w:rPr>
                <w:sz w:val="22"/>
                <w:szCs w:val="22"/>
              </w:rPr>
              <w:t>nurodyti alternatyvūs būdai (įvertinant „Vietos projektų administravimo taisyklių“ 43 punkto sąlygą):</w:t>
            </w:r>
          </w:p>
          <w:p w14:paraId="7FA3A5B6" w14:textId="77777777" w:rsidR="00B95E22" w:rsidRPr="00072045" w:rsidRDefault="00B95E22" w:rsidP="00B95E22">
            <w:pPr>
              <w:pStyle w:val="Sraopastraipa"/>
              <w:numPr>
                <w:ilvl w:val="0"/>
                <w:numId w:val="11"/>
              </w:numPr>
              <w:ind w:firstLine="567"/>
              <w:jc w:val="both"/>
              <w:rPr>
                <w:color w:val="000000"/>
                <w:sz w:val="22"/>
                <w:szCs w:val="22"/>
              </w:rPr>
            </w:pPr>
            <w:r w:rsidRPr="00072045">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Pr="00072045" w:rsidRDefault="00B95E22" w:rsidP="00B95E22">
            <w:pPr>
              <w:pStyle w:val="Sraopastraipa"/>
              <w:numPr>
                <w:ilvl w:val="0"/>
                <w:numId w:val="11"/>
              </w:numPr>
              <w:ind w:firstLine="567"/>
              <w:jc w:val="both"/>
              <w:rPr>
                <w:sz w:val="22"/>
                <w:szCs w:val="22"/>
              </w:rPr>
            </w:pPr>
            <w:r w:rsidRPr="00072045">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072045"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Pr="00072045" w:rsidRDefault="00B95E22" w:rsidP="00B95E22">
            <w:pPr>
              <w:jc w:val="both"/>
              <w:rPr>
                <w:sz w:val="22"/>
                <w:szCs w:val="22"/>
              </w:rPr>
            </w:pPr>
            <w:r w:rsidRPr="00072045">
              <w:rPr>
                <w:sz w:val="22"/>
                <w:szCs w:val="22"/>
              </w:rPr>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Pr="00072045" w:rsidRDefault="00B95E22" w:rsidP="00B95E22">
            <w:pPr>
              <w:jc w:val="both"/>
              <w:rPr>
                <w:sz w:val="22"/>
                <w:szCs w:val="22"/>
              </w:rPr>
            </w:pPr>
            <w:r w:rsidRPr="00072045">
              <w:rPr>
                <w:sz w:val="22"/>
                <w:szCs w:val="22"/>
              </w:rPr>
              <w:t>Mokymo paslaugų įsigijimas</w:t>
            </w:r>
            <w:r w:rsidR="00CA458B" w:rsidRPr="00072045">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54DBDCB2" w:rsidR="00B95E22" w:rsidRPr="00072045" w:rsidRDefault="00B95E22" w:rsidP="00B95E22">
            <w:pPr>
              <w:pStyle w:val="Puslapioinaostekstas"/>
              <w:ind w:right="-31"/>
              <w:jc w:val="both"/>
              <w:rPr>
                <w:sz w:val="22"/>
                <w:szCs w:val="22"/>
                <w:lang w:eastAsia="lt-LT"/>
              </w:rPr>
            </w:pPr>
            <w:proofErr w:type="spellStart"/>
            <w:r w:rsidRPr="00072045">
              <w:rPr>
                <w:sz w:val="22"/>
                <w:szCs w:val="22"/>
                <w:lang w:eastAsia="lt-LT"/>
              </w:rPr>
              <w:t>Kainų</w:t>
            </w:r>
            <w:proofErr w:type="spellEnd"/>
            <w:r w:rsidRPr="00072045">
              <w:rPr>
                <w:sz w:val="22"/>
                <w:szCs w:val="22"/>
                <w:lang w:eastAsia="lt-LT"/>
              </w:rPr>
              <w:t xml:space="preserve"> </w:t>
            </w:r>
            <w:proofErr w:type="spellStart"/>
            <w:r w:rsidRPr="00072045">
              <w:rPr>
                <w:sz w:val="22"/>
                <w:szCs w:val="22"/>
                <w:lang w:eastAsia="lt-LT"/>
              </w:rPr>
              <w:t>pagrindimui</w:t>
            </w:r>
            <w:proofErr w:type="spellEnd"/>
            <w:r w:rsidRPr="00072045">
              <w:rPr>
                <w:sz w:val="22"/>
                <w:szCs w:val="22"/>
                <w:lang w:eastAsia="lt-LT"/>
              </w:rPr>
              <w:t xml:space="preserve"> </w:t>
            </w:r>
            <w:proofErr w:type="spellStart"/>
            <w:r w:rsidRPr="00072045">
              <w:rPr>
                <w:sz w:val="22"/>
                <w:szCs w:val="22"/>
                <w:lang w:eastAsia="lt-LT"/>
              </w:rPr>
              <w:t>taikomi</w:t>
            </w:r>
            <w:proofErr w:type="spellEnd"/>
            <w:r w:rsidRPr="00072045">
              <w:rPr>
                <w:sz w:val="22"/>
                <w:szCs w:val="22"/>
                <w:lang w:eastAsia="lt-LT"/>
              </w:rPr>
              <w:t xml:space="preserve"> “</w:t>
            </w:r>
            <w:proofErr w:type="spellStart"/>
            <w:r w:rsidRPr="00072045">
              <w:rPr>
                <w:sz w:val="22"/>
                <w:szCs w:val="22"/>
                <w:lang w:eastAsia="lt-LT"/>
              </w:rPr>
              <w:t>Vietos</w:t>
            </w:r>
            <w:proofErr w:type="spellEnd"/>
            <w:r w:rsidRPr="00072045">
              <w:rPr>
                <w:sz w:val="22"/>
                <w:szCs w:val="22"/>
                <w:lang w:eastAsia="lt-LT"/>
              </w:rPr>
              <w:t xml:space="preserve"> </w:t>
            </w:r>
            <w:proofErr w:type="spellStart"/>
            <w:r w:rsidRPr="00072045">
              <w:rPr>
                <w:sz w:val="22"/>
                <w:szCs w:val="22"/>
                <w:lang w:eastAsia="lt-LT"/>
              </w:rPr>
              <w:t>projektų</w:t>
            </w:r>
            <w:proofErr w:type="spellEnd"/>
            <w:r w:rsidRPr="00072045">
              <w:rPr>
                <w:sz w:val="22"/>
                <w:szCs w:val="22"/>
                <w:lang w:eastAsia="lt-LT"/>
              </w:rPr>
              <w:t xml:space="preserve"> </w:t>
            </w:r>
            <w:proofErr w:type="spellStart"/>
            <w:r w:rsidRPr="00072045">
              <w:rPr>
                <w:sz w:val="22"/>
                <w:szCs w:val="22"/>
                <w:lang w:eastAsia="lt-LT"/>
              </w:rPr>
              <w:t>administravimo</w:t>
            </w:r>
            <w:proofErr w:type="spellEnd"/>
            <w:r w:rsidRPr="00072045">
              <w:rPr>
                <w:sz w:val="22"/>
                <w:szCs w:val="22"/>
                <w:lang w:eastAsia="lt-LT"/>
              </w:rPr>
              <w:t xml:space="preserve"> </w:t>
            </w:r>
            <w:proofErr w:type="spellStart"/>
            <w:r w:rsidRPr="00072045">
              <w:rPr>
                <w:sz w:val="22"/>
                <w:szCs w:val="22"/>
                <w:lang w:eastAsia="lt-LT"/>
              </w:rPr>
              <w:t>taisyklių</w:t>
            </w:r>
            <w:proofErr w:type="spellEnd"/>
            <w:r w:rsidRPr="00072045">
              <w:rPr>
                <w:sz w:val="22"/>
                <w:szCs w:val="22"/>
                <w:lang w:eastAsia="lt-LT"/>
              </w:rPr>
              <w:t xml:space="preserve">” 24.6. </w:t>
            </w:r>
            <w:proofErr w:type="spellStart"/>
            <w:r w:rsidR="00B93E06" w:rsidRPr="00072045">
              <w:rPr>
                <w:sz w:val="22"/>
                <w:szCs w:val="22"/>
              </w:rPr>
              <w:t>papunktyje</w:t>
            </w:r>
            <w:proofErr w:type="spellEnd"/>
            <w:r w:rsidR="00B93E06" w:rsidRPr="00072045">
              <w:rPr>
                <w:sz w:val="22"/>
                <w:szCs w:val="22"/>
              </w:rPr>
              <w:t xml:space="preserve"> </w:t>
            </w:r>
            <w:proofErr w:type="spellStart"/>
            <w:r w:rsidRPr="00072045">
              <w:rPr>
                <w:sz w:val="22"/>
                <w:szCs w:val="22"/>
                <w:lang w:eastAsia="lt-LT"/>
              </w:rPr>
              <w:t>nurodyti</w:t>
            </w:r>
            <w:proofErr w:type="spellEnd"/>
            <w:r w:rsidRPr="00072045">
              <w:rPr>
                <w:sz w:val="22"/>
                <w:szCs w:val="22"/>
                <w:lang w:eastAsia="lt-LT"/>
              </w:rPr>
              <w:t xml:space="preserve"> </w:t>
            </w:r>
            <w:proofErr w:type="spellStart"/>
            <w:r w:rsidRPr="00072045">
              <w:rPr>
                <w:sz w:val="22"/>
                <w:szCs w:val="22"/>
                <w:lang w:eastAsia="lt-LT"/>
              </w:rPr>
              <w:t>alternatyvūs</w:t>
            </w:r>
            <w:proofErr w:type="spellEnd"/>
            <w:r w:rsidRPr="00072045">
              <w:rPr>
                <w:sz w:val="22"/>
                <w:szCs w:val="22"/>
                <w:lang w:eastAsia="lt-LT"/>
              </w:rPr>
              <w:t xml:space="preserve"> </w:t>
            </w:r>
            <w:proofErr w:type="spellStart"/>
            <w:r w:rsidRPr="00072045">
              <w:rPr>
                <w:sz w:val="22"/>
                <w:szCs w:val="22"/>
                <w:lang w:eastAsia="lt-LT"/>
              </w:rPr>
              <w:t>būdai</w:t>
            </w:r>
            <w:proofErr w:type="spellEnd"/>
            <w:r w:rsidRPr="00072045">
              <w:rPr>
                <w:sz w:val="22"/>
                <w:szCs w:val="22"/>
                <w:lang w:eastAsia="lt-LT"/>
              </w:rPr>
              <w:t xml:space="preserve"> (</w:t>
            </w:r>
            <w:proofErr w:type="spellStart"/>
            <w:r w:rsidRPr="00072045">
              <w:rPr>
                <w:sz w:val="22"/>
                <w:szCs w:val="22"/>
                <w:lang w:eastAsia="lt-LT"/>
              </w:rPr>
              <w:t>įvertinant</w:t>
            </w:r>
            <w:proofErr w:type="spellEnd"/>
            <w:r w:rsidRPr="00072045">
              <w:rPr>
                <w:sz w:val="22"/>
                <w:szCs w:val="22"/>
                <w:lang w:eastAsia="lt-LT"/>
              </w:rPr>
              <w:t xml:space="preserve"> “</w:t>
            </w:r>
            <w:proofErr w:type="spellStart"/>
            <w:r w:rsidRPr="00072045">
              <w:rPr>
                <w:sz w:val="22"/>
                <w:szCs w:val="22"/>
                <w:lang w:eastAsia="lt-LT"/>
              </w:rPr>
              <w:t>Vietos</w:t>
            </w:r>
            <w:proofErr w:type="spellEnd"/>
            <w:r w:rsidRPr="00072045">
              <w:rPr>
                <w:sz w:val="22"/>
                <w:szCs w:val="22"/>
                <w:lang w:eastAsia="lt-LT"/>
              </w:rPr>
              <w:t xml:space="preserve"> </w:t>
            </w:r>
            <w:proofErr w:type="spellStart"/>
            <w:r w:rsidRPr="00072045">
              <w:rPr>
                <w:sz w:val="22"/>
                <w:szCs w:val="22"/>
                <w:lang w:eastAsia="lt-LT"/>
              </w:rPr>
              <w:t>projektų</w:t>
            </w:r>
            <w:proofErr w:type="spellEnd"/>
            <w:r w:rsidRPr="00072045">
              <w:rPr>
                <w:sz w:val="22"/>
                <w:szCs w:val="22"/>
                <w:lang w:eastAsia="lt-LT"/>
              </w:rPr>
              <w:t xml:space="preserve"> </w:t>
            </w:r>
            <w:proofErr w:type="spellStart"/>
            <w:r w:rsidRPr="00072045">
              <w:rPr>
                <w:sz w:val="22"/>
                <w:szCs w:val="22"/>
                <w:lang w:eastAsia="lt-LT"/>
              </w:rPr>
              <w:t>administravimo</w:t>
            </w:r>
            <w:proofErr w:type="spellEnd"/>
            <w:r w:rsidRPr="00072045">
              <w:rPr>
                <w:sz w:val="22"/>
                <w:szCs w:val="22"/>
                <w:lang w:eastAsia="lt-LT"/>
              </w:rPr>
              <w:t xml:space="preserve"> </w:t>
            </w:r>
            <w:proofErr w:type="spellStart"/>
            <w:r w:rsidRPr="00072045">
              <w:rPr>
                <w:sz w:val="22"/>
                <w:szCs w:val="22"/>
                <w:lang w:eastAsia="lt-LT"/>
              </w:rPr>
              <w:t>taisyklių</w:t>
            </w:r>
            <w:proofErr w:type="spellEnd"/>
            <w:r w:rsidRPr="00072045">
              <w:rPr>
                <w:sz w:val="22"/>
                <w:szCs w:val="22"/>
                <w:lang w:eastAsia="lt-LT"/>
              </w:rPr>
              <w:t xml:space="preserve">” 47.6. </w:t>
            </w:r>
            <w:proofErr w:type="spellStart"/>
            <w:r w:rsidRPr="00072045">
              <w:rPr>
                <w:sz w:val="22"/>
                <w:szCs w:val="22"/>
                <w:lang w:eastAsia="lt-LT"/>
              </w:rPr>
              <w:t>papunkčio</w:t>
            </w:r>
            <w:proofErr w:type="spellEnd"/>
            <w:r w:rsidRPr="00072045">
              <w:rPr>
                <w:sz w:val="22"/>
                <w:szCs w:val="22"/>
                <w:lang w:eastAsia="lt-LT"/>
              </w:rPr>
              <w:t xml:space="preserve"> </w:t>
            </w:r>
            <w:proofErr w:type="spellStart"/>
            <w:r w:rsidRPr="00072045">
              <w:rPr>
                <w:sz w:val="22"/>
                <w:szCs w:val="22"/>
                <w:lang w:eastAsia="lt-LT"/>
              </w:rPr>
              <w:t>sąlygą</w:t>
            </w:r>
            <w:proofErr w:type="spellEnd"/>
            <w:r w:rsidRPr="00072045">
              <w:rPr>
                <w:sz w:val="22"/>
                <w:szCs w:val="22"/>
                <w:lang w:eastAsia="lt-LT"/>
              </w:rPr>
              <w:t>):</w:t>
            </w:r>
          </w:p>
          <w:p w14:paraId="66D14C60" w14:textId="77777777" w:rsidR="00B95E22" w:rsidRPr="00072045" w:rsidRDefault="00B95E22" w:rsidP="00B95E22">
            <w:pPr>
              <w:pStyle w:val="Puslapioinaostekstas"/>
              <w:numPr>
                <w:ilvl w:val="0"/>
                <w:numId w:val="12"/>
              </w:numPr>
              <w:ind w:left="0" w:firstLine="567"/>
              <w:jc w:val="both"/>
              <w:rPr>
                <w:sz w:val="22"/>
                <w:szCs w:val="22"/>
                <w:lang w:val="lt-LT" w:eastAsia="lt-LT"/>
              </w:rPr>
            </w:pPr>
            <w:proofErr w:type="spellStart"/>
            <w:r w:rsidRPr="00072045">
              <w:rPr>
                <w:sz w:val="22"/>
                <w:szCs w:val="22"/>
                <w:lang w:eastAsia="lt-LT"/>
              </w:rPr>
              <w:t>vadovaujantis</w:t>
            </w:r>
            <w:proofErr w:type="spellEnd"/>
            <w:r w:rsidRPr="00072045">
              <w:rPr>
                <w:sz w:val="22"/>
                <w:szCs w:val="22"/>
                <w:lang w:eastAsia="lt-LT"/>
              </w:rPr>
              <w:t xml:space="preserve"> “</w:t>
            </w:r>
            <w:proofErr w:type="spellStart"/>
            <w:r w:rsidRPr="00072045">
              <w:rPr>
                <w:color w:val="000000"/>
                <w:sz w:val="22"/>
                <w:szCs w:val="22"/>
                <w:lang w:eastAsia="lt-LT"/>
              </w:rPr>
              <w:t>Vietos</w:t>
            </w:r>
            <w:proofErr w:type="spellEnd"/>
            <w:r w:rsidRPr="00072045">
              <w:rPr>
                <w:color w:val="000000"/>
                <w:sz w:val="22"/>
                <w:szCs w:val="22"/>
                <w:lang w:eastAsia="lt-LT"/>
              </w:rPr>
              <w:t xml:space="preserve"> </w:t>
            </w:r>
            <w:proofErr w:type="spellStart"/>
            <w:r w:rsidRPr="00072045">
              <w:rPr>
                <w:color w:val="000000"/>
                <w:sz w:val="22"/>
                <w:szCs w:val="22"/>
                <w:lang w:eastAsia="lt-LT"/>
              </w:rPr>
              <w:t>projektų</w:t>
            </w:r>
            <w:proofErr w:type="spellEnd"/>
            <w:r w:rsidRPr="00072045">
              <w:rPr>
                <w:color w:val="000000"/>
                <w:sz w:val="22"/>
                <w:szCs w:val="22"/>
                <w:lang w:eastAsia="lt-LT"/>
              </w:rPr>
              <w:t xml:space="preserve"> </w:t>
            </w:r>
            <w:proofErr w:type="spellStart"/>
            <w:r w:rsidRPr="00072045">
              <w:rPr>
                <w:color w:val="000000"/>
                <w:sz w:val="22"/>
                <w:szCs w:val="22"/>
                <w:lang w:eastAsia="lt-LT"/>
              </w:rPr>
              <w:t>administravimo</w:t>
            </w:r>
            <w:proofErr w:type="spellEnd"/>
            <w:r w:rsidRPr="00072045">
              <w:rPr>
                <w:color w:val="000000"/>
                <w:sz w:val="22"/>
                <w:szCs w:val="22"/>
                <w:lang w:eastAsia="lt-LT"/>
              </w:rPr>
              <w:t xml:space="preserve"> </w:t>
            </w:r>
            <w:proofErr w:type="spellStart"/>
            <w:r w:rsidRPr="00072045">
              <w:rPr>
                <w:color w:val="000000"/>
                <w:sz w:val="22"/>
                <w:szCs w:val="22"/>
                <w:lang w:eastAsia="lt-LT"/>
              </w:rPr>
              <w:t>taisyklių</w:t>
            </w:r>
            <w:proofErr w:type="spellEnd"/>
            <w:r w:rsidRPr="00072045">
              <w:rPr>
                <w:color w:val="000000"/>
                <w:sz w:val="22"/>
                <w:szCs w:val="22"/>
                <w:lang w:eastAsia="lt-LT"/>
              </w:rPr>
              <w:t xml:space="preserve">” 47.6. </w:t>
            </w:r>
            <w:proofErr w:type="spellStart"/>
            <w:r w:rsidRPr="00072045">
              <w:rPr>
                <w:color w:val="000000"/>
                <w:sz w:val="22"/>
                <w:szCs w:val="22"/>
                <w:lang w:eastAsia="lt-LT"/>
              </w:rPr>
              <w:t>papunkčiu</w:t>
            </w:r>
            <w:proofErr w:type="spellEnd"/>
            <w:r w:rsidRPr="00072045">
              <w:rPr>
                <w:color w:val="000000"/>
                <w:sz w:val="22"/>
                <w:szCs w:val="22"/>
                <w:lang w:eastAsia="lt-LT"/>
              </w:rPr>
              <w:t>,</w:t>
            </w:r>
            <w:r w:rsidRPr="00072045">
              <w:rPr>
                <w:sz w:val="22"/>
                <w:szCs w:val="22"/>
                <w:lang w:eastAsia="lt-LT"/>
              </w:rPr>
              <w:t xml:space="preserve"> </w:t>
            </w:r>
            <w:proofErr w:type="spellStart"/>
            <w:r w:rsidRPr="00072045">
              <w:rPr>
                <w:sz w:val="22"/>
                <w:szCs w:val="22"/>
                <w:lang w:eastAsia="lt-LT"/>
              </w:rPr>
              <w:t>kainų</w:t>
            </w:r>
            <w:proofErr w:type="spellEnd"/>
            <w:r w:rsidRPr="00072045">
              <w:rPr>
                <w:sz w:val="22"/>
                <w:szCs w:val="22"/>
                <w:lang w:eastAsia="lt-LT"/>
              </w:rPr>
              <w:t xml:space="preserve"> </w:t>
            </w:r>
            <w:proofErr w:type="spellStart"/>
            <w:r w:rsidRPr="00072045">
              <w:rPr>
                <w:sz w:val="22"/>
                <w:szCs w:val="22"/>
                <w:lang w:eastAsia="lt-LT"/>
              </w:rPr>
              <w:t>pagrindimui</w:t>
            </w:r>
            <w:proofErr w:type="spellEnd"/>
            <w:r w:rsidRPr="00072045">
              <w:rPr>
                <w:sz w:val="22"/>
                <w:szCs w:val="22"/>
                <w:lang w:eastAsia="lt-LT"/>
              </w:rPr>
              <w:t xml:space="preserve"> </w:t>
            </w:r>
            <w:proofErr w:type="spellStart"/>
            <w:r w:rsidRPr="00072045">
              <w:rPr>
                <w:sz w:val="22"/>
                <w:szCs w:val="22"/>
                <w:lang w:eastAsia="lt-LT"/>
              </w:rPr>
              <w:t>pagal</w:t>
            </w:r>
            <w:proofErr w:type="spellEnd"/>
            <w:r w:rsidRPr="00072045">
              <w:rPr>
                <w:sz w:val="22"/>
                <w:szCs w:val="22"/>
                <w:lang w:eastAsia="lt-LT"/>
              </w:rPr>
              <w:t xml:space="preserve"> </w:t>
            </w:r>
            <w:proofErr w:type="spellStart"/>
            <w:r w:rsidRPr="00072045">
              <w:rPr>
                <w:sz w:val="22"/>
                <w:szCs w:val="22"/>
                <w:lang w:eastAsia="lt-LT"/>
              </w:rPr>
              <w:t>analogiją</w:t>
            </w:r>
            <w:proofErr w:type="spellEnd"/>
            <w:r w:rsidRPr="00072045">
              <w:rPr>
                <w:sz w:val="22"/>
                <w:szCs w:val="22"/>
                <w:lang w:eastAsia="lt-LT"/>
              </w:rPr>
              <w:t xml:space="preserve"> (kai </w:t>
            </w:r>
            <w:proofErr w:type="spellStart"/>
            <w:r w:rsidRPr="00072045">
              <w:rPr>
                <w:sz w:val="22"/>
                <w:szCs w:val="22"/>
                <w:lang w:eastAsia="lt-LT"/>
              </w:rPr>
              <w:t>taikoma</w:t>
            </w:r>
            <w:proofErr w:type="spellEnd"/>
            <w:r w:rsidRPr="00072045">
              <w:rPr>
                <w:sz w:val="22"/>
                <w:szCs w:val="22"/>
                <w:lang w:eastAsia="lt-LT"/>
              </w:rPr>
              <w:t xml:space="preserve">) </w:t>
            </w:r>
            <w:proofErr w:type="spellStart"/>
            <w:r w:rsidRPr="00072045">
              <w:rPr>
                <w:sz w:val="22"/>
                <w:szCs w:val="22"/>
                <w:lang w:eastAsia="lt-LT"/>
              </w:rPr>
              <w:t>taikomi</w:t>
            </w:r>
            <w:proofErr w:type="spellEnd"/>
            <w:r w:rsidRPr="00072045">
              <w:rPr>
                <w:sz w:val="22"/>
                <w:szCs w:val="22"/>
                <w:lang w:eastAsia="lt-LT"/>
              </w:rPr>
              <w:t xml:space="preserve"> </w:t>
            </w:r>
            <w:r w:rsidRPr="00072045">
              <w:rPr>
                <w:b/>
                <w:bCs/>
                <w:sz w:val="22"/>
                <w:szCs w:val="22"/>
                <w:lang w:val="lt-LT" w:eastAsia="x-none"/>
              </w:rPr>
              <w:t>Vietos plėtros strategijų, įgyvendinamų bendruomenių inicijuotos vietos plėtros būdu, administravimo taisyklių</w:t>
            </w:r>
            <w:r w:rsidRPr="00072045">
              <w:rPr>
                <w:bCs/>
                <w:sz w:val="22"/>
                <w:szCs w:val="22"/>
                <w:lang w:val="lt-LT" w:eastAsia="x-none"/>
              </w:rPr>
              <w:t>, patvirtintų Lietuvos Respublikos žemės ūkio ministro 2016 m. sausio 8 d. įsakymu Nr. 3D-8 „</w:t>
            </w:r>
            <w:r w:rsidRPr="00072045">
              <w:rPr>
                <w:rStyle w:val="clear"/>
                <w:sz w:val="22"/>
                <w:szCs w:val="22"/>
                <w:lang w:val="lt-LT" w:eastAsia="lt-LT"/>
              </w:rPr>
              <w:t>Dėl Vietos plėtros strategijų, įgyvendinamų bendruomenių inicijuotos vietos plėtros būdu, administravimo taisyklių patvirtinimo</w:t>
            </w:r>
            <w:r w:rsidRPr="00072045">
              <w:rPr>
                <w:bCs/>
                <w:sz w:val="22"/>
                <w:szCs w:val="22"/>
                <w:lang w:val="lt-LT" w:eastAsia="x-none"/>
              </w:rPr>
              <w:t xml:space="preserve">“, </w:t>
            </w:r>
            <w:r w:rsidRPr="00072045">
              <w:rPr>
                <w:b/>
                <w:sz w:val="22"/>
                <w:szCs w:val="22"/>
                <w:lang w:val="lt-LT" w:eastAsia="lt-LT"/>
              </w:rPr>
              <w:t>14 punkte</w:t>
            </w:r>
            <w:r w:rsidRPr="00072045">
              <w:rPr>
                <w:sz w:val="22"/>
                <w:szCs w:val="22"/>
                <w:lang w:val="lt-LT" w:eastAsia="lt-LT"/>
              </w:rPr>
              <w:t xml:space="preserve"> nurodyti tinkamų finansuoti išlaidų įkainiai;</w:t>
            </w:r>
          </w:p>
          <w:p w14:paraId="066BE77B" w14:textId="77777777" w:rsidR="00B95E22" w:rsidRPr="00072045" w:rsidRDefault="00B95E22" w:rsidP="00B95E22">
            <w:pPr>
              <w:pStyle w:val="Puslapioinaostekstas"/>
              <w:numPr>
                <w:ilvl w:val="0"/>
                <w:numId w:val="12"/>
              </w:numPr>
              <w:ind w:left="0" w:firstLine="567"/>
              <w:jc w:val="both"/>
              <w:rPr>
                <w:sz w:val="22"/>
                <w:szCs w:val="22"/>
                <w:lang w:val="lt-LT" w:eastAsia="lt-LT"/>
              </w:rPr>
            </w:pPr>
            <w:proofErr w:type="spellStart"/>
            <w:r w:rsidRPr="00072045">
              <w:rPr>
                <w:color w:val="000000"/>
                <w:sz w:val="22"/>
                <w:szCs w:val="22"/>
                <w:lang w:eastAsia="lt-LT"/>
              </w:rPr>
              <w:t>jeigu</w:t>
            </w:r>
            <w:proofErr w:type="spellEnd"/>
            <w:r w:rsidRPr="00072045">
              <w:rPr>
                <w:color w:val="000000"/>
                <w:sz w:val="22"/>
                <w:szCs w:val="22"/>
                <w:lang w:eastAsia="lt-LT"/>
              </w:rPr>
              <w:t xml:space="preserve"> </w:t>
            </w:r>
            <w:proofErr w:type="spellStart"/>
            <w:r w:rsidRPr="00072045">
              <w:rPr>
                <w:sz w:val="22"/>
                <w:szCs w:val="22"/>
                <w:lang w:eastAsia="lt-LT"/>
              </w:rPr>
              <w:t>projekte</w:t>
            </w:r>
            <w:proofErr w:type="spellEnd"/>
            <w:r w:rsidRPr="00072045">
              <w:rPr>
                <w:sz w:val="22"/>
                <w:szCs w:val="22"/>
                <w:lang w:eastAsia="lt-LT"/>
              </w:rPr>
              <w:t xml:space="preserve"> </w:t>
            </w:r>
            <w:proofErr w:type="spellStart"/>
            <w:r w:rsidRPr="00072045">
              <w:rPr>
                <w:sz w:val="22"/>
                <w:szCs w:val="22"/>
                <w:lang w:eastAsia="lt-LT"/>
              </w:rPr>
              <w:t>suplanuotoms</w:t>
            </w:r>
            <w:proofErr w:type="spellEnd"/>
            <w:r w:rsidRPr="00072045">
              <w:rPr>
                <w:sz w:val="22"/>
                <w:szCs w:val="22"/>
                <w:lang w:eastAsia="lt-LT"/>
              </w:rPr>
              <w:t xml:space="preserve"> </w:t>
            </w:r>
            <w:proofErr w:type="spellStart"/>
            <w:r w:rsidRPr="00072045">
              <w:rPr>
                <w:sz w:val="22"/>
                <w:szCs w:val="22"/>
                <w:lang w:eastAsia="lt-LT"/>
              </w:rPr>
              <w:t>paslaugoms</w:t>
            </w:r>
            <w:proofErr w:type="spellEnd"/>
            <w:r w:rsidRPr="00072045">
              <w:rPr>
                <w:sz w:val="22"/>
                <w:szCs w:val="22"/>
                <w:lang w:eastAsia="lt-LT"/>
              </w:rPr>
              <w:t xml:space="preserve"> </w:t>
            </w:r>
            <w:proofErr w:type="spellStart"/>
            <w:r w:rsidRPr="00072045">
              <w:rPr>
                <w:sz w:val="22"/>
                <w:szCs w:val="22"/>
                <w:lang w:eastAsia="lt-LT"/>
              </w:rPr>
              <w:t>nėra</w:t>
            </w:r>
            <w:proofErr w:type="spellEnd"/>
            <w:r w:rsidRPr="00072045">
              <w:rPr>
                <w:sz w:val="22"/>
                <w:szCs w:val="22"/>
                <w:lang w:eastAsia="lt-LT"/>
              </w:rPr>
              <w:t xml:space="preserve"> </w:t>
            </w:r>
            <w:proofErr w:type="spellStart"/>
            <w:r w:rsidRPr="00072045">
              <w:rPr>
                <w:sz w:val="22"/>
                <w:szCs w:val="22"/>
                <w:lang w:eastAsia="lt-LT"/>
              </w:rPr>
              <w:t>nustatyti</w:t>
            </w:r>
            <w:proofErr w:type="spellEnd"/>
            <w:r w:rsidRPr="00072045">
              <w:rPr>
                <w:sz w:val="22"/>
                <w:szCs w:val="22"/>
                <w:lang w:eastAsia="lt-LT"/>
              </w:rPr>
              <w:t xml:space="preserve"> </w:t>
            </w:r>
            <w:proofErr w:type="spellStart"/>
            <w:r w:rsidRPr="00072045">
              <w:rPr>
                <w:sz w:val="22"/>
                <w:szCs w:val="22"/>
                <w:lang w:eastAsia="lt-LT"/>
              </w:rPr>
              <w:t>įkainiai</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jais</w:t>
            </w:r>
            <w:proofErr w:type="spellEnd"/>
            <w:r w:rsidRPr="00072045">
              <w:rPr>
                <w:sz w:val="22"/>
                <w:szCs w:val="22"/>
                <w:lang w:eastAsia="lt-LT"/>
              </w:rPr>
              <w:t xml:space="preserve"> </w:t>
            </w:r>
            <w:proofErr w:type="spellStart"/>
            <w:r w:rsidRPr="00072045">
              <w:rPr>
                <w:sz w:val="22"/>
                <w:szCs w:val="22"/>
                <w:lang w:eastAsia="lt-LT"/>
              </w:rPr>
              <w:t>negalima</w:t>
            </w:r>
            <w:proofErr w:type="spellEnd"/>
            <w:r w:rsidRPr="00072045">
              <w:rPr>
                <w:sz w:val="22"/>
                <w:szCs w:val="22"/>
                <w:lang w:eastAsia="lt-LT"/>
              </w:rPr>
              <w:t xml:space="preserve"> </w:t>
            </w:r>
            <w:proofErr w:type="spellStart"/>
            <w:r w:rsidRPr="00072045">
              <w:rPr>
                <w:sz w:val="22"/>
                <w:szCs w:val="22"/>
                <w:lang w:eastAsia="lt-LT"/>
              </w:rPr>
              <w:t>vadovautis</w:t>
            </w:r>
            <w:proofErr w:type="spellEnd"/>
            <w:r w:rsidRPr="00072045">
              <w:rPr>
                <w:sz w:val="22"/>
                <w:szCs w:val="22"/>
                <w:lang w:eastAsia="lt-LT"/>
              </w:rPr>
              <w:t xml:space="preserve"> </w:t>
            </w:r>
            <w:proofErr w:type="spellStart"/>
            <w:r w:rsidRPr="00072045">
              <w:rPr>
                <w:sz w:val="22"/>
                <w:szCs w:val="22"/>
                <w:lang w:eastAsia="lt-LT"/>
              </w:rPr>
              <w:t>dėl</w:t>
            </w:r>
            <w:proofErr w:type="spellEnd"/>
            <w:r w:rsidRPr="00072045">
              <w:rPr>
                <w:sz w:val="22"/>
                <w:szCs w:val="22"/>
                <w:lang w:eastAsia="lt-LT"/>
              </w:rPr>
              <w:t xml:space="preserve"> </w:t>
            </w:r>
            <w:proofErr w:type="spellStart"/>
            <w:r w:rsidRPr="00072045">
              <w:rPr>
                <w:sz w:val="22"/>
                <w:szCs w:val="22"/>
                <w:lang w:eastAsia="lt-LT"/>
              </w:rPr>
              <w:t>nepanašaus</w:t>
            </w:r>
            <w:proofErr w:type="spellEnd"/>
            <w:r w:rsidRPr="00072045">
              <w:rPr>
                <w:sz w:val="22"/>
                <w:szCs w:val="22"/>
                <w:lang w:eastAsia="lt-LT"/>
              </w:rPr>
              <w:t xml:space="preserve"> </w:t>
            </w:r>
            <w:proofErr w:type="spellStart"/>
            <w:r w:rsidRPr="00072045">
              <w:rPr>
                <w:sz w:val="22"/>
                <w:szCs w:val="22"/>
                <w:lang w:eastAsia="lt-LT"/>
              </w:rPr>
              <w:t>projekto</w:t>
            </w:r>
            <w:proofErr w:type="spellEnd"/>
            <w:r w:rsidRPr="00072045">
              <w:rPr>
                <w:sz w:val="22"/>
                <w:szCs w:val="22"/>
                <w:lang w:eastAsia="lt-LT"/>
              </w:rPr>
              <w:t xml:space="preserve"> </w:t>
            </w:r>
            <w:proofErr w:type="spellStart"/>
            <w:r w:rsidRPr="00072045">
              <w:rPr>
                <w:sz w:val="22"/>
                <w:szCs w:val="22"/>
                <w:lang w:eastAsia="lt-LT"/>
              </w:rPr>
              <w:t>pobūdžio</w:t>
            </w:r>
            <w:proofErr w:type="spellEnd"/>
            <w:r w:rsidRPr="00072045">
              <w:rPr>
                <w:sz w:val="22"/>
                <w:szCs w:val="22"/>
                <w:lang w:eastAsia="lt-LT"/>
              </w:rPr>
              <w:t xml:space="preserve"> </w:t>
            </w:r>
            <w:proofErr w:type="spellStart"/>
            <w:r w:rsidRPr="00072045">
              <w:rPr>
                <w:sz w:val="22"/>
                <w:szCs w:val="22"/>
                <w:lang w:eastAsia="lt-LT"/>
              </w:rPr>
              <w:t>ar</w:t>
            </w:r>
            <w:proofErr w:type="spellEnd"/>
            <w:r w:rsidRPr="00072045">
              <w:rPr>
                <w:sz w:val="22"/>
                <w:szCs w:val="22"/>
                <w:lang w:eastAsia="lt-LT"/>
              </w:rPr>
              <w:t xml:space="preserve"> </w:t>
            </w:r>
            <w:proofErr w:type="spellStart"/>
            <w:r w:rsidRPr="00072045">
              <w:rPr>
                <w:sz w:val="22"/>
                <w:szCs w:val="22"/>
                <w:lang w:eastAsia="lt-LT"/>
              </w:rPr>
              <w:t>nepanašaus</w:t>
            </w:r>
            <w:proofErr w:type="spellEnd"/>
            <w:r w:rsidRPr="00072045">
              <w:rPr>
                <w:sz w:val="22"/>
                <w:szCs w:val="22"/>
                <w:lang w:eastAsia="lt-LT"/>
              </w:rPr>
              <w:t xml:space="preserve"> </w:t>
            </w:r>
            <w:proofErr w:type="spellStart"/>
            <w:r w:rsidRPr="00072045">
              <w:rPr>
                <w:sz w:val="22"/>
                <w:szCs w:val="22"/>
                <w:lang w:eastAsia="lt-LT"/>
              </w:rPr>
              <w:t>pareiškėjo</w:t>
            </w:r>
            <w:proofErr w:type="spellEnd"/>
            <w:r w:rsidRPr="00072045">
              <w:rPr>
                <w:sz w:val="22"/>
                <w:szCs w:val="22"/>
                <w:lang w:eastAsia="lt-LT"/>
              </w:rPr>
              <w:t xml:space="preserve">, </w:t>
            </w:r>
            <w:proofErr w:type="spellStart"/>
            <w:r w:rsidRPr="00072045">
              <w:rPr>
                <w:sz w:val="22"/>
                <w:szCs w:val="22"/>
                <w:lang w:eastAsia="lt-LT"/>
              </w:rPr>
              <w:t>tokių</w:t>
            </w:r>
            <w:proofErr w:type="spellEnd"/>
            <w:r w:rsidRPr="00072045">
              <w:rPr>
                <w:sz w:val="22"/>
                <w:szCs w:val="22"/>
                <w:lang w:eastAsia="lt-LT"/>
              </w:rPr>
              <w:t xml:space="preserve"> </w:t>
            </w:r>
            <w:proofErr w:type="spellStart"/>
            <w:r w:rsidRPr="00072045">
              <w:rPr>
                <w:sz w:val="22"/>
                <w:szCs w:val="22"/>
                <w:lang w:eastAsia="lt-LT"/>
              </w:rPr>
              <w:t>paslaugų</w:t>
            </w:r>
            <w:proofErr w:type="spellEnd"/>
            <w:r w:rsidRPr="00072045">
              <w:rPr>
                <w:sz w:val="22"/>
                <w:szCs w:val="22"/>
                <w:lang w:eastAsia="lt-LT"/>
              </w:rPr>
              <w:t xml:space="preserve"> </w:t>
            </w:r>
            <w:proofErr w:type="spellStart"/>
            <w:r w:rsidRPr="00072045">
              <w:rPr>
                <w:sz w:val="22"/>
                <w:szCs w:val="22"/>
                <w:lang w:eastAsia="lt-LT"/>
              </w:rPr>
              <w:t>kainos</w:t>
            </w:r>
            <w:proofErr w:type="spellEnd"/>
            <w:r w:rsidRPr="00072045">
              <w:rPr>
                <w:sz w:val="22"/>
                <w:szCs w:val="22"/>
                <w:lang w:eastAsia="lt-LT"/>
              </w:rPr>
              <w:t xml:space="preserve"> </w:t>
            </w:r>
            <w:proofErr w:type="spellStart"/>
            <w:r w:rsidRPr="00072045">
              <w:rPr>
                <w:sz w:val="22"/>
                <w:szCs w:val="22"/>
                <w:lang w:eastAsia="lt-LT"/>
              </w:rPr>
              <w:t>grindžiamos</w:t>
            </w:r>
            <w:proofErr w:type="spellEnd"/>
            <w:r w:rsidRPr="00072045">
              <w:rPr>
                <w:sz w:val="22"/>
                <w:szCs w:val="22"/>
                <w:lang w:eastAsia="lt-LT"/>
              </w:rPr>
              <w:t xml:space="preserve"> bent 3 (</w:t>
            </w:r>
            <w:proofErr w:type="spellStart"/>
            <w:r w:rsidRPr="00072045">
              <w:rPr>
                <w:sz w:val="22"/>
                <w:szCs w:val="22"/>
                <w:lang w:eastAsia="lt-LT"/>
              </w:rPr>
              <w:t>trimis</w:t>
            </w:r>
            <w:proofErr w:type="spellEnd"/>
            <w:r w:rsidRPr="00072045">
              <w:rPr>
                <w:sz w:val="22"/>
                <w:szCs w:val="22"/>
                <w:lang w:eastAsia="lt-LT"/>
              </w:rPr>
              <w:t xml:space="preserve">) </w:t>
            </w:r>
            <w:proofErr w:type="spellStart"/>
            <w:r w:rsidRPr="00072045">
              <w:rPr>
                <w:sz w:val="22"/>
                <w:szCs w:val="22"/>
                <w:lang w:eastAsia="lt-LT"/>
              </w:rPr>
              <w:t>skirtingų</w:t>
            </w:r>
            <w:proofErr w:type="spellEnd"/>
            <w:r w:rsidRPr="00072045">
              <w:rPr>
                <w:sz w:val="22"/>
                <w:szCs w:val="22"/>
                <w:lang w:eastAsia="lt-LT"/>
              </w:rPr>
              <w:t xml:space="preserve"> </w:t>
            </w:r>
            <w:proofErr w:type="spellStart"/>
            <w:r w:rsidRPr="00072045">
              <w:rPr>
                <w:sz w:val="22"/>
                <w:szCs w:val="22"/>
                <w:lang w:eastAsia="lt-LT"/>
              </w:rPr>
              <w:t>darbų</w:t>
            </w:r>
            <w:proofErr w:type="spellEnd"/>
            <w:r w:rsidRPr="00072045">
              <w:rPr>
                <w:sz w:val="22"/>
                <w:szCs w:val="22"/>
                <w:lang w:eastAsia="lt-LT"/>
              </w:rPr>
              <w:t xml:space="preserve"> </w:t>
            </w:r>
            <w:proofErr w:type="spellStart"/>
            <w:r w:rsidRPr="00072045">
              <w:rPr>
                <w:sz w:val="22"/>
                <w:szCs w:val="22"/>
                <w:lang w:eastAsia="lt-LT"/>
              </w:rPr>
              <w:t>vykdytojų</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paslaugų</w:t>
            </w:r>
            <w:proofErr w:type="spellEnd"/>
            <w:r w:rsidRPr="00072045">
              <w:rPr>
                <w:sz w:val="22"/>
                <w:szCs w:val="22"/>
                <w:lang w:eastAsia="lt-LT"/>
              </w:rPr>
              <w:t xml:space="preserve"> </w:t>
            </w:r>
            <w:proofErr w:type="spellStart"/>
            <w:r w:rsidRPr="00072045">
              <w:rPr>
                <w:sz w:val="22"/>
                <w:szCs w:val="22"/>
                <w:lang w:eastAsia="lt-LT"/>
              </w:rPr>
              <w:t>teikėjų</w:t>
            </w:r>
            <w:proofErr w:type="spellEnd"/>
            <w:r w:rsidRPr="00072045">
              <w:rPr>
                <w:sz w:val="22"/>
                <w:szCs w:val="22"/>
                <w:lang w:eastAsia="lt-LT"/>
              </w:rPr>
              <w:t xml:space="preserve">, </w:t>
            </w:r>
            <w:proofErr w:type="spellStart"/>
            <w:r w:rsidRPr="00072045">
              <w:rPr>
                <w:sz w:val="22"/>
                <w:szCs w:val="22"/>
                <w:lang w:eastAsia="lt-LT"/>
              </w:rPr>
              <w:t>teikiančių</w:t>
            </w:r>
            <w:proofErr w:type="spellEnd"/>
            <w:r w:rsidRPr="00072045">
              <w:rPr>
                <w:sz w:val="22"/>
                <w:szCs w:val="22"/>
                <w:lang w:eastAsia="lt-LT"/>
              </w:rPr>
              <w:t xml:space="preserve"> </w:t>
            </w:r>
            <w:proofErr w:type="spellStart"/>
            <w:r w:rsidRPr="00072045">
              <w:rPr>
                <w:sz w:val="22"/>
                <w:szCs w:val="22"/>
                <w:lang w:eastAsia="lt-LT"/>
              </w:rPr>
              <w:t>panašias</w:t>
            </w:r>
            <w:proofErr w:type="spellEnd"/>
            <w:r w:rsidRPr="00072045">
              <w:rPr>
                <w:sz w:val="22"/>
                <w:szCs w:val="22"/>
                <w:lang w:eastAsia="lt-LT"/>
              </w:rPr>
              <w:t xml:space="preserve"> </w:t>
            </w:r>
            <w:proofErr w:type="spellStart"/>
            <w:r w:rsidRPr="00072045">
              <w:rPr>
                <w:sz w:val="22"/>
                <w:szCs w:val="22"/>
                <w:lang w:eastAsia="lt-LT"/>
              </w:rPr>
              <w:t>paslaugas</w:t>
            </w:r>
            <w:proofErr w:type="spellEnd"/>
            <w:r w:rsidRPr="00072045">
              <w:rPr>
                <w:sz w:val="22"/>
                <w:szCs w:val="22"/>
                <w:lang w:eastAsia="lt-LT"/>
              </w:rPr>
              <w:t xml:space="preserve">, </w:t>
            </w:r>
            <w:proofErr w:type="spellStart"/>
            <w:r w:rsidRPr="00072045">
              <w:rPr>
                <w:sz w:val="22"/>
                <w:szCs w:val="22"/>
                <w:lang w:eastAsia="lt-LT"/>
              </w:rPr>
              <w:t>atliekančių</w:t>
            </w:r>
            <w:proofErr w:type="spellEnd"/>
            <w:r w:rsidRPr="00072045">
              <w:rPr>
                <w:sz w:val="22"/>
                <w:szCs w:val="22"/>
                <w:lang w:eastAsia="lt-LT"/>
              </w:rPr>
              <w:t xml:space="preserve"> </w:t>
            </w:r>
            <w:proofErr w:type="spellStart"/>
            <w:r w:rsidRPr="00072045">
              <w:rPr>
                <w:sz w:val="22"/>
                <w:szCs w:val="22"/>
                <w:lang w:eastAsia="lt-LT"/>
              </w:rPr>
              <w:t>panašius</w:t>
            </w:r>
            <w:proofErr w:type="spellEnd"/>
            <w:r w:rsidRPr="00072045">
              <w:rPr>
                <w:sz w:val="22"/>
                <w:szCs w:val="22"/>
                <w:lang w:eastAsia="lt-LT"/>
              </w:rPr>
              <w:t xml:space="preserve"> </w:t>
            </w:r>
            <w:proofErr w:type="spellStart"/>
            <w:r w:rsidRPr="00072045">
              <w:rPr>
                <w:sz w:val="22"/>
                <w:szCs w:val="22"/>
                <w:lang w:eastAsia="lt-LT"/>
              </w:rPr>
              <w:t>darbus</w:t>
            </w:r>
            <w:proofErr w:type="spellEnd"/>
            <w:r w:rsidRPr="00072045">
              <w:rPr>
                <w:sz w:val="22"/>
                <w:szCs w:val="22"/>
                <w:lang w:eastAsia="lt-LT"/>
              </w:rPr>
              <w:t xml:space="preserve"> (</w:t>
            </w:r>
            <w:proofErr w:type="spellStart"/>
            <w:r w:rsidRPr="00072045">
              <w:rPr>
                <w:sz w:val="22"/>
                <w:szCs w:val="22"/>
                <w:lang w:eastAsia="lt-LT"/>
              </w:rPr>
              <w:t>panašumo</w:t>
            </w:r>
            <w:proofErr w:type="spellEnd"/>
            <w:r w:rsidRPr="00072045">
              <w:rPr>
                <w:sz w:val="22"/>
                <w:szCs w:val="22"/>
                <w:lang w:eastAsia="lt-LT"/>
              </w:rPr>
              <w:t xml:space="preserve"> </w:t>
            </w:r>
            <w:proofErr w:type="spellStart"/>
            <w:r w:rsidRPr="00072045">
              <w:rPr>
                <w:sz w:val="22"/>
                <w:szCs w:val="22"/>
                <w:lang w:eastAsia="lt-LT"/>
              </w:rPr>
              <w:t>požymį</w:t>
            </w:r>
            <w:proofErr w:type="spellEnd"/>
            <w:r w:rsidRPr="00072045">
              <w:rPr>
                <w:sz w:val="22"/>
                <w:szCs w:val="22"/>
                <w:lang w:eastAsia="lt-LT"/>
              </w:rPr>
              <w:t xml:space="preserve"> </w:t>
            </w:r>
            <w:proofErr w:type="spellStart"/>
            <w:r w:rsidRPr="00072045">
              <w:rPr>
                <w:sz w:val="22"/>
                <w:szCs w:val="22"/>
                <w:lang w:eastAsia="lt-LT"/>
              </w:rPr>
              <w:t>apibūdinantys</w:t>
            </w:r>
            <w:proofErr w:type="spellEnd"/>
            <w:r w:rsidRPr="00072045">
              <w:rPr>
                <w:sz w:val="22"/>
                <w:szCs w:val="22"/>
                <w:lang w:eastAsia="lt-LT"/>
              </w:rPr>
              <w:t xml:space="preserve"> </w:t>
            </w:r>
            <w:proofErr w:type="spellStart"/>
            <w:r w:rsidRPr="00072045">
              <w:rPr>
                <w:sz w:val="22"/>
                <w:szCs w:val="22"/>
                <w:lang w:eastAsia="lt-LT"/>
              </w:rPr>
              <w:t>elementai</w:t>
            </w:r>
            <w:proofErr w:type="spellEnd"/>
            <w:r w:rsidRPr="00072045">
              <w:rPr>
                <w:sz w:val="22"/>
                <w:szCs w:val="22"/>
                <w:lang w:eastAsia="lt-LT"/>
              </w:rPr>
              <w:t xml:space="preserve">: ta </w:t>
            </w:r>
            <w:proofErr w:type="spellStart"/>
            <w:r w:rsidRPr="00072045">
              <w:rPr>
                <w:sz w:val="22"/>
                <w:szCs w:val="22"/>
                <w:lang w:eastAsia="lt-LT"/>
              </w:rPr>
              <w:t>pati</w:t>
            </w:r>
            <w:proofErr w:type="spellEnd"/>
            <w:r w:rsidRPr="00072045">
              <w:rPr>
                <w:sz w:val="22"/>
                <w:szCs w:val="22"/>
                <w:lang w:eastAsia="lt-LT"/>
              </w:rPr>
              <w:t xml:space="preserve"> </w:t>
            </w:r>
            <w:proofErr w:type="spellStart"/>
            <w:r w:rsidRPr="00072045">
              <w:rPr>
                <w:sz w:val="22"/>
                <w:szCs w:val="22"/>
                <w:lang w:eastAsia="lt-LT"/>
              </w:rPr>
              <w:t>paskirtis</w:t>
            </w:r>
            <w:proofErr w:type="spellEnd"/>
            <w:r w:rsidRPr="00072045">
              <w:rPr>
                <w:sz w:val="22"/>
                <w:szCs w:val="22"/>
                <w:lang w:eastAsia="lt-LT"/>
              </w:rPr>
              <w:t xml:space="preserve">, </w:t>
            </w:r>
            <w:proofErr w:type="spellStart"/>
            <w:r w:rsidRPr="00072045">
              <w:rPr>
                <w:sz w:val="22"/>
                <w:szCs w:val="22"/>
                <w:lang w:eastAsia="lt-LT"/>
              </w:rPr>
              <w:t>funkcijos</w:t>
            </w:r>
            <w:proofErr w:type="spellEnd"/>
            <w:r w:rsidRPr="00072045">
              <w:rPr>
                <w:sz w:val="22"/>
                <w:szCs w:val="22"/>
                <w:lang w:eastAsia="lt-LT"/>
              </w:rPr>
              <w:t xml:space="preserve">, </w:t>
            </w:r>
            <w:proofErr w:type="spellStart"/>
            <w:r w:rsidRPr="00072045">
              <w:rPr>
                <w:sz w:val="22"/>
                <w:szCs w:val="22"/>
                <w:lang w:eastAsia="lt-LT"/>
              </w:rPr>
              <w:t>komplektacija</w:t>
            </w:r>
            <w:proofErr w:type="spellEnd"/>
            <w:r w:rsidRPr="00072045">
              <w:rPr>
                <w:sz w:val="22"/>
                <w:szCs w:val="22"/>
                <w:lang w:eastAsia="lt-LT"/>
              </w:rPr>
              <w:t xml:space="preserve">, </w:t>
            </w:r>
            <w:proofErr w:type="spellStart"/>
            <w:r w:rsidRPr="00072045">
              <w:rPr>
                <w:sz w:val="22"/>
                <w:szCs w:val="22"/>
                <w:lang w:eastAsia="lt-LT"/>
              </w:rPr>
              <w:t>techninė</w:t>
            </w:r>
            <w:proofErr w:type="spellEnd"/>
            <w:r w:rsidRPr="00072045">
              <w:rPr>
                <w:sz w:val="22"/>
                <w:szCs w:val="22"/>
                <w:lang w:eastAsia="lt-LT"/>
              </w:rPr>
              <w:t xml:space="preserve"> </w:t>
            </w:r>
            <w:proofErr w:type="spellStart"/>
            <w:r w:rsidRPr="00072045">
              <w:rPr>
                <w:sz w:val="22"/>
                <w:szCs w:val="22"/>
                <w:lang w:eastAsia="lt-LT"/>
              </w:rPr>
              <w:t>specifikacija</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kuriems</w:t>
            </w:r>
            <w:proofErr w:type="spellEnd"/>
            <w:r w:rsidRPr="00072045">
              <w:rPr>
                <w:sz w:val="22"/>
                <w:szCs w:val="22"/>
                <w:lang w:eastAsia="lt-LT"/>
              </w:rPr>
              <w:t xml:space="preserve"> tai </w:t>
            </w:r>
            <w:proofErr w:type="spellStart"/>
            <w:r w:rsidRPr="00072045">
              <w:rPr>
                <w:sz w:val="22"/>
                <w:szCs w:val="22"/>
                <w:lang w:eastAsia="lt-LT"/>
              </w:rPr>
              <w:t>yra</w:t>
            </w:r>
            <w:proofErr w:type="spellEnd"/>
            <w:r w:rsidRPr="00072045">
              <w:rPr>
                <w:sz w:val="22"/>
                <w:szCs w:val="22"/>
                <w:lang w:eastAsia="lt-LT"/>
              </w:rPr>
              <w:t xml:space="preserve"> </w:t>
            </w:r>
            <w:proofErr w:type="spellStart"/>
            <w:r w:rsidRPr="00072045">
              <w:rPr>
                <w:sz w:val="22"/>
                <w:szCs w:val="22"/>
                <w:lang w:eastAsia="lt-LT"/>
              </w:rPr>
              <w:t>įprasta</w:t>
            </w:r>
            <w:proofErr w:type="spellEnd"/>
            <w:r w:rsidRPr="00072045">
              <w:rPr>
                <w:sz w:val="22"/>
                <w:szCs w:val="22"/>
                <w:lang w:eastAsia="lt-LT"/>
              </w:rPr>
              <w:t xml:space="preserve"> </w:t>
            </w:r>
            <w:proofErr w:type="spellStart"/>
            <w:r w:rsidRPr="00072045">
              <w:rPr>
                <w:sz w:val="22"/>
                <w:szCs w:val="22"/>
                <w:lang w:eastAsia="lt-LT"/>
              </w:rPr>
              <w:t>komercinė-ūkinė</w:t>
            </w:r>
            <w:proofErr w:type="spellEnd"/>
            <w:r w:rsidRPr="00072045">
              <w:rPr>
                <w:sz w:val="22"/>
                <w:szCs w:val="22"/>
                <w:lang w:eastAsia="lt-LT"/>
              </w:rPr>
              <w:t xml:space="preserve"> </w:t>
            </w:r>
            <w:proofErr w:type="spellStart"/>
            <w:r w:rsidRPr="00072045">
              <w:rPr>
                <w:sz w:val="22"/>
                <w:szCs w:val="22"/>
                <w:lang w:eastAsia="lt-LT"/>
              </w:rPr>
              <w:t>veikla</w:t>
            </w:r>
            <w:proofErr w:type="spellEnd"/>
            <w:r w:rsidRPr="00072045">
              <w:rPr>
                <w:sz w:val="22"/>
                <w:szCs w:val="22"/>
                <w:lang w:eastAsia="lt-LT"/>
              </w:rPr>
              <w:t xml:space="preserve">, </w:t>
            </w:r>
            <w:proofErr w:type="spellStart"/>
            <w:r w:rsidRPr="00072045">
              <w:rPr>
                <w:sz w:val="22"/>
                <w:szCs w:val="22"/>
                <w:lang w:eastAsia="lt-LT"/>
              </w:rPr>
              <w:t>komerciniais</w:t>
            </w:r>
            <w:proofErr w:type="spellEnd"/>
            <w:r w:rsidRPr="00072045">
              <w:rPr>
                <w:sz w:val="22"/>
                <w:szCs w:val="22"/>
                <w:lang w:eastAsia="lt-LT"/>
              </w:rPr>
              <w:t xml:space="preserve"> </w:t>
            </w:r>
            <w:proofErr w:type="spellStart"/>
            <w:r w:rsidRPr="00072045">
              <w:rPr>
                <w:sz w:val="22"/>
                <w:szCs w:val="22"/>
                <w:lang w:eastAsia="lt-LT"/>
              </w:rPr>
              <w:t>pasiūlymais</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jų</w:t>
            </w:r>
            <w:proofErr w:type="spellEnd"/>
            <w:r w:rsidRPr="00072045">
              <w:rPr>
                <w:sz w:val="22"/>
                <w:szCs w:val="22"/>
                <w:lang w:eastAsia="lt-LT"/>
              </w:rPr>
              <w:t xml:space="preserve"> </w:t>
            </w:r>
            <w:proofErr w:type="spellStart"/>
            <w:r w:rsidRPr="00072045">
              <w:rPr>
                <w:sz w:val="22"/>
                <w:szCs w:val="22"/>
                <w:lang w:eastAsia="lt-LT"/>
              </w:rPr>
              <w:t>interneto</w:t>
            </w:r>
            <w:proofErr w:type="spellEnd"/>
            <w:r w:rsidRPr="00072045">
              <w:rPr>
                <w:sz w:val="22"/>
                <w:szCs w:val="22"/>
                <w:lang w:eastAsia="lt-LT"/>
              </w:rPr>
              <w:t xml:space="preserve"> </w:t>
            </w:r>
            <w:proofErr w:type="spellStart"/>
            <w:r w:rsidRPr="00072045">
              <w:rPr>
                <w:sz w:val="22"/>
                <w:szCs w:val="22"/>
                <w:lang w:eastAsia="lt-LT"/>
              </w:rPr>
              <w:t>tinklalapiuose</w:t>
            </w:r>
            <w:proofErr w:type="spellEnd"/>
            <w:r w:rsidRPr="00072045">
              <w:rPr>
                <w:sz w:val="22"/>
                <w:szCs w:val="22"/>
                <w:lang w:eastAsia="lt-LT"/>
              </w:rPr>
              <w:t xml:space="preserve"> </w:t>
            </w:r>
            <w:proofErr w:type="spellStart"/>
            <w:r w:rsidRPr="00072045">
              <w:rPr>
                <w:sz w:val="22"/>
                <w:szCs w:val="22"/>
                <w:lang w:eastAsia="lt-LT"/>
              </w:rPr>
              <w:t>esančiomis</w:t>
            </w:r>
            <w:proofErr w:type="spellEnd"/>
            <w:r w:rsidRPr="00072045">
              <w:rPr>
                <w:sz w:val="22"/>
                <w:szCs w:val="22"/>
                <w:lang w:eastAsia="lt-LT"/>
              </w:rPr>
              <w:t xml:space="preserve"> </w:t>
            </w:r>
            <w:proofErr w:type="spellStart"/>
            <w:r w:rsidRPr="00072045">
              <w:rPr>
                <w:sz w:val="22"/>
                <w:szCs w:val="22"/>
                <w:lang w:eastAsia="lt-LT"/>
              </w:rPr>
              <w:t>kainomis</w:t>
            </w:r>
            <w:proofErr w:type="spellEnd"/>
            <w:r w:rsidRPr="00072045">
              <w:rPr>
                <w:sz w:val="22"/>
                <w:szCs w:val="22"/>
                <w:lang w:eastAsia="lt-LT"/>
              </w:rPr>
              <w:t xml:space="preserve"> </w:t>
            </w:r>
            <w:proofErr w:type="spellStart"/>
            <w:r w:rsidRPr="00072045">
              <w:rPr>
                <w:sz w:val="22"/>
                <w:szCs w:val="22"/>
                <w:lang w:eastAsia="lt-LT"/>
              </w:rPr>
              <w:t>kompiuterio</w:t>
            </w:r>
            <w:proofErr w:type="spellEnd"/>
            <w:r w:rsidRPr="00072045">
              <w:rPr>
                <w:sz w:val="22"/>
                <w:szCs w:val="22"/>
                <w:lang w:eastAsia="lt-LT"/>
              </w:rPr>
              <w:t xml:space="preserve"> </w:t>
            </w:r>
            <w:proofErr w:type="spellStart"/>
            <w:r w:rsidRPr="00072045">
              <w:rPr>
                <w:sz w:val="22"/>
                <w:szCs w:val="22"/>
                <w:lang w:eastAsia="lt-LT"/>
              </w:rPr>
              <w:t>ekrano</w:t>
            </w:r>
            <w:proofErr w:type="spellEnd"/>
            <w:r w:rsidRPr="00072045">
              <w:rPr>
                <w:sz w:val="22"/>
                <w:szCs w:val="22"/>
                <w:lang w:eastAsia="lt-LT"/>
              </w:rPr>
              <w:t xml:space="preserve"> </w:t>
            </w:r>
            <w:proofErr w:type="spellStart"/>
            <w:r w:rsidRPr="00072045">
              <w:rPr>
                <w:sz w:val="22"/>
                <w:szCs w:val="22"/>
                <w:lang w:eastAsia="lt-LT"/>
              </w:rPr>
              <w:t>nuotraukų</w:t>
            </w:r>
            <w:proofErr w:type="spellEnd"/>
            <w:r w:rsidRPr="00072045">
              <w:rPr>
                <w:sz w:val="22"/>
                <w:szCs w:val="22"/>
                <w:lang w:eastAsia="lt-LT"/>
              </w:rPr>
              <w:t xml:space="preserve"> forma (</w:t>
            </w:r>
            <w:proofErr w:type="spellStart"/>
            <w:r w:rsidRPr="00072045">
              <w:rPr>
                <w:sz w:val="22"/>
                <w:szCs w:val="22"/>
                <w:lang w:eastAsia="lt-LT"/>
              </w:rPr>
              <w:t>anglų</w:t>
            </w:r>
            <w:proofErr w:type="spellEnd"/>
            <w:r w:rsidRPr="00072045">
              <w:rPr>
                <w:sz w:val="22"/>
                <w:szCs w:val="22"/>
                <w:lang w:eastAsia="lt-LT"/>
              </w:rPr>
              <w:t xml:space="preserve"> k. Print Screen), </w:t>
            </w:r>
            <w:proofErr w:type="spellStart"/>
            <w:r w:rsidRPr="00072045">
              <w:rPr>
                <w:sz w:val="22"/>
                <w:szCs w:val="22"/>
                <w:lang w:eastAsia="lt-LT"/>
              </w:rPr>
              <w:lastRenderedPageBreak/>
              <w:t>arba</w:t>
            </w:r>
            <w:proofErr w:type="spellEnd"/>
            <w:r w:rsidRPr="00072045">
              <w:rPr>
                <w:sz w:val="22"/>
                <w:szCs w:val="22"/>
                <w:lang w:eastAsia="lt-LT"/>
              </w:rPr>
              <w:t xml:space="preserve"> </w:t>
            </w:r>
            <w:proofErr w:type="spellStart"/>
            <w:r w:rsidRPr="00072045">
              <w:rPr>
                <w:sz w:val="22"/>
                <w:szCs w:val="22"/>
                <w:lang w:eastAsia="lt-LT"/>
              </w:rPr>
              <w:t>kitu</w:t>
            </w:r>
            <w:proofErr w:type="spellEnd"/>
            <w:r w:rsidRPr="00072045">
              <w:rPr>
                <w:sz w:val="22"/>
                <w:szCs w:val="22"/>
                <w:lang w:eastAsia="lt-LT"/>
              </w:rPr>
              <w:t xml:space="preserve"> </w:t>
            </w:r>
            <w:proofErr w:type="spellStart"/>
            <w:r w:rsidRPr="00072045">
              <w:rPr>
                <w:sz w:val="22"/>
                <w:szCs w:val="22"/>
                <w:lang w:eastAsia="lt-LT"/>
              </w:rPr>
              <w:t>būdu</w:t>
            </w:r>
            <w:proofErr w:type="spellEnd"/>
            <w:r w:rsidRPr="00072045">
              <w:rPr>
                <w:sz w:val="22"/>
                <w:szCs w:val="22"/>
                <w:lang w:eastAsia="lt-LT"/>
              </w:rPr>
              <w:t xml:space="preserve">, </w:t>
            </w:r>
            <w:proofErr w:type="spellStart"/>
            <w:r w:rsidRPr="00072045">
              <w:rPr>
                <w:sz w:val="22"/>
                <w:szCs w:val="22"/>
                <w:lang w:eastAsia="lt-LT"/>
              </w:rPr>
              <w:t>leidžiančiu</w:t>
            </w:r>
            <w:proofErr w:type="spellEnd"/>
            <w:r w:rsidRPr="00072045">
              <w:rPr>
                <w:sz w:val="22"/>
                <w:szCs w:val="22"/>
                <w:lang w:eastAsia="lt-LT"/>
              </w:rPr>
              <w:t xml:space="preserve"> </w:t>
            </w:r>
            <w:proofErr w:type="spellStart"/>
            <w:r w:rsidRPr="00072045">
              <w:rPr>
                <w:sz w:val="22"/>
                <w:szCs w:val="22"/>
                <w:lang w:eastAsia="lt-LT"/>
              </w:rPr>
              <w:t>objektyviai</w:t>
            </w:r>
            <w:proofErr w:type="spellEnd"/>
            <w:r w:rsidRPr="00072045">
              <w:rPr>
                <w:sz w:val="22"/>
                <w:szCs w:val="22"/>
                <w:lang w:eastAsia="lt-LT"/>
              </w:rPr>
              <w:t xml:space="preserve"> </w:t>
            </w:r>
            <w:proofErr w:type="spellStart"/>
            <w:r w:rsidRPr="00072045">
              <w:rPr>
                <w:sz w:val="22"/>
                <w:szCs w:val="22"/>
                <w:lang w:eastAsia="lt-LT"/>
              </w:rPr>
              <w:t>palyginti</w:t>
            </w:r>
            <w:proofErr w:type="spellEnd"/>
            <w:r w:rsidRPr="00072045">
              <w:rPr>
                <w:sz w:val="22"/>
                <w:szCs w:val="22"/>
                <w:lang w:eastAsia="lt-LT"/>
              </w:rPr>
              <w:t xml:space="preserve"> bent 3 </w:t>
            </w:r>
            <w:proofErr w:type="spellStart"/>
            <w:r w:rsidRPr="00072045">
              <w:rPr>
                <w:sz w:val="22"/>
                <w:szCs w:val="22"/>
                <w:lang w:eastAsia="lt-LT"/>
              </w:rPr>
              <w:t>skirtingų</w:t>
            </w:r>
            <w:proofErr w:type="spellEnd"/>
            <w:r w:rsidRPr="00072045">
              <w:rPr>
                <w:sz w:val="22"/>
                <w:szCs w:val="22"/>
                <w:lang w:eastAsia="lt-LT"/>
              </w:rPr>
              <w:t xml:space="preserve"> </w:t>
            </w:r>
            <w:proofErr w:type="spellStart"/>
            <w:r w:rsidRPr="00072045">
              <w:rPr>
                <w:sz w:val="22"/>
                <w:szCs w:val="22"/>
                <w:lang w:eastAsia="lt-LT"/>
              </w:rPr>
              <w:t>darbų</w:t>
            </w:r>
            <w:proofErr w:type="spellEnd"/>
            <w:r w:rsidRPr="00072045">
              <w:rPr>
                <w:sz w:val="22"/>
                <w:szCs w:val="22"/>
                <w:lang w:eastAsia="lt-LT"/>
              </w:rPr>
              <w:t xml:space="preserve"> </w:t>
            </w:r>
            <w:proofErr w:type="spellStart"/>
            <w:r w:rsidRPr="00072045">
              <w:rPr>
                <w:sz w:val="22"/>
                <w:szCs w:val="22"/>
                <w:lang w:eastAsia="lt-LT"/>
              </w:rPr>
              <w:t>vykdytojų</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paslaugų</w:t>
            </w:r>
            <w:proofErr w:type="spellEnd"/>
            <w:r w:rsidRPr="00072045">
              <w:rPr>
                <w:sz w:val="22"/>
                <w:szCs w:val="22"/>
                <w:lang w:eastAsia="lt-LT"/>
              </w:rPr>
              <w:t xml:space="preserve"> </w:t>
            </w:r>
            <w:proofErr w:type="spellStart"/>
            <w:r w:rsidRPr="00072045">
              <w:rPr>
                <w:sz w:val="22"/>
                <w:szCs w:val="22"/>
                <w:lang w:eastAsia="lt-LT"/>
              </w:rPr>
              <w:t>teikėjų</w:t>
            </w:r>
            <w:proofErr w:type="spellEnd"/>
            <w:r w:rsidRPr="00072045">
              <w:rPr>
                <w:sz w:val="22"/>
                <w:szCs w:val="22"/>
                <w:lang w:eastAsia="lt-LT"/>
              </w:rPr>
              <w:t xml:space="preserve">, </w:t>
            </w:r>
            <w:proofErr w:type="spellStart"/>
            <w:r w:rsidRPr="00072045">
              <w:rPr>
                <w:sz w:val="22"/>
                <w:szCs w:val="22"/>
                <w:lang w:eastAsia="lt-LT"/>
              </w:rPr>
              <w:t>teikiančių</w:t>
            </w:r>
            <w:proofErr w:type="spellEnd"/>
            <w:r w:rsidRPr="00072045">
              <w:rPr>
                <w:sz w:val="22"/>
                <w:szCs w:val="22"/>
                <w:lang w:eastAsia="lt-LT"/>
              </w:rPr>
              <w:t xml:space="preserve"> </w:t>
            </w:r>
            <w:proofErr w:type="spellStart"/>
            <w:r w:rsidRPr="00072045">
              <w:rPr>
                <w:sz w:val="22"/>
                <w:szCs w:val="22"/>
                <w:lang w:eastAsia="lt-LT"/>
              </w:rPr>
              <w:t>panašias</w:t>
            </w:r>
            <w:proofErr w:type="spellEnd"/>
            <w:r w:rsidRPr="00072045">
              <w:rPr>
                <w:sz w:val="22"/>
                <w:szCs w:val="22"/>
                <w:lang w:eastAsia="lt-LT"/>
              </w:rPr>
              <w:t xml:space="preserve"> </w:t>
            </w:r>
            <w:proofErr w:type="spellStart"/>
            <w:r w:rsidRPr="00072045">
              <w:rPr>
                <w:sz w:val="22"/>
                <w:szCs w:val="22"/>
                <w:lang w:eastAsia="lt-LT"/>
              </w:rPr>
              <w:t>paslaugas</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vykdančių</w:t>
            </w:r>
            <w:proofErr w:type="spellEnd"/>
            <w:r w:rsidRPr="00072045">
              <w:rPr>
                <w:sz w:val="22"/>
                <w:szCs w:val="22"/>
                <w:lang w:eastAsia="lt-LT"/>
              </w:rPr>
              <w:t xml:space="preserve"> </w:t>
            </w:r>
            <w:proofErr w:type="spellStart"/>
            <w:r w:rsidRPr="00072045">
              <w:rPr>
                <w:sz w:val="22"/>
                <w:szCs w:val="22"/>
                <w:lang w:eastAsia="lt-LT"/>
              </w:rPr>
              <w:t>panašius</w:t>
            </w:r>
            <w:proofErr w:type="spellEnd"/>
            <w:r w:rsidRPr="00072045">
              <w:rPr>
                <w:sz w:val="22"/>
                <w:szCs w:val="22"/>
                <w:lang w:eastAsia="lt-LT"/>
              </w:rPr>
              <w:t xml:space="preserve"> </w:t>
            </w:r>
            <w:proofErr w:type="spellStart"/>
            <w:r w:rsidRPr="00072045">
              <w:rPr>
                <w:sz w:val="22"/>
                <w:szCs w:val="22"/>
                <w:lang w:eastAsia="lt-LT"/>
              </w:rPr>
              <w:t>darbus</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kuriems</w:t>
            </w:r>
            <w:proofErr w:type="spellEnd"/>
            <w:r w:rsidRPr="00072045">
              <w:rPr>
                <w:sz w:val="22"/>
                <w:szCs w:val="22"/>
                <w:lang w:eastAsia="lt-LT"/>
              </w:rPr>
              <w:t xml:space="preserve"> tai </w:t>
            </w:r>
            <w:proofErr w:type="spellStart"/>
            <w:r w:rsidRPr="00072045">
              <w:rPr>
                <w:sz w:val="22"/>
                <w:szCs w:val="22"/>
                <w:lang w:eastAsia="lt-LT"/>
              </w:rPr>
              <w:t>yra</w:t>
            </w:r>
            <w:proofErr w:type="spellEnd"/>
            <w:r w:rsidRPr="00072045">
              <w:rPr>
                <w:sz w:val="22"/>
                <w:szCs w:val="22"/>
                <w:lang w:eastAsia="lt-LT"/>
              </w:rPr>
              <w:t xml:space="preserve"> </w:t>
            </w:r>
            <w:proofErr w:type="spellStart"/>
            <w:r w:rsidRPr="00072045">
              <w:rPr>
                <w:sz w:val="22"/>
                <w:szCs w:val="22"/>
                <w:lang w:eastAsia="lt-LT"/>
              </w:rPr>
              <w:t>įprasta</w:t>
            </w:r>
            <w:proofErr w:type="spellEnd"/>
            <w:r w:rsidRPr="00072045">
              <w:rPr>
                <w:sz w:val="22"/>
                <w:szCs w:val="22"/>
                <w:lang w:eastAsia="lt-LT"/>
              </w:rPr>
              <w:t xml:space="preserve"> </w:t>
            </w:r>
            <w:proofErr w:type="spellStart"/>
            <w:r w:rsidRPr="00072045">
              <w:rPr>
                <w:sz w:val="22"/>
                <w:szCs w:val="22"/>
                <w:lang w:eastAsia="lt-LT"/>
              </w:rPr>
              <w:t>komercinė-ūkinė</w:t>
            </w:r>
            <w:proofErr w:type="spellEnd"/>
            <w:r w:rsidRPr="00072045">
              <w:rPr>
                <w:sz w:val="22"/>
                <w:szCs w:val="22"/>
                <w:lang w:eastAsia="lt-LT"/>
              </w:rPr>
              <w:t xml:space="preserve"> </w:t>
            </w:r>
            <w:proofErr w:type="spellStart"/>
            <w:r w:rsidRPr="00072045">
              <w:rPr>
                <w:sz w:val="22"/>
                <w:szCs w:val="22"/>
                <w:lang w:eastAsia="lt-LT"/>
              </w:rPr>
              <w:t>veikla</w:t>
            </w:r>
            <w:proofErr w:type="spellEnd"/>
            <w:r w:rsidRPr="00072045">
              <w:rPr>
                <w:sz w:val="22"/>
                <w:szCs w:val="22"/>
                <w:lang w:eastAsia="lt-LT"/>
              </w:rPr>
              <w:t xml:space="preserve">, </w:t>
            </w:r>
            <w:proofErr w:type="spellStart"/>
            <w:r w:rsidRPr="00072045">
              <w:rPr>
                <w:sz w:val="22"/>
                <w:szCs w:val="22"/>
                <w:lang w:eastAsia="lt-LT"/>
              </w:rPr>
              <w:t>siūlomas</w:t>
            </w:r>
            <w:proofErr w:type="spellEnd"/>
            <w:r w:rsidRPr="00072045">
              <w:rPr>
                <w:sz w:val="22"/>
                <w:szCs w:val="22"/>
                <w:lang w:eastAsia="lt-LT"/>
              </w:rPr>
              <w:t xml:space="preserve"> </w:t>
            </w:r>
            <w:proofErr w:type="spellStart"/>
            <w:r w:rsidRPr="00072045">
              <w:rPr>
                <w:sz w:val="22"/>
                <w:szCs w:val="22"/>
                <w:lang w:eastAsia="lt-LT"/>
              </w:rPr>
              <w:t>kainas</w:t>
            </w:r>
            <w:proofErr w:type="spellEnd"/>
            <w:r w:rsidRPr="00072045">
              <w:rPr>
                <w:sz w:val="22"/>
                <w:szCs w:val="22"/>
                <w:lang w:eastAsia="lt-LT"/>
              </w:rPr>
              <w:t xml:space="preserve">. Bent 1 </w:t>
            </w:r>
            <w:proofErr w:type="spellStart"/>
            <w:r w:rsidRPr="00072045">
              <w:rPr>
                <w:sz w:val="22"/>
                <w:szCs w:val="22"/>
                <w:lang w:eastAsia="lt-LT"/>
              </w:rPr>
              <w:t>rinkos</w:t>
            </w:r>
            <w:proofErr w:type="spellEnd"/>
            <w:r w:rsidRPr="00072045">
              <w:rPr>
                <w:sz w:val="22"/>
                <w:szCs w:val="22"/>
                <w:lang w:eastAsia="lt-LT"/>
              </w:rPr>
              <w:t xml:space="preserve"> </w:t>
            </w:r>
            <w:proofErr w:type="spellStart"/>
            <w:r w:rsidRPr="00072045">
              <w:rPr>
                <w:sz w:val="22"/>
                <w:szCs w:val="22"/>
                <w:lang w:eastAsia="lt-LT"/>
              </w:rPr>
              <w:t>kainos</w:t>
            </w:r>
            <w:proofErr w:type="spellEnd"/>
            <w:r w:rsidRPr="00072045">
              <w:rPr>
                <w:sz w:val="22"/>
                <w:szCs w:val="22"/>
                <w:lang w:eastAsia="lt-LT"/>
              </w:rPr>
              <w:t xml:space="preserve"> </w:t>
            </w:r>
            <w:proofErr w:type="spellStart"/>
            <w:r w:rsidRPr="00072045">
              <w:rPr>
                <w:sz w:val="22"/>
                <w:szCs w:val="22"/>
                <w:lang w:eastAsia="lt-LT"/>
              </w:rPr>
              <w:t>įrodymo</w:t>
            </w:r>
            <w:proofErr w:type="spellEnd"/>
            <w:r w:rsidRPr="00072045">
              <w:rPr>
                <w:sz w:val="22"/>
                <w:szCs w:val="22"/>
                <w:lang w:eastAsia="lt-LT"/>
              </w:rPr>
              <w:t xml:space="preserve"> </w:t>
            </w:r>
            <w:proofErr w:type="spellStart"/>
            <w:r w:rsidRPr="00072045">
              <w:rPr>
                <w:sz w:val="22"/>
                <w:szCs w:val="22"/>
                <w:lang w:eastAsia="lt-LT"/>
              </w:rPr>
              <w:t>dokumentas</w:t>
            </w:r>
            <w:proofErr w:type="spellEnd"/>
            <w:r w:rsidRPr="00072045">
              <w:rPr>
                <w:sz w:val="22"/>
                <w:szCs w:val="22"/>
                <w:lang w:eastAsia="lt-LT"/>
              </w:rPr>
              <w:t xml:space="preserve"> (</w:t>
            </w:r>
            <w:proofErr w:type="spellStart"/>
            <w:r w:rsidRPr="00072045">
              <w:rPr>
                <w:sz w:val="22"/>
                <w:szCs w:val="22"/>
                <w:lang w:eastAsia="lt-LT"/>
              </w:rPr>
              <w:t>komercinis</w:t>
            </w:r>
            <w:proofErr w:type="spellEnd"/>
            <w:r w:rsidRPr="00072045">
              <w:rPr>
                <w:sz w:val="22"/>
                <w:szCs w:val="22"/>
                <w:lang w:eastAsia="lt-LT"/>
              </w:rPr>
              <w:t xml:space="preserve"> </w:t>
            </w:r>
            <w:proofErr w:type="spellStart"/>
            <w:r w:rsidRPr="00072045">
              <w:rPr>
                <w:sz w:val="22"/>
                <w:szCs w:val="22"/>
                <w:lang w:eastAsia="lt-LT"/>
              </w:rPr>
              <w:t>pasiūlymas</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kompiuterio</w:t>
            </w:r>
            <w:proofErr w:type="spellEnd"/>
            <w:r w:rsidRPr="00072045">
              <w:rPr>
                <w:sz w:val="22"/>
                <w:szCs w:val="22"/>
                <w:lang w:eastAsia="lt-LT"/>
              </w:rPr>
              <w:t xml:space="preserve"> </w:t>
            </w:r>
            <w:proofErr w:type="spellStart"/>
            <w:r w:rsidRPr="00072045">
              <w:rPr>
                <w:sz w:val="22"/>
                <w:szCs w:val="22"/>
                <w:lang w:eastAsia="lt-LT"/>
              </w:rPr>
              <w:t>ekrano</w:t>
            </w:r>
            <w:proofErr w:type="spellEnd"/>
            <w:r w:rsidRPr="00072045">
              <w:rPr>
                <w:sz w:val="22"/>
                <w:szCs w:val="22"/>
                <w:lang w:eastAsia="lt-LT"/>
              </w:rPr>
              <w:t xml:space="preserve"> </w:t>
            </w:r>
            <w:proofErr w:type="spellStart"/>
            <w:r w:rsidRPr="00072045">
              <w:rPr>
                <w:sz w:val="22"/>
                <w:szCs w:val="22"/>
                <w:lang w:eastAsia="lt-LT"/>
              </w:rPr>
              <w:t>nuotrauka</w:t>
            </w:r>
            <w:proofErr w:type="spellEnd"/>
            <w:r w:rsidRPr="00072045">
              <w:rPr>
                <w:sz w:val="22"/>
                <w:szCs w:val="22"/>
                <w:lang w:eastAsia="lt-LT"/>
              </w:rPr>
              <w:t xml:space="preserve">) </w:t>
            </w:r>
            <w:proofErr w:type="spellStart"/>
            <w:r w:rsidRPr="00072045">
              <w:rPr>
                <w:sz w:val="22"/>
                <w:szCs w:val="22"/>
                <w:lang w:eastAsia="lt-LT"/>
              </w:rPr>
              <w:t>turi</w:t>
            </w:r>
            <w:proofErr w:type="spellEnd"/>
            <w:r w:rsidRPr="00072045">
              <w:rPr>
                <w:sz w:val="22"/>
                <w:szCs w:val="22"/>
                <w:lang w:eastAsia="lt-LT"/>
              </w:rPr>
              <w:t xml:space="preserve"> </w:t>
            </w:r>
            <w:proofErr w:type="spellStart"/>
            <w:r w:rsidRPr="00072045">
              <w:rPr>
                <w:sz w:val="22"/>
                <w:szCs w:val="22"/>
                <w:lang w:eastAsia="lt-LT"/>
              </w:rPr>
              <w:t>būti</w:t>
            </w:r>
            <w:proofErr w:type="spellEnd"/>
            <w:r w:rsidRPr="00072045">
              <w:rPr>
                <w:sz w:val="22"/>
                <w:szCs w:val="22"/>
                <w:lang w:eastAsia="lt-LT"/>
              </w:rPr>
              <w:t xml:space="preserve"> </w:t>
            </w:r>
            <w:proofErr w:type="spellStart"/>
            <w:r w:rsidRPr="00072045">
              <w:rPr>
                <w:sz w:val="22"/>
                <w:szCs w:val="22"/>
                <w:lang w:eastAsia="lt-LT"/>
              </w:rPr>
              <w:t>pateiktas</w:t>
            </w:r>
            <w:proofErr w:type="spellEnd"/>
            <w:r w:rsidRPr="00072045">
              <w:rPr>
                <w:sz w:val="22"/>
                <w:szCs w:val="22"/>
                <w:lang w:eastAsia="lt-LT"/>
              </w:rPr>
              <w:t xml:space="preserve"> </w:t>
            </w:r>
            <w:proofErr w:type="spellStart"/>
            <w:r w:rsidRPr="00072045">
              <w:rPr>
                <w:sz w:val="22"/>
                <w:szCs w:val="22"/>
                <w:lang w:eastAsia="lt-LT"/>
              </w:rPr>
              <w:t>paslaugų</w:t>
            </w:r>
            <w:proofErr w:type="spellEnd"/>
            <w:r w:rsidRPr="00072045">
              <w:rPr>
                <w:sz w:val="22"/>
                <w:szCs w:val="22"/>
                <w:lang w:eastAsia="lt-LT"/>
              </w:rPr>
              <w:t xml:space="preserve"> </w:t>
            </w:r>
            <w:proofErr w:type="spellStart"/>
            <w:r w:rsidRPr="00072045">
              <w:rPr>
                <w:sz w:val="22"/>
                <w:szCs w:val="22"/>
                <w:lang w:eastAsia="lt-LT"/>
              </w:rPr>
              <w:t>teikėjo</w:t>
            </w:r>
            <w:proofErr w:type="spellEnd"/>
            <w:r w:rsidRPr="00072045">
              <w:rPr>
                <w:sz w:val="22"/>
                <w:szCs w:val="22"/>
                <w:lang w:eastAsia="lt-LT"/>
              </w:rPr>
              <w:t xml:space="preserve">, </w:t>
            </w:r>
            <w:proofErr w:type="spellStart"/>
            <w:r w:rsidRPr="00072045">
              <w:rPr>
                <w:sz w:val="22"/>
                <w:szCs w:val="22"/>
                <w:lang w:eastAsia="lt-LT"/>
              </w:rPr>
              <w:t>darbų</w:t>
            </w:r>
            <w:proofErr w:type="spellEnd"/>
            <w:r w:rsidRPr="00072045">
              <w:rPr>
                <w:sz w:val="22"/>
                <w:szCs w:val="22"/>
                <w:lang w:eastAsia="lt-LT"/>
              </w:rPr>
              <w:t xml:space="preserve"> </w:t>
            </w:r>
            <w:proofErr w:type="spellStart"/>
            <w:r w:rsidRPr="00072045">
              <w:rPr>
                <w:sz w:val="22"/>
                <w:szCs w:val="22"/>
                <w:lang w:eastAsia="lt-LT"/>
              </w:rPr>
              <w:t>vykdytojo</w:t>
            </w:r>
            <w:proofErr w:type="spellEnd"/>
            <w:r w:rsidRPr="00072045">
              <w:rPr>
                <w:sz w:val="22"/>
                <w:szCs w:val="22"/>
                <w:lang w:eastAsia="lt-LT"/>
              </w:rPr>
              <w:t xml:space="preserve">, </w:t>
            </w:r>
            <w:proofErr w:type="spellStart"/>
            <w:r w:rsidRPr="00072045">
              <w:rPr>
                <w:sz w:val="22"/>
                <w:szCs w:val="22"/>
                <w:lang w:eastAsia="lt-LT"/>
              </w:rPr>
              <w:t>kurio</w:t>
            </w:r>
            <w:proofErr w:type="spellEnd"/>
            <w:r w:rsidRPr="00072045">
              <w:rPr>
                <w:sz w:val="22"/>
                <w:szCs w:val="22"/>
                <w:lang w:eastAsia="lt-LT"/>
              </w:rPr>
              <w:t xml:space="preserve"> </w:t>
            </w:r>
            <w:proofErr w:type="spellStart"/>
            <w:r w:rsidRPr="00072045">
              <w:rPr>
                <w:sz w:val="22"/>
                <w:szCs w:val="22"/>
                <w:lang w:eastAsia="lt-LT"/>
              </w:rPr>
              <w:t>buveinės</w:t>
            </w:r>
            <w:proofErr w:type="spellEnd"/>
            <w:r w:rsidRPr="00072045">
              <w:rPr>
                <w:sz w:val="22"/>
                <w:szCs w:val="22"/>
                <w:lang w:eastAsia="lt-LT"/>
              </w:rPr>
              <w:t xml:space="preserve"> </w:t>
            </w:r>
            <w:proofErr w:type="spellStart"/>
            <w:r w:rsidRPr="00072045">
              <w:rPr>
                <w:sz w:val="22"/>
                <w:szCs w:val="22"/>
                <w:lang w:eastAsia="lt-LT"/>
              </w:rPr>
              <w:t>registracijos</w:t>
            </w:r>
            <w:proofErr w:type="spellEnd"/>
            <w:r w:rsidRPr="00072045">
              <w:rPr>
                <w:sz w:val="22"/>
                <w:szCs w:val="22"/>
                <w:lang w:eastAsia="lt-LT"/>
              </w:rPr>
              <w:t xml:space="preserve"> </w:t>
            </w:r>
            <w:proofErr w:type="spellStart"/>
            <w:r w:rsidRPr="00072045">
              <w:rPr>
                <w:sz w:val="22"/>
                <w:szCs w:val="22"/>
                <w:lang w:eastAsia="lt-LT"/>
              </w:rPr>
              <w:t>vieta</w:t>
            </w:r>
            <w:proofErr w:type="spellEnd"/>
            <w:r w:rsidRPr="00072045">
              <w:rPr>
                <w:sz w:val="22"/>
                <w:szCs w:val="22"/>
                <w:lang w:eastAsia="lt-LT"/>
              </w:rPr>
              <w:t xml:space="preserve"> </w:t>
            </w:r>
            <w:proofErr w:type="spellStart"/>
            <w:r w:rsidRPr="00072045">
              <w:rPr>
                <w:sz w:val="22"/>
                <w:szCs w:val="22"/>
                <w:lang w:eastAsia="lt-LT"/>
              </w:rPr>
              <w:t>yra</w:t>
            </w:r>
            <w:proofErr w:type="spellEnd"/>
            <w:r w:rsidRPr="00072045">
              <w:rPr>
                <w:sz w:val="22"/>
                <w:szCs w:val="22"/>
                <w:lang w:eastAsia="lt-LT"/>
              </w:rPr>
              <w:t xml:space="preserve"> ne VVG </w:t>
            </w:r>
            <w:proofErr w:type="spellStart"/>
            <w:r w:rsidRPr="00072045">
              <w:rPr>
                <w:sz w:val="22"/>
                <w:szCs w:val="22"/>
                <w:lang w:eastAsia="lt-LT"/>
              </w:rPr>
              <w:t>teritorijoje</w:t>
            </w:r>
            <w:proofErr w:type="spellEnd"/>
            <w:r w:rsidRPr="00072045">
              <w:rPr>
                <w:sz w:val="22"/>
                <w:szCs w:val="22"/>
                <w:lang w:eastAsia="lt-LT"/>
              </w:rPr>
              <w:t xml:space="preserve">. </w:t>
            </w:r>
            <w:proofErr w:type="spellStart"/>
            <w:r w:rsidRPr="00072045">
              <w:rPr>
                <w:color w:val="000000"/>
                <w:sz w:val="22"/>
                <w:szCs w:val="22"/>
                <w:lang w:eastAsia="lt-LT"/>
              </w:rPr>
              <w:t>Vadovaujantis</w:t>
            </w:r>
            <w:proofErr w:type="spellEnd"/>
            <w:r w:rsidRPr="00072045">
              <w:rPr>
                <w:color w:val="000000"/>
                <w:sz w:val="22"/>
                <w:szCs w:val="22"/>
                <w:lang w:eastAsia="lt-LT"/>
              </w:rPr>
              <w:t xml:space="preserve"> “</w:t>
            </w:r>
            <w:proofErr w:type="spellStart"/>
            <w:r w:rsidRPr="00072045">
              <w:rPr>
                <w:color w:val="000000"/>
                <w:sz w:val="22"/>
                <w:szCs w:val="22"/>
                <w:lang w:eastAsia="lt-LT"/>
              </w:rPr>
              <w:t>Vietos</w:t>
            </w:r>
            <w:proofErr w:type="spellEnd"/>
            <w:r w:rsidRPr="00072045">
              <w:rPr>
                <w:color w:val="000000"/>
                <w:sz w:val="22"/>
                <w:szCs w:val="22"/>
                <w:lang w:eastAsia="lt-LT"/>
              </w:rPr>
              <w:t xml:space="preserve"> </w:t>
            </w:r>
            <w:proofErr w:type="spellStart"/>
            <w:r w:rsidRPr="00072045">
              <w:rPr>
                <w:color w:val="000000"/>
                <w:sz w:val="22"/>
                <w:szCs w:val="22"/>
                <w:lang w:eastAsia="lt-LT"/>
              </w:rPr>
              <w:t>projektų</w:t>
            </w:r>
            <w:proofErr w:type="spellEnd"/>
            <w:r w:rsidRPr="00072045">
              <w:rPr>
                <w:color w:val="000000"/>
                <w:sz w:val="22"/>
                <w:szCs w:val="22"/>
                <w:lang w:eastAsia="lt-LT"/>
              </w:rPr>
              <w:t xml:space="preserve"> </w:t>
            </w:r>
            <w:proofErr w:type="spellStart"/>
            <w:r w:rsidRPr="00072045">
              <w:rPr>
                <w:color w:val="000000"/>
                <w:sz w:val="22"/>
                <w:szCs w:val="22"/>
                <w:lang w:eastAsia="lt-LT"/>
              </w:rPr>
              <w:t>administravimo</w:t>
            </w:r>
            <w:proofErr w:type="spellEnd"/>
            <w:r w:rsidRPr="00072045">
              <w:rPr>
                <w:color w:val="000000"/>
                <w:sz w:val="22"/>
                <w:szCs w:val="22"/>
                <w:lang w:eastAsia="lt-LT"/>
              </w:rPr>
              <w:t xml:space="preserve"> </w:t>
            </w:r>
            <w:proofErr w:type="spellStart"/>
            <w:r w:rsidRPr="00072045">
              <w:rPr>
                <w:color w:val="000000"/>
                <w:sz w:val="22"/>
                <w:szCs w:val="22"/>
                <w:lang w:eastAsia="lt-LT"/>
              </w:rPr>
              <w:t>taisyklių</w:t>
            </w:r>
            <w:proofErr w:type="spellEnd"/>
            <w:r w:rsidRPr="00072045">
              <w:rPr>
                <w:color w:val="000000"/>
                <w:sz w:val="22"/>
                <w:szCs w:val="22"/>
                <w:lang w:eastAsia="lt-LT"/>
              </w:rPr>
              <w:t xml:space="preserve">” 28.3. </w:t>
            </w:r>
            <w:proofErr w:type="spellStart"/>
            <w:r w:rsidRPr="00072045">
              <w:rPr>
                <w:color w:val="000000"/>
                <w:sz w:val="22"/>
                <w:szCs w:val="22"/>
                <w:lang w:eastAsia="lt-LT"/>
              </w:rPr>
              <w:t>papunkčiu</w:t>
            </w:r>
            <w:proofErr w:type="spellEnd"/>
            <w:r w:rsidRPr="00072045">
              <w:rPr>
                <w:color w:val="000000"/>
                <w:sz w:val="22"/>
                <w:szCs w:val="22"/>
                <w:lang w:eastAsia="lt-LT"/>
              </w:rPr>
              <w:t xml:space="preserve">, </w:t>
            </w:r>
            <w:proofErr w:type="spellStart"/>
            <w:r w:rsidRPr="00072045">
              <w:rPr>
                <w:color w:val="000000"/>
                <w:sz w:val="22"/>
                <w:szCs w:val="22"/>
                <w:lang w:eastAsia="lt-LT"/>
              </w:rPr>
              <w:t>išlaidų</w:t>
            </w:r>
            <w:proofErr w:type="spellEnd"/>
            <w:r w:rsidRPr="00072045">
              <w:rPr>
                <w:color w:val="000000"/>
                <w:sz w:val="22"/>
                <w:szCs w:val="22"/>
                <w:lang w:eastAsia="lt-LT"/>
              </w:rPr>
              <w:t xml:space="preserve"> </w:t>
            </w:r>
            <w:proofErr w:type="spellStart"/>
            <w:r w:rsidRPr="00072045">
              <w:rPr>
                <w:color w:val="000000"/>
                <w:sz w:val="22"/>
                <w:szCs w:val="22"/>
                <w:lang w:eastAsia="lt-LT"/>
              </w:rPr>
              <w:t>dalis</w:t>
            </w:r>
            <w:proofErr w:type="spellEnd"/>
            <w:r w:rsidRPr="00072045">
              <w:rPr>
                <w:color w:val="000000"/>
                <w:sz w:val="22"/>
                <w:szCs w:val="22"/>
                <w:lang w:eastAsia="lt-LT"/>
              </w:rPr>
              <w:t xml:space="preserve">, </w:t>
            </w:r>
            <w:proofErr w:type="spellStart"/>
            <w:r w:rsidRPr="00072045">
              <w:rPr>
                <w:color w:val="000000"/>
                <w:sz w:val="22"/>
                <w:szCs w:val="22"/>
                <w:lang w:eastAsia="lt-LT"/>
              </w:rPr>
              <w:t>viršijanti</w:t>
            </w:r>
            <w:proofErr w:type="spellEnd"/>
            <w:r w:rsidRPr="00072045">
              <w:rPr>
                <w:color w:val="000000"/>
                <w:sz w:val="22"/>
                <w:szCs w:val="22"/>
                <w:lang w:eastAsia="lt-LT"/>
              </w:rPr>
              <w:t xml:space="preserve"> </w:t>
            </w:r>
            <w:proofErr w:type="spellStart"/>
            <w:r w:rsidRPr="00072045">
              <w:rPr>
                <w:color w:val="000000"/>
                <w:sz w:val="22"/>
                <w:szCs w:val="22"/>
                <w:lang w:eastAsia="lt-LT"/>
              </w:rPr>
              <w:t>tinkamų</w:t>
            </w:r>
            <w:proofErr w:type="spellEnd"/>
            <w:r w:rsidRPr="00072045">
              <w:rPr>
                <w:color w:val="000000"/>
                <w:sz w:val="22"/>
                <w:szCs w:val="22"/>
                <w:lang w:eastAsia="lt-LT"/>
              </w:rPr>
              <w:t xml:space="preserve"> </w:t>
            </w:r>
            <w:proofErr w:type="spellStart"/>
            <w:r w:rsidRPr="00072045">
              <w:rPr>
                <w:color w:val="000000"/>
                <w:sz w:val="22"/>
                <w:szCs w:val="22"/>
                <w:lang w:eastAsia="lt-LT"/>
              </w:rPr>
              <w:t>finansuoti</w:t>
            </w:r>
            <w:proofErr w:type="spellEnd"/>
            <w:r w:rsidRPr="00072045">
              <w:rPr>
                <w:color w:val="000000"/>
                <w:sz w:val="22"/>
                <w:szCs w:val="22"/>
                <w:lang w:eastAsia="lt-LT"/>
              </w:rPr>
              <w:t xml:space="preserve"> </w:t>
            </w:r>
            <w:proofErr w:type="spellStart"/>
            <w:r w:rsidRPr="00072045">
              <w:rPr>
                <w:color w:val="000000"/>
                <w:sz w:val="22"/>
                <w:szCs w:val="22"/>
                <w:lang w:eastAsia="lt-LT"/>
              </w:rPr>
              <w:t>išlaidų</w:t>
            </w:r>
            <w:proofErr w:type="spellEnd"/>
            <w:r w:rsidRPr="00072045">
              <w:rPr>
                <w:color w:val="000000"/>
                <w:sz w:val="22"/>
                <w:szCs w:val="22"/>
                <w:lang w:eastAsia="lt-LT"/>
              </w:rPr>
              <w:t xml:space="preserve"> </w:t>
            </w:r>
            <w:proofErr w:type="spellStart"/>
            <w:r w:rsidRPr="00072045">
              <w:rPr>
                <w:color w:val="000000"/>
                <w:sz w:val="22"/>
                <w:szCs w:val="22"/>
                <w:lang w:eastAsia="lt-LT"/>
              </w:rPr>
              <w:t>įkainį</w:t>
            </w:r>
            <w:proofErr w:type="spellEnd"/>
            <w:r w:rsidRPr="00072045">
              <w:rPr>
                <w:color w:val="000000"/>
                <w:sz w:val="22"/>
                <w:szCs w:val="22"/>
                <w:lang w:eastAsia="lt-LT"/>
              </w:rPr>
              <w:t xml:space="preserve"> (kai </w:t>
            </w:r>
            <w:proofErr w:type="spellStart"/>
            <w:r w:rsidRPr="00072045">
              <w:rPr>
                <w:color w:val="000000"/>
                <w:sz w:val="22"/>
                <w:szCs w:val="22"/>
                <w:lang w:eastAsia="lt-LT"/>
              </w:rPr>
              <w:t>toks</w:t>
            </w:r>
            <w:proofErr w:type="spellEnd"/>
            <w:r w:rsidRPr="00072045">
              <w:rPr>
                <w:color w:val="000000"/>
                <w:sz w:val="22"/>
                <w:szCs w:val="22"/>
                <w:lang w:eastAsia="lt-LT"/>
              </w:rPr>
              <w:t xml:space="preserve"> </w:t>
            </w:r>
            <w:proofErr w:type="spellStart"/>
            <w:r w:rsidRPr="00072045">
              <w:rPr>
                <w:color w:val="000000"/>
                <w:sz w:val="22"/>
                <w:szCs w:val="22"/>
                <w:lang w:eastAsia="lt-LT"/>
              </w:rPr>
              <w:t>yra</w:t>
            </w:r>
            <w:proofErr w:type="spellEnd"/>
            <w:r w:rsidRPr="00072045">
              <w:rPr>
                <w:color w:val="000000"/>
                <w:sz w:val="22"/>
                <w:szCs w:val="22"/>
                <w:lang w:eastAsia="lt-LT"/>
              </w:rPr>
              <w:t xml:space="preserve"> </w:t>
            </w:r>
            <w:proofErr w:type="spellStart"/>
            <w:r w:rsidRPr="00072045">
              <w:rPr>
                <w:color w:val="000000"/>
                <w:sz w:val="22"/>
                <w:szCs w:val="22"/>
                <w:lang w:eastAsia="lt-LT"/>
              </w:rPr>
              <w:t>nustatytas</w:t>
            </w:r>
            <w:proofErr w:type="spellEnd"/>
            <w:r w:rsidRPr="00072045">
              <w:rPr>
                <w:color w:val="000000"/>
                <w:sz w:val="22"/>
                <w:szCs w:val="22"/>
                <w:lang w:eastAsia="lt-LT"/>
              </w:rPr>
              <w:t xml:space="preserve">) </w:t>
            </w:r>
            <w:proofErr w:type="spellStart"/>
            <w:r w:rsidRPr="00072045">
              <w:rPr>
                <w:color w:val="000000"/>
                <w:sz w:val="22"/>
                <w:szCs w:val="22"/>
                <w:lang w:eastAsia="lt-LT"/>
              </w:rPr>
              <w:t>yra</w:t>
            </w:r>
            <w:proofErr w:type="spellEnd"/>
            <w:r w:rsidRPr="00072045">
              <w:rPr>
                <w:color w:val="000000"/>
                <w:sz w:val="22"/>
                <w:szCs w:val="22"/>
                <w:lang w:eastAsia="lt-LT"/>
              </w:rPr>
              <w:t xml:space="preserve"> </w:t>
            </w:r>
            <w:proofErr w:type="spellStart"/>
            <w:r w:rsidRPr="00072045">
              <w:rPr>
                <w:color w:val="000000"/>
                <w:sz w:val="22"/>
                <w:szCs w:val="22"/>
                <w:lang w:eastAsia="lt-LT"/>
              </w:rPr>
              <w:t>netinkama</w:t>
            </w:r>
            <w:proofErr w:type="spellEnd"/>
            <w:r w:rsidRPr="00072045">
              <w:rPr>
                <w:color w:val="000000"/>
                <w:sz w:val="22"/>
                <w:szCs w:val="22"/>
                <w:lang w:eastAsia="lt-LT"/>
              </w:rPr>
              <w:t xml:space="preserve"> </w:t>
            </w:r>
            <w:proofErr w:type="spellStart"/>
            <w:r w:rsidRPr="00072045">
              <w:rPr>
                <w:color w:val="000000"/>
                <w:sz w:val="22"/>
                <w:szCs w:val="22"/>
                <w:lang w:eastAsia="lt-LT"/>
              </w:rPr>
              <w:t>finansuoti</w:t>
            </w:r>
            <w:proofErr w:type="spellEnd"/>
            <w:r w:rsidRPr="00072045">
              <w:rPr>
                <w:color w:val="000000"/>
                <w:sz w:val="22"/>
                <w:szCs w:val="22"/>
                <w:lang w:eastAsia="lt-LT"/>
              </w:rPr>
              <w:t>.</w:t>
            </w:r>
          </w:p>
        </w:tc>
      </w:tr>
      <w:tr w:rsidR="00B95E22" w:rsidRPr="00072045"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Pr="00072045" w:rsidRDefault="00B95E22" w:rsidP="00B95E22">
            <w:pPr>
              <w:jc w:val="both"/>
              <w:rPr>
                <w:b/>
                <w:sz w:val="22"/>
                <w:szCs w:val="22"/>
              </w:rPr>
            </w:pPr>
            <w:r w:rsidRPr="00072045">
              <w:rPr>
                <w:b/>
                <w:sz w:val="22"/>
                <w:szCs w:val="22"/>
              </w:rPr>
              <w:lastRenderedPageBreak/>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14B5E59F" w:rsidR="00B95E22" w:rsidRPr="00072045" w:rsidRDefault="00B95E22" w:rsidP="00B95E22">
            <w:pPr>
              <w:jc w:val="both"/>
              <w:rPr>
                <w:b/>
                <w:sz w:val="22"/>
                <w:szCs w:val="22"/>
              </w:rPr>
            </w:pPr>
            <w:r w:rsidRPr="00072045">
              <w:rPr>
                <w:b/>
                <w:sz w:val="22"/>
                <w:szCs w:val="22"/>
              </w:rPr>
              <w:t xml:space="preserve">Vietos projekto bendrosios išlaidos </w:t>
            </w:r>
            <w:r w:rsidRPr="00072045">
              <w:rPr>
                <w:sz w:val="22"/>
                <w:szCs w:val="22"/>
              </w:rPr>
              <w:t>(įskaitant viešinimo priemonių, nurodytų „Vietos projektų administravimo taisyklių“ 157 punkte, įsigijimo)</w:t>
            </w:r>
            <w:r w:rsidR="00151165" w:rsidRPr="00072045">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Pr="00072045" w:rsidRDefault="00B95E22" w:rsidP="00B95E22">
            <w:pPr>
              <w:jc w:val="both"/>
              <w:rPr>
                <w:sz w:val="22"/>
                <w:szCs w:val="22"/>
              </w:rPr>
            </w:pPr>
            <w:r w:rsidRPr="00072045">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0B0D0E87" w:rsidR="00B95E22" w:rsidRPr="00072045" w:rsidRDefault="00B95E22" w:rsidP="00B95E22">
            <w:pPr>
              <w:jc w:val="both"/>
              <w:rPr>
                <w:sz w:val="22"/>
                <w:szCs w:val="22"/>
              </w:rPr>
            </w:pPr>
            <w:r w:rsidRPr="00072045">
              <w:rPr>
                <w:sz w:val="22"/>
                <w:szCs w:val="22"/>
              </w:rPr>
              <w:t>Bendrosios išlaidos</w:t>
            </w:r>
            <w:r w:rsidR="00B93E06" w:rsidRPr="00072045">
              <w:rPr>
                <w:sz w:val="22"/>
                <w:szCs w:val="22"/>
              </w:rPr>
              <w:t xml:space="preserve">, kai jos yra </w:t>
            </w:r>
            <w:r w:rsidR="00B93E06" w:rsidRPr="00072045">
              <w:rPr>
                <w:color w:val="000000"/>
                <w:sz w:val="22"/>
                <w:szCs w:val="22"/>
              </w:rPr>
              <w:t>atlyginimas architektams, inžinieriams ir konsultantams už konsultacijas, -</w:t>
            </w:r>
            <w:r w:rsidR="00E5429D" w:rsidRPr="00072045">
              <w:rPr>
                <w:sz w:val="22"/>
                <w:szCs w:val="22"/>
              </w:rPr>
              <w:t xml:space="preserve"> </w:t>
            </w:r>
            <w:r w:rsidRPr="00072045">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rsidRPr="00072045"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Pr="00072045" w:rsidRDefault="00B95E22" w:rsidP="00B95E22">
            <w:pPr>
              <w:jc w:val="both"/>
              <w:rPr>
                <w:sz w:val="22"/>
                <w:szCs w:val="22"/>
              </w:rPr>
            </w:pPr>
            <w:r w:rsidRPr="00072045">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3540CD04" w:rsidR="00B95E22" w:rsidRPr="00072045" w:rsidRDefault="00B95E22" w:rsidP="00B95E22">
            <w:pPr>
              <w:jc w:val="both"/>
              <w:rPr>
                <w:sz w:val="22"/>
                <w:szCs w:val="22"/>
              </w:rPr>
            </w:pPr>
            <w:r w:rsidRPr="00072045">
              <w:rPr>
                <w:sz w:val="22"/>
                <w:szCs w:val="22"/>
              </w:rPr>
              <w:t xml:space="preserve">Paslaugų įsigijimas (pagal „Vietos projektų administravimo taisyklių“ 6.30. </w:t>
            </w:r>
            <w:r w:rsidR="009E277E" w:rsidRPr="00072045">
              <w:rPr>
                <w:sz w:val="22"/>
                <w:szCs w:val="22"/>
              </w:rPr>
              <w:t>papunktį</w:t>
            </w:r>
            <w:r w:rsidRPr="00072045">
              <w:rPr>
                <w:sz w:val="22"/>
                <w:szCs w:val="22"/>
              </w:rPr>
              <w:t>,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212DD30A"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AC600A" w:rsidRPr="00072045">
              <w:rPr>
                <w:sz w:val="22"/>
                <w:szCs w:val="22"/>
              </w:rPr>
              <w:t xml:space="preserve">papunktyje </w:t>
            </w:r>
            <w:r w:rsidRPr="00072045">
              <w:rPr>
                <w:sz w:val="22"/>
                <w:szCs w:val="22"/>
              </w:rPr>
              <w:t>nurodyti alternatyvūs būdai (įvertinant „Vietos projektų administravimo taisyklių“ 43 punkto sąlygą):</w:t>
            </w:r>
          </w:p>
          <w:p w14:paraId="334D25C5" w14:textId="77777777" w:rsidR="00B95E22" w:rsidRPr="00072045" w:rsidRDefault="00B95E22" w:rsidP="00B95E22">
            <w:pPr>
              <w:pStyle w:val="Sraopastraipa"/>
              <w:numPr>
                <w:ilvl w:val="0"/>
                <w:numId w:val="13"/>
              </w:numPr>
              <w:ind w:firstLine="567"/>
              <w:jc w:val="both"/>
              <w:rPr>
                <w:color w:val="000000"/>
                <w:sz w:val="22"/>
                <w:szCs w:val="22"/>
              </w:rPr>
            </w:pPr>
            <w:r w:rsidRPr="00072045">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Pr="00072045" w:rsidRDefault="00B95E22" w:rsidP="00B95E22">
            <w:pPr>
              <w:pStyle w:val="Sraopastraipa"/>
              <w:numPr>
                <w:ilvl w:val="0"/>
                <w:numId w:val="13"/>
              </w:numPr>
              <w:ind w:firstLine="567"/>
              <w:jc w:val="both"/>
              <w:rPr>
                <w:color w:val="000000"/>
                <w:sz w:val="22"/>
                <w:szCs w:val="22"/>
              </w:rPr>
            </w:pPr>
            <w:r w:rsidRPr="00072045">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151A8651" w:rsidR="00B95E22" w:rsidRPr="00072045" w:rsidRDefault="00B95E22" w:rsidP="00B95E22">
            <w:pPr>
              <w:pStyle w:val="Sraopastraipa"/>
              <w:numPr>
                <w:ilvl w:val="0"/>
                <w:numId w:val="13"/>
              </w:numPr>
              <w:ind w:firstLine="567"/>
              <w:jc w:val="both"/>
              <w:rPr>
                <w:sz w:val="22"/>
                <w:szCs w:val="22"/>
              </w:rPr>
            </w:pPr>
            <w:r w:rsidRPr="00072045">
              <w:rPr>
                <w:sz w:val="22"/>
                <w:szCs w:val="22"/>
              </w:rPr>
              <w:t>atliktų darbų ar paslaugų pirkimų arba viešųjų pirkimų dokumentai, jeigu atliekant pirkimus buvo gauti pasiūlymai, atitinkantys „Vietos projektų administravimo taisyklių“ 24.6.1</w:t>
            </w:r>
            <w:r w:rsidR="00AF57F7" w:rsidRPr="00072045">
              <w:rPr>
                <w:sz w:val="22"/>
                <w:szCs w:val="22"/>
              </w:rPr>
              <w:t>.</w:t>
            </w:r>
            <w:r w:rsidRPr="00072045">
              <w:rPr>
                <w:sz w:val="22"/>
                <w:szCs w:val="22"/>
              </w:rPr>
              <w:t xml:space="preserve"> papunktyje nustatytus reikalavimus komerciniams pasiūlymams, bent iš trijų darbų vykdytojų, prekių tiekėjų ir (arba) paslaugų teikėjų.</w:t>
            </w:r>
            <w:r w:rsidRPr="00072045">
              <w:rPr>
                <w:color w:val="000000"/>
                <w:sz w:val="22"/>
                <w:szCs w:val="22"/>
              </w:rPr>
              <w:t xml:space="preserve"> Vadovaujantis „Vietos projektų </w:t>
            </w:r>
            <w:r w:rsidRPr="00072045">
              <w:rPr>
                <w:color w:val="000000"/>
                <w:sz w:val="22"/>
                <w:szCs w:val="22"/>
              </w:rPr>
              <w:lastRenderedPageBreak/>
              <w:t>administravimo taisyklių“ 28.3. papunkčiu, išlaidų dalis, viršijanti tinkamų finansuoti išlaidų įkainį (kai toks yra nustatytas) yra netinkama finansuoti.</w:t>
            </w:r>
          </w:p>
        </w:tc>
      </w:tr>
      <w:tr w:rsidR="00B95E22" w:rsidRPr="00072045"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Pr="00072045" w:rsidRDefault="00B95E22" w:rsidP="00B95E22">
            <w:pPr>
              <w:jc w:val="both"/>
              <w:rPr>
                <w:sz w:val="22"/>
                <w:szCs w:val="22"/>
              </w:rPr>
            </w:pPr>
            <w:r w:rsidRPr="00072045">
              <w:rPr>
                <w:sz w:val="22"/>
                <w:szCs w:val="22"/>
              </w:rPr>
              <w:lastRenderedPageBreak/>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Pr="00072045" w:rsidRDefault="00B95E22" w:rsidP="00B95E22">
            <w:pPr>
              <w:jc w:val="both"/>
              <w:rPr>
                <w:sz w:val="22"/>
                <w:szCs w:val="22"/>
              </w:rPr>
            </w:pPr>
            <w:r w:rsidRPr="00072045">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Pr="00072045" w:rsidRDefault="00B95E22" w:rsidP="00B95E22">
            <w:pPr>
              <w:jc w:val="both"/>
              <w:rPr>
                <w:sz w:val="22"/>
                <w:szCs w:val="22"/>
              </w:rPr>
            </w:pPr>
            <w:r w:rsidRPr="00072045">
              <w:rPr>
                <w:sz w:val="22"/>
                <w:szCs w:val="22"/>
              </w:rPr>
              <w:t xml:space="preserve">Išlaidoms taikomi </w:t>
            </w:r>
            <w:r w:rsidRPr="00072045">
              <w:rPr>
                <w:b/>
                <w:sz w:val="22"/>
                <w:szCs w:val="22"/>
              </w:rPr>
              <w:t>„Suteiktos paramos pagal Lietuvos kaimo plėtros 2014–2020 metų programą viešinimo taisyklių“</w:t>
            </w:r>
            <w:r w:rsidRPr="00072045">
              <w:rPr>
                <w:sz w:val="22"/>
                <w:szCs w:val="22"/>
              </w:rPr>
              <w:t>, patvirtintų Lietuvos Respublikos žemės ūkio ministro 2014 m. gruodžio 3 d. įsakymu Nr. 3D-925 „Dėl Suteiktos paramos pagal Lietuvos kaimo plėtros 2014–2020 metų programą viešinimo taisyklių patvirtinimo“ (</w:t>
            </w:r>
            <w:r w:rsidRPr="00072045">
              <w:rPr>
                <w:b/>
                <w:sz w:val="22"/>
                <w:szCs w:val="22"/>
              </w:rPr>
              <w:t>toliau – Kaimo plėtros viešinimo taisyklės</w:t>
            </w:r>
            <w:r w:rsidRPr="00072045">
              <w:rPr>
                <w:sz w:val="22"/>
                <w:szCs w:val="22"/>
              </w:rPr>
              <w:t>), reikalavimai.</w:t>
            </w:r>
          </w:p>
          <w:p w14:paraId="61D9AD0F" w14:textId="77777777" w:rsidR="00B95E22" w:rsidRPr="00072045" w:rsidRDefault="00B95E22" w:rsidP="00B95E22">
            <w:pPr>
              <w:jc w:val="both"/>
              <w:rPr>
                <w:sz w:val="22"/>
                <w:szCs w:val="22"/>
              </w:rPr>
            </w:pPr>
          </w:p>
          <w:p w14:paraId="76D0F9A1" w14:textId="05244757"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253BD2" w:rsidRPr="00072045">
              <w:rPr>
                <w:sz w:val="22"/>
                <w:szCs w:val="22"/>
              </w:rPr>
              <w:t xml:space="preserve">papunktyje </w:t>
            </w:r>
            <w:r w:rsidRPr="00072045">
              <w:rPr>
                <w:sz w:val="22"/>
                <w:szCs w:val="22"/>
              </w:rPr>
              <w:t>nurodyti alternatyvūs būdai (įvertinant „Vietos projektų administravimo taisyklių“ 43 punkto sąlygą):</w:t>
            </w:r>
          </w:p>
          <w:p w14:paraId="4A0585E1" w14:textId="77777777" w:rsidR="00B95E22" w:rsidRPr="00072045" w:rsidRDefault="00B95E22" w:rsidP="00B95E22">
            <w:pPr>
              <w:pStyle w:val="Sraopastraipa"/>
              <w:numPr>
                <w:ilvl w:val="0"/>
                <w:numId w:val="14"/>
              </w:numPr>
              <w:ind w:firstLine="567"/>
              <w:jc w:val="both"/>
              <w:rPr>
                <w:color w:val="000000"/>
                <w:sz w:val="22"/>
                <w:szCs w:val="22"/>
              </w:rPr>
            </w:pPr>
            <w:r w:rsidRPr="00072045">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Pr="00072045" w:rsidRDefault="00B95E22" w:rsidP="00B95E22">
            <w:pPr>
              <w:pStyle w:val="Sraopastraipa"/>
              <w:numPr>
                <w:ilvl w:val="0"/>
                <w:numId w:val="14"/>
              </w:numPr>
              <w:ind w:firstLine="567"/>
              <w:jc w:val="both"/>
              <w:rPr>
                <w:color w:val="000000"/>
                <w:sz w:val="22"/>
                <w:szCs w:val="22"/>
              </w:rPr>
            </w:pPr>
            <w:r w:rsidRPr="00072045">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Pr="00072045" w:rsidRDefault="00B95E22" w:rsidP="00B95E22">
            <w:pPr>
              <w:ind w:firstLine="567"/>
              <w:jc w:val="both"/>
              <w:rPr>
                <w:sz w:val="22"/>
                <w:szCs w:val="22"/>
              </w:rPr>
            </w:pPr>
          </w:p>
        </w:tc>
      </w:tr>
      <w:tr w:rsidR="00B95E22" w:rsidRPr="00072045" w14:paraId="654DBE94" w14:textId="77777777" w:rsidTr="00B95E22">
        <w:tc>
          <w:tcPr>
            <w:tcW w:w="1016" w:type="dxa"/>
            <w:shd w:val="clear" w:color="auto" w:fill="auto"/>
          </w:tcPr>
          <w:p w14:paraId="3A440E34" w14:textId="77777777" w:rsidR="00B95E22" w:rsidRPr="00072045" w:rsidRDefault="00B95E22" w:rsidP="007D6AA0">
            <w:pPr>
              <w:jc w:val="both"/>
              <w:rPr>
                <w:b/>
                <w:sz w:val="22"/>
                <w:szCs w:val="22"/>
              </w:rPr>
            </w:pPr>
            <w:r w:rsidRPr="00072045">
              <w:rPr>
                <w:b/>
                <w:sz w:val="22"/>
                <w:szCs w:val="22"/>
              </w:rPr>
              <w:t>3.4.4.</w:t>
            </w:r>
          </w:p>
        </w:tc>
        <w:tc>
          <w:tcPr>
            <w:tcW w:w="2807" w:type="dxa"/>
            <w:shd w:val="clear" w:color="auto" w:fill="auto"/>
          </w:tcPr>
          <w:p w14:paraId="5FE1A79F" w14:textId="7A5291BE" w:rsidR="00B95E22" w:rsidRPr="00072045" w:rsidRDefault="00B95E22" w:rsidP="007D6AA0">
            <w:pPr>
              <w:jc w:val="both"/>
              <w:rPr>
                <w:sz w:val="22"/>
                <w:szCs w:val="22"/>
              </w:rPr>
            </w:pPr>
            <w:r w:rsidRPr="00072045">
              <w:rPr>
                <w:b/>
                <w:sz w:val="22"/>
                <w:szCs w:val="22"/>
              </w:rPr>
              <w:t>Pridėtinės vertės mokestis</w:t>
            </w:r>
            <w:r w:rsidR="00CA458B" w:rsidRPr="00072045">
              <w:rPr>
                <w:b/>
                <w:sz w:val="22"/>
                <w:szCs w:val="22"/>
              </w:rPr>
              <w:t>.</w:t>
            </w:r>
            <w:r w:rsidRPr="00072045">
              <w:rPr>
                <w:b/>
                <w:i/>
                <w:sz w:val="22"/>
                <w:szCs w:val="22"/>
              </w:rPr>
              <w:t xml:space="preserve"> </w:t>
            </w:r>
          </w:p>
        </w:tc>
        <w:tc>
          <w:tcPr>
            <w:tcW w:w="11340" w:type="dxa"/>
            <w:shd w:val="clear" w:color="auto" w:fill="auto"/>
          </w:tcPr>
          <w:p w14:paraId="6EE86A95" w14:textId="77777777" w:rsidR="00B95E22" w:rsidRPr="00072045" w:rsidRDefault="00B95E22" w:rsidP="007D6AA0">
            <w:pPr>
              <w:jc w:val="both"/>
              <w:rPr>
                <w:b/>
                <w:sz w:val="22"/>
                <w:szCs w:val="22"/>
              </w:rPr>
            </w:pPr>
            <w:r w:rsidRPr="00072045">
              <w:rPr>
                <w:sz w:val="22"/>
                <w:szCs w:val="22"/>
              </w:rPr>
              <w:t xml:space="preserve">PVM, </w:t>
            </w:r>
            <w:r w:rsidRPr="00072045">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072045">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rsidRPr="00072045"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Pr="00072045" w:rsidRDefault="00B95E22" w:rsidP="00B95E22">
            <w:pPr>
              <w:jc w:val="both"/>
              <w:rPr>
                <w:b/>
                <w:sz w:val="22"/>
                <w:szCs w:val="22"/>
              </w:rPr>
            </w:pPr>
            <w:r w:rsidRPr="00072045">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Pr="00072045" w:rsidRDefault="00B95E22" w:rsidP="00B95E22">
            <w:pPr>
              <w:jc w:val="both"/>
              <w:rPr>
                <w:b/>
                <w:sz w:val="22"/>
                <w:szCs w:val="22"/>
              </w:rPr>
            </w:pPr>
            <w:r w:rsidRPr="00072045">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Pr="00072045" w:rsidRDefault="00B95E22" w:rsidP="00B95E22">
            <w:pPr>
              <w:jc w:val="both"/>
              <w:rPr>
                <w:sz w:val="22"/>
                <w:szCs w:val="22"/>
              </w:rPr>
            </w:pPr>
            <w:r w:rsidRPr="00072045">
              <w:rPr>
                <w:sz w:val="22"/>
                <w:szCs w:val="22"/>
              </w:rPr>
              <w:t>Šioms išlaidoms pagrįsti taikomi „Vietos projektų administravimo taisyklių“ 5 priedo reikalavimai.</w:t>
            </w:r>
          </w:p>
        </w:tc>
      </w:tr>
      <w:tr w:rsidR="00B74C34" w:rsidRPr="00072045"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072045" w:rsidRDefault="00B95E22" w:rsidP="00B95E22">
            <w:pPr>
              <w:jc w:val="both"/>
              <w:rPr>
                <w:b/>
                <w:sz w:val="22"/>
                <w:szCs w:val="22"/>
              </w:rPr>
            </w:pPr>
            <w:r w:rsidRPr="00072045">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233901E4" w14:textId="77777777" w:rsidR="00B8138B" w:rsidRPr="00072045" w:rsidRDefault="00B95E22" w:rsidP="00B95E22">
            <w:pPr>
              <w:jc w:val="both"/>
              <w:rPr>
                <w:sz w:val="22"/>
                <w:szCs w:val="22"/>
              </w:rPr>
            </w:pPr>
            <w:r w:rsidRPr="00072045">
              <w:rPr>
                <w:sz w:val="22"/>
                <w:szCs w:val="22"/>
              </w:rPr>
              <w:t xml:space="preserve">Savanoriški darbai </w:t>
            </w:r>
          </w:p>
          <w:p w14:paraId="6C8F1122" w14:textId="77777777" w:rsidR="00B8138B" w:rsidRPr="00072045" w:rsidRDefault="00B8138B" w:rsidP="00B95E22">
            <w:pPr>
              <w:jc w:val="both"/>
              <w:rPr>
                <w:sz w:val="22"/>
                <w:szCs w:val="22"/>
              </w:rPr>
            </w:pPr>
          </w:p>
          <w:p w14:paraId="4820EB30" w14:textId="29B2131F" w:rsidR="00B95E22" w:rsidRPr="00072045" w:rsidRDefault="00B8138B" w:rsidP="00B95E22">
            <w:pPr>
              <w:jc w:val="both"/>
              <w:rPr>
                <w:b/>
                <w:i/>
                <w:iCs/>
                <w:sz w:val="22"/>
                <w:szCs w:val="22"/>
              </w:rPr>
            </w:pPr>
            <w:r w:rsidRPr="00072045">
              <w:rPr>
                <w:i/>
                <w:iCs/>
                <w:sz w:val="22"/>
                <w:szCs w:val="22"/>
              </w:rPr>
              <w:lastRenderedPageBreak/>
              <w:t xml:space="preserve">Pastaba: darbai turi būti </w:t>
            </w:r>
            <w:r w:rsidR="00B95E22" w:rsidRPr="00072045">
              <w:rPr>
                <w:i/>
                <w:iCs/>
                <w:sz w:val="22"/>
                <w:szCs w:val="22"/>
              </w:rPr>
              <w:t>tiesiogiai susiję su vietos projekto tikslais, būtini jiems pasiekti; tinkami visi savanoriški darbai, išskyrus tuos, kurie nurodyti „Vietos 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072045" w:rsidRDefault="00B95E22" w:rsidP="00B95E22">
            <w:pPr>
              <w:jc w:val="both"/>
              <w:rPr>
                <w:rFonts w:eastAsia="Calibri"/>
                <w:sz w:val="22"/>
                <w:szCs w:val="22"/>
              </w:rPr>
            </w:pPr>
            <w:r w:rsidRPr="00072045">
              <w:rPr>
                <w:sz w:val="22"/>
                <w:szCs w:val="22"/>
              </w:rPr>
              <w:lastRenderedPageBreak/>
              <w:t>Kainų pagrindimui taikomos „</w:t>
            </w:r>
            <w:r w:rsidRPr="00072045">
              <w:rPr>
                <w:rFonts w:eastAsia="Calibri"/>
                <w:b/>
                <w:sz w:val="22"/>
                <w:szCs w:val="22"/>
              </w:rPr>
              <w:t>Vietos projektų administravimo taisyklių“ 5 priedo 2 punkto sąlygos</w:t>
            </w:r>
            <w:r w:rsidRPr="00072045">
              <w:rPr>
                <w:rFonts w:eastAsia="Calibri"/>
                <w:sz w:val="22"/>
                <w:szCs w:val="22"/>
              </w:rPr>
              <w:t xml:space="preserve">, o </w:t>
            </w:r>
          </w:p>
          <w:p w14:paraId="61E7DED6" w14:textId="77777777" w:rsidR="00B95E22" w:rsidRPr="00072045" w:rsidRDefault="00B95E22" w:rsidP="00B95E22">
            <w:pPr>
              <w:jc w:val="both"/>
              <w:rPr>
                <w:i/>
                <w:sz w:val="22"/>
                <w:szCs w:val="22"/>
              </w:rPr>
            </w:pPr>
            <w:r w:rsidRPr="00072045">
              <w:rPr>
                <w:sz w:val="22"/>
                <w:szCs w:val="22"/>
              </w:rPr>
              <w:lastRenderedPageBreak/>
              <w:t xml:space="preserve">vieno savanorio vienai savanoriško darbo valandai taikomas </w:t>
            </w:r>
            <w:r w:rsidRPr="00072045">
              <w:rPr>
                <w:b/>
                <w:sz w:val="22"/>
                <w:szCs w:val="22"/>
              </w:rPr>
              <w:t xml:space="preserve">– </w:t>
            </w:r>
            <w:r w:rsidR="00A37E68" w:rsidRPr="00072045">
              <w:rPr>
                <w:b/>
                <w:sz w:val="22"/>
                <w:szCs w:val="22"/>
              </w:rPr>
              <w:t>8,</w:t>
            </w:r>
            <w:r w:rsidR="008B312B" w:rsidRPr="00072045">
              <w:rPr>
                <w:b/>
                <w:sz w:val="22"/>
                <w:szCs w:val="22"/>
              </w:rPr>
              <w:t>42</w:t>
            </w:r>
            <w:r w:rsidRPr="00072045">
              <w:rPr>
                <w:b/>
                <w:sz w:val="22"/>
                <w:szCs w:val="22"/>
              </w:rPr>
              <w:t xml:space="preserve"> Eur įkainis.</w:t>
            </w:r>
            <w:r w:rsidRPr="00072045">
              <w:rPr>
                <w:sz w:val="22"/>
                <w:szCs w:val="22"/>
              </w:rPr>
              <w:t xml:space="preserve"> </w:t>
            </w:r>
            <w:r w:rsidRPr="00072045">
              <w:rPr>
                <w:i/>
                <w:sz w:val="22"/>
                <w:szCs w:val="22"/>
              </w:rPr>
              <w:t>(Įkainis apskaičiuotas pagal Lietuvos statistikos departamento skelbiamą Lietuvos valandinio bruto darbo užmokesčio 20</w:t>
            </w:r>
            <w:r w:rsidR="00CA458B" w:rsidRPr="00072045">
              <w:rPr>
                <w:i/>
                <w:sz w:val="22"/>
                <w:szCs w:val="22"/>
              </w:rPr>
              <w:t>20</w:t>
            </w:r>
            <w:r w:rsidRPr="00072045">
              <w:rPr>
                <w:i/>
                <w:sz w:val="22"/>
                <w:szCs w:val="22"/>
              </w:rPr>
              <w:t xml:space="preserve"> m. I</w:t>
            </w:r>
            <w:r w:rsidR="008B312B" w:rsidRPr="00072045">
              <w:rPr>
                <w:i/>
                <w:sz w:val="22"/>
                <w:szCs w:val="22"/>
              </w:rPr>
              <w:t>II</w:t>
            </w:r>
            <w:r w:rsidRPr="00072045">
              <w:rPr>
                <w:i/>
                <w:sz w:val="22"/>
                <w:szCs w:val="22"/>
              </w:rPr>
              <w:t xml:space="preserve"> ketvirčio rodiklį).</w:t>
            </w:r>
          </w:p>
          <w:p w14:paraId="5791588C" w14:textId="77777777" w:rsidR="00903A2A" w:rsidRPr="00072045" w:rsidRDefault="00903A2A" w:rsidP="00B95E22">
            <w:pPr>
              <w:jc w:val="both"/>
              <w:rPr>
                <w:i/>
                <w:sz w:val="22"/>
                <w:szCs w:val="22"/>
              </w:rPr>
            </w:pPr>
          </w:p>
          <w:p w14:paraId="10073635" w14:textId="2C96C074" w:rsidR="00903A2A" w:rsidRPr="00072045" w:rsidRDefault="00903A2A" w:rsidP="005701C6">
            <w:pPr>
              <w:jc w:val="both"/>
              <w:rPr>
                <w:color w:val="000000"/>
                <w:sz w:val="22"/>
                <w:szCs w:val="22"/>
              </w:rPr>
            </w:pPr>
            <w:r w:rsidRPr="00072045">
              <w:rPr>
                <w:iCs/>
                <w:sz w:val="22"/>
                <w:szCs w:val="22"/>
              </w:rPr>
              <w:t>Suplanuotų darbų kiekiai ir jiems atlikti reikalingas laikas (valandomis) turi būti realūs ir pagr</w:t>
            </w:r>
            <w:r w:rsidR="005701C6" w:rsidRPr="00072045">
              <w:rPr>
                <w:iCs/>
                <w:sz w:val="22"/>
                <w:szCs w:val="22"/>
              </w:rPr>
              <w:t>į</w:t>
            </w:r>
            <w:r w:rsidRPr="00072045">
              <w:rPr>
                <w:iCs/>
                <w:sz w:val="22"/>
                <w:szCs w:val="22"/>
              </w:rPr>
              <w:t>sti</w:t>
            </w:r>
            <w:r w:rsidR="005701C6" w:rsidRPr="00072045">
              <w:rPr>
                <w:iCs/>
                <w:sz w:val="22"/>
                <w:szCs w:val="22"/>
              </w:rPr>
              <w:t xml:space="preserve"> </w:t>
            </w:r>
            <w:r w:rsidRPr="00072045">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p w14:paraId="57D135BB" w14:textId="77777777" w:rsidR="00903A2A" w:rsidRPr="00072045" w:rsidRDefault="00903A2A" w:rsidP="00B95E22">
            <w:pPr>
              <w:jc w:val="both"/>
              <w:rPr>
                <w:i/>
                <w:sz w:val="22"/>
                <w:szCs w:val="22"/>
              </w:rPr>
            </w:pPr>
          </w:p>
          <w:p w14:paraId="31C2FBA9" w14:textId="71DDDB20" w:rsidR="00903A2A" w:rsidRPr="00072045" w:rsidRDefault="00903A2A" w:rsidP="00B95E22">
            <w:pPr>
              <w:jc w:val="both"/>
              <w:rPr>
                <w:i/>
                <w:sz w:val="22"/>
                <w:szCs w:val="22"/>
              </w:rPr>
            </w:pPr>
          </w:p>
        </w:tc>
      </w:tr>
      <w:tr w:rsidR="00B74C34" w:rsidRPr="00072045"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072045" w:rsidRDefault="00B95E22" w:rsidP="00B95E22">
            <w:pPr>
              <w:jc w:val="both"/>
              <w:rPr>
                <w:b/>
                <w:sz w:val="22"/>
                <w:szCs w:val="22"/>
              </w:rPr>
            </w:pPr>
            <w:r w:rsidRPr="00072045">
              <w:rPr>
                <w:sz w:val="22"/>
                <w:szCs w:val="22"/>
              </w:rPr>
              <w:lastRenderedPageBreak/>
              <w:t>3.4.5.2.</w:t>
            </w:r>
          </w:p>
        </w:tc>
        <w:tc>
          <w:tcPr>
            <w:tcW w:w="2807" w:type="dxa"/>
            <w:tcBorders>
              <w:top w:val="single" w:sz="4" w:space="0" w:color="auto"/>
              <w:left w:val="single" w:sz="4" w:space="0" w:color="auto"/>
              <w:bottom w:val="single" w:sz="4" w:space="0" w:color="auto"/>
              <w:right w:val="single" w:sz="4" w:space="0" w:color="auto"/>
            </w:tcBorders>
            <w:hideMark/>
          </w:tcPr>
          <w:p w14:paraId="50DA46CF" w14:textId="186CFE33" w:rsidR="00B8138B" w:rsidRPr="00072045" w:rsidRDefault="00B95E22" w:rsidP="00B95E22">
            <w:pPr>
              <w:jc w:val="both"/>
              <w:rPr>
                <w:sz w:val="22"/>
                <w:szCs w:val="22"/>
              </w:rPr>
            </w:pPr>
            <w:r w:rsidRPr="00072045">
              <w:rPr>
                <w:sz w:val="22"/>
                <w:szCs w:val="22"/>
              </w:rPr>
              <w:t>Nekilnojamas turtas</w:t>
            </w:r>
          </w:p>
          <w:p w14:paraId="5758539D" w14:textId="77777777" w:rsidR="00B8138B" w:rsidRPr="00072045" w:rsidRDefault="00B8138B" w:rsidP="00B95E22">
            <w:pPr>
              <w:jc w:val="both"/>
              <w:rPr>
                <w:sz w:val="22"/>
                <w:szCs w:val="22"/>
              </w:rPr>
            </w:pPr>
          </w:p>
          <w:p w14:paraId="3EBD83FF" w14:textId="35C39A30" w:rsidR="00B95E22" w:rsidRPr="00072045" w:rsidRDefault="00B8138B" w:rsidP="00B95E22">
            <w:pPr>
              <w:jc w:val="both"/>
              <w:rPr>
                <w:b/>
                <w:sz w:val="22"/>
                <w:szCs w:val="22"/>
              </w:rPr>
            </w:pPr>
            <w:r w:rsidRPr="00072045">
              <w:rPr>
                <w:i/>
                <w:iCs/>
                <w:sz w:val="22"/>
                <w:szCs w:val="22"/>
              </w:rPr>
              <w:t xml:space="preserve">Pastaba: turtas turi būti </w:t>
            </w:r>
            <w:r w:rsidR="00B95E22" w:rsidRPr="00072045">
              <w:rPr>
                <w:i/>
                <w:iCs/>
                <w:sz w:val="22"/>
                <w:szCs w:val="22"/>
              </w:rPr>
              <w:t>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072045" w:rsidRDefault="00B95E22" w:rsidP="00B95E22">
            <w:pPr>
              <w:jc w:val="both"/>
              <w:rPr>
                <w:rFonts w:eastAsia="Calibri"/>
                <w:sz w:val="22"/>
                <w:szCs w:val="22"/>
              </w:rPr>
            </w:pPr>
            <w:r w:rsidRPr="00072045">
              <w:rPr>
                <w:sz w:val="22"/>
                <w:szCs w:val="22"/>
              </w:rPr>
              <w:t>Kainų pagrindimui taikomos „</w:t>
            </w:r>
            <w:r w:rsidRPr="00072045">
              <w:rPr>
                <w:rFonts w:eastAsia="Calibri"/>
                <w:b/>
                <w:sz w:val="22"/>
                <w:szCs w:val="22"/>
              </w:rPr>
              <w:t>Vietos projektų administravimo taisyklių“ 5 priedo 3 punkto sąlygos.</w:t>
            </w:r>
          </w:p>
          <w:p w14:paraId="7B803A20" w14:textId="77777777" w:rsidR="00B95E22" w:rsidRPr="00072045" w:rsidRDefault="00B95E22" w:rsidP="00B95E22">
            <w:pPr>
              <w:jc w:val="both"/>
              <w:rPr>
                <w:sz w:val="22"/>
                <w:szCs w:val="22"/>
              </w:rPr>
            </w:pPr>
            <w:r w:rsidRPr="00072045">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rsidRPr="00072045"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Pr="00072045" w:rsidRDefault="00B95E22" w:rsidP="00B95E22">
            <w:pPr>
              <w:jc w:val="both"/>
              <w:rPr>
                <w:b/>
                <w:sz w:val="22"/>
                <w:szCs w:val="22"/>
              </w:rPr>
            </w:pPr>
            <w:r w:rsidRPr="00072045">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Pr="00072045" w:rsidRDefault="00B95E22" w:rsidP="00B95E22">
            <w:pPr>
              <w:jc w:val="both"/>
              <w:rPr>
                <w:b/>
                <w:sz w:val="22"/>
                <w:szCs w:val="22"/>
              </w:rPr>
            </w:pPr>
            <w:r w:rsidRPr="00072045">
              <w:rPr>
                <w:b/>
                <w:sz w:val="22"/>
                <w:szCs w:val="22"/>
              </w:rPr>
              <w:t>Netiesioginės vietos projekto išlaidos</w:t>
            </w:r>
            <w:r w:rsidR="00CA458B" w:rsidRPr="00072045">
              <w:rPr>
                <w:b/>
                <w:sz w:val="22"/>
                <w:szCs w:val="22"/>
              </w:rPr>
              <w:t>.</w:t>
            </w:r>
          </w:p>
          <w:p w14:paraId="126E0286" w14:textId="0827E6EE" w:rsidR="00B95E22" w:rsidRPr="00072045"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Pr="00072045" w:rsidRDefault="00B95E22" w:rsidP="00B95E22">
            <w:pPr>
              <w:jc w:val="both"/>
              <w:rPr>
                <w:sz w:val="22"/>
                <w:szCs w:val="22"/>
              </w:rPr>
            </w:pPr>
            <w:r w:rsidRPr="00072045">
              <w:rPr>
                <w:sz w:val="22"/>
                <w:szCs w:val="22"/>
              </w:rPr>
              <w:t xml:space="preserve">Išlaidos, kurioms apmokėti taikomas supaprastintas išlaidų mokėjimo būdas – fiksuotoji norma, apskaičiuotos pagal </w:t>
            </w:r>
            <w:r w:rsidRPr="00072045">
              <w:rPr>
                <w:b/>
                <w:sz w:val="22"/>
                <w:szCs w:val="22"/>
              </w:rPr>
              <w:t>„Vietos projektų administravimo taisyklių" 6 priede</w:t>
            </w:r>
            <w:r w:rsidRPr="00072045">
              <w:rPr>
                <w:sz w:val="22"/>
                <w:szCs w:val="22"/>
              </w:rPr>
              <w:t xml:space="preserve"> pateikiamą aprašą ir neviršijančios jame nustatytų ribų.</w:t>
            </w:r>
          </w:p>
        </w:tc>
      </w:tr>
      <w:tr w:rsidR="00B95E22" w:rsidRPr="00072045" w14:paraId="74A7E933" w14:textId="77777777" w:rsidTr="00FB19FD">
        <w:tc>
          <w:tcPr>
            <w:tcW w:w="15163" w:type="dxa"/>
            <w:gridSpan w:val="3"/>
            <w:shd w:val="clear" w:color="auto" w:fill="F4B083"/>
          </w:tcPr>
          <w:p w14:paraId="29491B45" w14:textId="711C4772" w:rsidR="00B95E22" w:rsidRPr="00072045" w:rsidRDefault="00B95E22" w:rsidP="00B95E22">
            <w:pPr>
              <w:jc w:val="both"/>
              <w:rPr>
                <w:b/>
                <w:sz w:val="22"/>
                <w:szCs w:val="22"/>
              </w:rPr>
            </w:pPr>
            <w:r w:rsidRPr="00072045">
              <w:rPr>
                <w:b/>
                <w:sz w:val="22"/>
                <w:szCs w:val="22"/>
              </w:rPr>
              <w:t>3.5. Netinkamos finansuoti išlaidos yra nurodytos Vietos projektų administravimo taisyklių 28 punkte:</w:t>
            </w:r>
          </w:p>
        </w:tc>
      </w:tr>
      <w:tr w:rsidR="00B95E22" w:rsidRPr="00072045" w14:paraId="54A4F584" w14:textId="77777777" w:rsidTr="00FB19FD">
        <w:tc>
          <w:tcPr>
            <w:tcW w:w="15163" w:type="dxa"/>
            <w:gridSpan w:val="3"/>
            <w:shd w:val="clear" w:color="auto" w:fill="auto"/>
          </w:tcPr>
          <w:p w14:paraId="68AA4023" w14:textId="0787BD2A" w:rsidR="00B95E22" w:rsidRPr="00072045" w:rsidRDefault="00B95E22" w:rsidP="00B95E22">
            <w:pPr>
              <w:jc w:val="both"/>
              <w:rPr>
                <w:strike/>
                <w:color w:val="FF0000"/>
                <w:sz w:val="22"/>
                <w:szCs w:val="22"/>
              </w:rPr>
            </w:pPr>
            <w:r w:rsidRPr="00072045">
              <w:rPr>
                <w:sz w:val="22"/>
                <w:szCs w:val="22"/>
              </w:rPr>
              <w:t>3.5.1. neatitinkančios Vietos projektų administravimo taisyklių 27 punkte nurodytų tinkamų finansuoti išlaidų kategorijų ir neišvardytos FSA;</w:t>
            </w:r>
          </w:p>
          <w:p w14:paraId="666B6D3B" w14:textId="4F32B1C6" w:rsidR="00B95E22" w:rsidRPr="00072045" w:rsidRDefault="00B95E22" w:rsidP="00B95E22">
            <w:pPr>
              <w:jc w:val="both"/>
              <w:rPr>
                <w:sz w:val="22"/>
                <w:szCs w:val="22"/>
              </w:rPr>
            </w:pPr>
            <w:r w:rsidRPr="00072045">
              <w:rPr>
                <w:sz w:val="22"/>
                <w:szCs w:val="22"/>
              </w:rPr>
              <w:t>3.5.2. neišvardytos patvirtintoje vietos projekto paraiškoje (po vietos projekto paraiškos pateikimo neleidžiama įtraukti naujų išlaidų ar jas keisti kitomis);</w:t>
            </w:r>
          </w:p>
          <w:p w14:paraId="424A6D90" w14:textId="640B1E0C" w:rsidR="00B95E22" w:rsidRPr="00072045" w:rsidRDefault="00B95E22" w:rsidP="00B95E22">
            <w:pPr>
              <w:jc w:val="both"/>
              <w:rPr>
                <w:sz w:val="22"/>
                <w:szCs w:val="22"/>
              </w:rPr>
            </w:pPr>
            <w:r w:rsidRPr="00072045">
              <w:rPr>
                <w:sz w:val="22"/>
                <w:szCs w:val="22"/>
              </w:rPr>
              <w:t>3.5.3. išlaidų dalis, viršijanti tinkamų finansuoti išlaidų įkainį (kai toks yra nustatytas);</w:t>
            </w:r>
          </w:p>
          <w:p w14:paraId="66C55E56" w14:textId="6731EE2C" w:rsidR="00B95E22" w:rsidRPr="00072045" w:rsidRDefault="00B95E22" w:rsidP="00B95E22">
            <w:pPr>
              <w:jc w:val="both"/>
              <w:rPr>
                <w:sz w:val="22"/>
                <w:szCs w:val="22"/>
              </w:rPr>
            </w:pPr>
            <w:r w:rsidRPr="00072045">
              <w:rPr>
                <w:sz w:val="22"/>
                <w:szCs w:val="22"/>
              </w:rPr>
              <w:t>3.5.4. nepagrįstai didelės išlaidos;</w:t>
            </w:r>
          </w:p>
          <w:p w14:paraId="3CC0EE79" w14:textId="3783D49C" w:rsidR="00B95E22" w:rsidRPr="00072045" w:rsidRDefault="00B95E22" w:rsidP="00B95E22">
            <w:pPr>
              <w:jc w:val="both"/>
              <w:rPr>
                <w:sz w:val="22"/>
                <w:szCs w:val="22"/>
              </w:rPr>
            </w:pPr>
            <w:r w:rsidRPr="00072045">
              <w:rPr>
                <w:sz w:val="22"/>
                <w:szCs w:val="22"/>
              </w:rPr>
              <w:t>3.5.5. nekilnojamojo turto įsigijimo išlaidos;</w:t>
            </w:r>
          </w:p>
          <w:p w14:paraId="6BE20085" w14:textId="0BD683C8" w:rsidR="00B95E22" w:rsidRPr="00072045" w:rsidRDefault="00B95E22" w:rsidP="00B95E22">
            <w:pPr>
              <w:jc w:val="both"/>
              <w:rPr>
                <w:sz w:val="22"/>
                <w:szCs w:val="22"/>
              </w:rPr>
            </w:pPr>
            <w:r w:rsidRPr="00072045">
              <w:rPr>
                <w:sz w:val="22"/>
                <w:szCs w:val="22"/>
              </w:rPr>
              <w:t>3.5.6. naudotų prekių įsigijimo išlaidos;</w:t>
            </w:r>
          </w:p>
          <w:p w14:paraId="406738BE" w14:textId="7A5AE904" w:rsidR="00B95E22" w:rsidRPr="00072045" w:rsidRDefault="00B95E22" w:rsidP="00B95E22">
            <w:pPr>
              <w:jc w:val="both"/>
              <w:rPr>
                <w:sz w:val="22"/>
                <w:szCs w:val="22"/>
              </w:rPr>
            </w:pPr>
            <w:r w:rsidRPr="00072045">
              <w:rPr>
                <w:sz w:val="22"/>
                <w:szCs w:val="22"/>
              </w:rPr>
              <w:t>3.5.</w:t>
            </w:r>
            <w:r w:rsidR="00A37E68" w:rsidRPr="00072045">
              <w:rPr>
                <w:sz w:val="22"/>
                <w:szCs w:val="22"/>
              </w:rPr>
              <w:t>7</w:t>
            </w:r>
            <w:r w:rsidRPr="00072045">
              <w:rPr>
                <w:sz w:val="22"/>
                <w:szCs w:val="22"/>
              </w:rPr>
              <w:t>. baudos, nuobaudos ir bylinėjimosi išlaidos;</w:t>
            </w:r>
          </w:p>
          <w:p w14:paraId="2C581F66" w14:textId="359F9995" w:rsidR="00B95E22" w:rsidRPr="00072045" w:rsidRDefault="00B95E22" w:rsidP="00B95E22">
            <w:pPr>
              <w:jc w:val="both"/>
              <w:rPr>
                <w:sz w:val="22"/>
                <w:szCs w:val="22"/>
              </w:rPr>
            </w:pPr>
            <w:r w:rsidRPr="00072045">
              <w:rPr>
                <w:sz w:val="22"/>
                <w:szCs w:val="22"/>
              </w:rPr>
              <w:t>3.5.</w:t>
            </w:r>
            <w:r w:rsidR="00A37E68" w:rsidRPr="00072045">
              <w:rPr>
                <w:sz w:val="22"/>
                <w:szCs w:val="22"/>
              </w:rPr>
              <w:t>8</w:t>
            </w:r>
            <w:r w:rsidRPr="00072045">
              <w:rPr>
                <w:sz w:val="22"/>
                <w:szCs w:val="22"/>
              </w:rPr>
              <w:t xml:space="preserve">. trumpalaikio turto, kurio vertė yra mažesnė nei paramos gavėjo numatyta mažiausia ilgalaikio turto vertė, </w:t>
            </w:r>
            <w:r w:rsidR="008D5F12" w:rsidRPr="00072045">
              <w:rPr>
                <w:sz w:val="22"/>
                <w:szCs w:val="22"/>
              </w:rPr>
              <w:t xml:space="preserve">įgyto </w:t>
            </w:r>
            <w:r w:rsidRPr="00072045">
              <w:rPr>
                <w:sz w:val="22"/>
                <w:szCs w:val="22"/>
              </w:rPr>
              <w:t>paramos lėšomis išlaidos, išskyrus Vietos projektų administravimo taisyklių 27.3</w:t>
            </w:r>
            <w:r w:rsidR="00AF57F7" w:rsidRPr="00072045">
              <w:rPr>
                <w:sz w:val="22"/>
                <w:szCs w:val="22"/>
              </w:rPr>
              <w:t>.</w:t>
            </w:r>
            <w:r w:rsidRPr="00072045">
              <w:rPr>
                <w:sz w:val="22"/>
                <w:szCs w:val="22"/>
              </w:rPr>
              <w:t xml:space="preserve"> papunktyje nurodytas išlaidas. Paramos gavėjas, siekdamas, kad trumpalaikis turtas būtų pripažintas tinkamomis finansuoti išlaidomis, jį turi sunaudoti vietos projekto įgyvendinimo laikotarpiu;</w:t>
            </w:r>
          </w:p>
          <w:p w14:paraId="52F8B1D4" w14:textId="07F1AEF6" w:rsidR="00B95E22" w:rsidRPr="00072045" w:rsidRDefault="00B95E22" w:rsidP="00B95E22">
            <w:pPr>
              <w:jc w:val="both"/>
              <w:rPr>
                <w:sz w:val="22"/>
                <w:szCs w:val="22"/>
              </w:rPr>
            </w:pPr>
            <w:r w:rsidRPr="00072045">
              <w:rPr>
                <w:sz w:val="22"/>
                <w:szCs w:val="22"/>
              </w:rPr>
              <w:t>3.5.</w:t>
            </w:r>
            <w:r w:rsidR="00A37E68" w:rsidRPr="00072045">
              <w:rPr>
                <w:sz w:val="22"/>
                <w:szCs w:val="22"/>
              </w:rPr>
              <w:t>9</w:t>
            </w:r>
            <w:r w:rsidRPr="00072045">
              <w:rPr>
                <w:sz w:val="22"/>
                <w:szCs w:val="22"/>
              </w:rPr>
              <w:t xml:space="preserve">. išlaidos, nepagrįstos faktine gautų prekių, atliktų darbų ar suteiktų paslaugų verte; </w:t>
            </w:r>
          </w:p>
          <w:p w14:paraId="29CB05EE" w14:textId="52A3CB34" w:rsidR="00B95E22" w:rsidRPr="00072045" w:rsidRDefault="00B95E22" w:rsidP="00B95E22">
            <w:pPr>
              <w:jc w:val="both"/>
              <w:rPr>
                <w:sz w:val="22"/>
                <w:szCs w:val="22"/>
              </w:rPr>
            </w:pPr>
            <w:r w:rsidRPr="00072045">
              <w:rPr>
                <w:sz w:val="22"/>
                <w:szCs w:val="22"/>
              </w:rPr>
              <w:lastRenderedPageBreak/>
              <w:t>3.5.1</w:t>
            </w:r>
            <w:r w:rsidR="00A37E68" w:rsidRPr="00072045">
              <w:rPr>
                <w:sz w:val="22"/>
                <w:szCs w:val="22"/>
              </w:rPr>
              <w:t>0</w:t>
            </w:r>
            <w:r w:rsidRPr="00072045">
              <w:rPr>
                <w:sz w:val="22"/>
                <w:szCs w:val="22"/>
              </w:rPr>
              <w:t>. išlaidos, kurios buvo finansuotos (apmokėtos) iš Lietuvos Respublikos valstybės biudžeto ir (arba) savivaldybių biudžetų, kitų piniginių išteklių, kuriais disponuoja valstybė ir (arba) savivaldybės,</w:t>
            </w:r>
            <w:r w:rsidRPr="00072045">
              <w:rPr>
                <w:b/>
                <w:bCs/>
                <w:sz w:val="22"/>
                <w:szCs w:val="22"/>
              </w:rPr>
              <w:t xml:space="preserve"> </w:t>
            </w:r>
            <w:r w:rsidRPr="00072045">
              <w:rPr>
                <w:sz w:val="22"/>
                <w:szCs w:val="22"/>
              </w:rPr>
              <w:t>ES</w:t>
            </w:r>
            <w:r w:rsidRPr="00072045">
              <w:rPr>
                <w:b/>
                <w:bCs/>
                <w:sz w:val="22"/>
                <w:szCs w:val="22"/>
              </w:rPr>
              <w:t xml:space="preserve"> </w:t>
            </w:r>
            <w:r w:rsidRPr="00072045">
              <w:rPr>
                <w:sz w:val="22"/>
                <w:szCs w:val="22"/>
              </w:rPr>
              <w:t>struktūrinių</w:t>
            </w:r>
            <w:r w:rsidRPr="00072045">
              <w:rPr>
                <w:b/>
                <w:bCs/>
                <w:sz w:val="22"/>
                <w:szCs w:val="22"/>
              </w:rPr>
              <w:t xml:space="preserve"> </w:t>
            </w:r>
            <w:r w:rsidRPr="00072045">
              <w:rPr>
                <w:sz w:val="22"/>
                <w:szCs w:val="22"/>
              </w:rPr>
              <w:t>fondų, kitų ES finansinės paramos priemonių ar kitos tarptautinės paramos</w:t>
            </w:r>
            <w:r w:rsidRPr="00072045">
              <w:rPr>
                <w:b/>
                <w:bCs/>
                <w:sz w:val="22"/>
                <w:szCs w:val="22"/>
              </w:rPr>
              <w:t xml:space="preserve"> </w:t>
            </w:r>
            <w:r w:rsidRPr="00072045">
              <w:rPr>
                <w:sz w:val="22"/>
                <w:szCs w:val="22"/>
              </w:rPr>
              <w:t xml:space="preserve">lėšų ir kurioms apmokėti skyrus paramos VPS įgyvendinti lėšų jos būtų pripažintos tinkamomis finansuoti ir apmokėtos daugiau nei vieną kartą (jeigu vietos projekto vykdytojo – viešojo </w:t>
            </w:r>
            <w:r w:rsidRPr="00072045">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072045">
              <w:rPr>
                <w:sz w:val="22"/>
                <w:szCs w:val="22"/>
              </w:rPr>
              <w:t>;</w:t>
            </w:r>
          </w:p>
          <w:p w14:paraId="6CAF5539" w14:textId="46D3BFE5" w:rsidR="00B95E22" w:rsidRPr="00072045" w:rsidRDefault="00B95E22" w:rsidP="00B95E22">
            <w:pPr>
              <w:jc w:val="both"/>
              <w:rPr>
                <w:color w:val="000000"/>
                <w:sz w:val="22"/>
                <w:szCs w:val="22"/>
              </w:rPr>
            </w:pPr>
            <w:r w:rsidRPr="00072045">
              <w:rPr>
                <w:sz w:val="22"/>
                <w:szCs w:val="22"/>
              </w:rPr>
              <w:t>3.5.1</w:t>
            </w:r>
            <w:r w:rsidR="00A37E68" w:rsidRPr="00072045">
              <w:rPr>
                <w:sz w:val="22"/>
                <w:szCs w:val="22"/>
              </w:rPr>
              <w:t>1</w:t>
            </w:r>
            <w:r w:rsidRPr="00072045">
              <w:rPr>
                <w:sz w:val="22"/>
                <w:szCs w:val="22"/>
              </w:rPr>
              <w:t>.</w:t>
            </w:r>
            <w:r w:rsidRPr="00072045">
              <w:rPr>
                <w:color w:val="000000"/>
                <w:sz w:val="22"/>
                <w:szCs w:val="22"/>
              </w:rPr>
              <w:t xml:space="preserve"> PVM, kurį vietos projekto vykdytojas (išskyrus vietos projektų vykdytojus, nurodytus Vietos projektų administravimo taisyklių 27.5</w:t>
            </w:r>
            <w:r w:rsidR="00AF57F7" w:rsidRPr="00072045">
              <w:rPr>
                <w:color w:val="000000"/>
                <w:sz w:val="22"/>
                <w:szCs w:val="22"/>
              </w:rPr>
              <w:t>.</w:t>
            </w:r>
            <w:r w:rsidRPr="00072045">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3512254B" w:rsidR="00B95E22" w:rsidRPr="00072045" w:rsidRDefault="00B95E22" w:rsidP="00B95E22">
            <w:pPr>
              <w:jc w:val="both"/>
              <w:rPr>
                <w:color w:val="000000"/>
                <w:sz w:val="22"/>
                <w:szCs w:val="22"/>
              </w:rPr>
            </w:pPr>
            <w:r w:rsidRPr="00072045">
              <w:rPr>
                <w:color w:val="000000"/>
                <w:sz w:val="22"/>
                <w:szCs w:val="22"/>
              </w:rPr>
              <w:t>3.5.1</w:t>
            </w:r>
            <w:r w:rsidR="00A37E68" w:rsidRPr="00072045">
              <w:rPr>
                <w:color w:val="000000"/>
                <w:sz w:val="22"/>
                <w:szCs w:val="22"/>
              </w:rPr>
              <w:t>2</w:t>
            </w:r>
            <w:r w:rsidRPr="00072045">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29F3C18" w:rsidR="00B95E22" w:rsidRPr="00072045" w:rsidRDefault="00B95E22" w:rsidP="00B95E22">
            <w:pPr>
              <w:jc w:val="both"/>
              <w:rPr>
                <w:sz w:val="22"/>
                <w:szCs w:val="22"/>
              </w:rPr>
            </w:pPr>
            <w:r w:rsidRPr="00072045">
              <w:rPr>
                <w:color w:val="000000"/>
                <w:sz w:val="22"/>
                <w:szCs w:val="22"/>
              </w:rPr>
              <w:t>3.5.1</w:t>
            </w:r>
            <w:r w:rsidR="00A37E68" w:rsidRPr="00072045">
              <w:rPr>
                <w:color w:val="000000"/>
                <w:sz w:val="22"/>
                <w:szCs w:val="22"/>
              </w:rPr>
              <w:t>3</w:t>
            </w:r>
            <w:r w:rsidRPr="00072045">
              <w:rPr>
                <w:color w:val="000000"/>
                <w:sz w:val="22"/>
                <w:szCs w:val="22"/>
              </w:rPr>
              <w:t xml:space="preserve">. </w:t>
            </w:r>
            <w:r w:rsidRPr="00072045">
              <w:rPr>
                <w:sz w:val="22"/>
                <w:szCs w:val="22"/>
              </w:rPr>
              <w:t>bendrosios išlaidos ar jų dalis, sutampančios su netiesioginėmis išlaidomis ar jų dalimi.</w:t>
            </w:r>
          </w:p>
          <w:p w14:paraId="1D655CC7" w14:textId="63000967" w:rsidR="00B95E22" w:rsidRPr="00072045" w:rsidRDefault="00EC375A" w:rsidP="008D5F12">
            <w:pPr>
              <w:jc w:val="both"/>
              <w:rPr>
                <w:sz w:val="22"/>
                <w:szCs w:val="22"/>
              </w:rPr>
            </w:pPr>
            <w:r w:rsidRPr="00072045">
              <w:rPr>
                <w:sz w:val="22"/>
                <w:szCs w:val="22"/>
              </w:rPr>
              <w:t>3.5.1</w:t>
            </w:r>
            <w:r w:rsidR="00A37E68" w:rsidRPr="00072045">
              <w:rPr>
                <w:sz w:val="22"/>
                <w:szCs w:val="22"/>
              </w:rPr>
              <w:t>4</w:t>
            </w:r>
            <w:r w:rsidRPr="00072045">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072045" w14:paraId="008E8697" w14:textId="77777777" w:rsidTr="007D6AA0">
        <w:trPr>
          <w:trHeight w:val="278"/>
        </w:trPr>
        <w:tc>
          <w:tcPr>
            <w:tcW w:w="15163" w:type="dxa"/>
            <w:gridSpan w:val="4"/>
            <w:shd w:val="clear" w:color="auto" w:fill="F4B083"/>
            <w:vAlign w:val="center"/>
          </w:tcPr>
          <w:p w14:paraId="56908015" w14:textId="77777777" w:rsidR="005D4D6D" w:rsidRPr="00072045" w:rsidRDefault="00E10445" w:rsidP="00535237">
            <w:pPr>
              <w:jc w:val="both"/>
              <w:rPr>
                <w:b/>
                <w:sz w:val="22"/>
                <w:szCs w:val="22"/>
              </w:rPr>
            </w:pPr>
            <w:r w:rsidRPr="00072045">
              <w:rPr>
                <w:b/>
                <w:sz w:val="22"/>
                <w:szCs w:val="22"/>
              </w:rPr>
              <w:t>4</w:t>
            </w:r>
            <w:r w:rsidR="005D4D6D" w:rsidRPr="00072045">
              <w:rPr>
                <w:b/>
                <w:sz w:val="22"/>
                <w:szCs w:val="22"/>
              </w:rPr>
              <w:t xml:space="preserve">. </w:t>
            </w:r>
            <w:r w:rsidR="00535237" w:rsidRPr="00072045">
              <w:rPr>
                <w:b/>
                <w:sz w:val="22"/>
                <w:szCs w:val="22"/>
              </w:rPr>
              <w:t xml:space="preserve">VIETOS PROJEKTŲ TINKAMUMO FINANSUOTI SĄLYGOS IR VIETOS PROJEKTŲ VYKDYTOJŲ ĮSIPAREIGOJIMAI </w:t>
            </w:r>
          </w:p>
        </w:tc>
      </w:tr>
      <w:tr w:rsidR="007875FE" w:rsidRPr="00072045" w14:paraId="15C547C0" w14:textId="77777777" w:rsidTr="007D6AA0">
        <w:trPr>
          <w:trHeight w:val="174"/>
        </w:trPr>
        <w:tc>
          <w:tcPr>
            <w:tcW w:w="15163" w:type="dxa"/>
            <w:gridSpan w:val="4"/>
            <w:shd w:val="clear" w:color="auto" w:fill="auto"/>
            <w:vAlign w:val="center"/>
          </w:tcPr>
          <w:p w14:paraId="587B85B5" w14:textId="7827F51F" w:rsidR="007875FE" w:rsidRPr="00072045" w:rsidRDefault="00083767" w:rsidP="006850BD">
            <w:pPr>
              <w:jc w:val="both"/>
              <w:rPr>
                <w:b/>
                <w:sz w:val="22"/>
                <w:szCs w:val="22"/>
              </w:rPr>
            </w:pPr>
            <w:r w:rsidRPr="00072045">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072045" w14:paraId="034288DE" w14:textId="77777777" w:rsidTr="007D6AA0">
        <w:trPr>
          <w:trHeight w:val="122"/>
        </w:trPr>
        <w:tc>
          <w:tcPr>
            <w:tcW w:w="1188" w:type="dxa"/>
            <w:shd w:val="clear" w:color="auto" w:fill="auto"/>
            <w:vAlign w:val="center"/>
          </w:tcPr>
          <w:p w14:paraId="4C5E3FCE" w14:textId="01770106" w:rsidR="003D567E" w:rsidRPr="00072045" w:rsidRDefault="003D567E" w:rsidP="00535237">
            <w:pPr>
              <w:jc w:val="both"/>
              <w:rPr>
                <w:b/>
                <w:sz w:val="22"/>
                <w:szCs w:val="22"/>
              </w:rPr>
            </w:pPr>
            <w:r w:rsidRPr="00072045">
              <w:rPr>
                <w:b/>
                <w:sz w:val="22"/>
                <w:szCs w:val="22"/>
              </w:rPr>
              <w:t>4.</w:t>
            </w:r>
            <w:r w:rsidR="007875FE" w:rsidRPr="00072045">
              <w:rPr>
                <w:b/>
                <w:sz w:val="22"/>
                <w:szCs w:val="22"/>
              </w:rPr>
              <w:t>1</w:t>
            </w:r>
            <w:r w:rsidRPr="00072045">
              <w:rPr>
                <w:b/>
                <w:sz w:val="22"/>
                <w:szCs w:val="22"/>
              </w:rPr>
              <w:t>.</w:t>
            </w:r>
          </w:p>
        </w:tc>
        <w:tc>
          <w:tcPr>
            <w:tcW w:w="13975" w:type="dxa"/>
            <w:gridSpan w:val="3"/>
            <w:shd w:val="clear" w:color="auto" w:fill="auto"/>
            <w:vAlign w:val="center"/>
          </w:tcPr>
          <w:p w14:paraId="56C29E5F" w14:textId="09807A71" w:rsidR="003D567E" w:rsidRPr="00072045" w:rsidRDefault="003316C0" w:rsidP="00535237">
            <w:pPr>
              <w:jc w:val="both"/>
              <w:rPr>
                <w:b/>
                <w:sz w:val="22"/>
                <w:szCs w:val="22"/>
              </w:rPr>
            </w:pPr>
            <w:r w:rsidRPr="00072045">
              <w:rPr>
                <w:sz w:val="22"/>
                <w:szCs w:val="22"/>
              </w:rPr>
              <w:t>Vietos projektų tinkamumo vertinimo tvarką nustato Vietos projektų administravimo taisyklių 1</w:t>
            </w:r>
            <w:r w:rsidR="00873C2D" w:rsidRPr="00072045">
              <w:rPr>
                <w:sz w:val="22"/>
                <w:szCs w:val="22"/>
              </w:rPr>
              <w:t>0</w:t>
            </w:r>
            <w:r w:rsidR="00DC75C2" w:rsidRPr="00072045">
              <w:rPr>
                <w:sz w:val="22"/>
                <w:szCs w:val="22"/>
              </w:rPr>
              <w:t>2</w:t>
            </w:r>
            <w:r w:rsidRPr="00072045">
              <w:rPr>
                <w:sz w:val="22"/>
                <w:szCs w:val="22"/>
              </w:rPr>
              <w:t>–1</w:t>
            </w:r>
            <w:r w:rsidR="00873C2D" w:rsidRPr="00072045">
              <w:rPr>
                <w:sz w:val="22"/>
                <w:szCs w:val="22"/>
              </w:rPr>
              <w:t>0</w:t>
            </w:r>
            <w:r w:rsidR="00DC75C2" w:rsidRPr="00072045">
              <w:rPr>
                <w:sz w:val="22"/>
                <w:szCs w:val="22"/>
              </w:rPr>
              <w:t>5</w:t>
            </w:r>
            <w:r w:rsidRPr="00072045">
              <w:rPr>
                <w:sz w:val="22"/>
                <w:szCs w:val="22"/>
              </w:rPr>
              <w:t xml:space="preserve"> punktai.</w:t>
            </w:r>
          </w:p>
        </w:tc>
      </w:tr>
      <w:tr w:rsidR="00D7347C" w:rsidRPr="00072045" w14:paraId="1985C74A" w14:textId="77777777" w:rsidTr="007D6AA0">
        <w:trPr>
          <w:trHeight w:val="122"/>
        </w:trPr>
        <w:tc>
          <w:tcPr>
            <w:tcW w:w="1188" w:type="dxa"/>
            <w:shd w:val="clear" w:color="auto" w:fill="auto"/>
            <w:vAlign w:val="center"/>
          </w:tcPr>
          <w:p w14:paraId="73C69903" w14:textId="4D6EE1C0" w:rsidR="00D7347C" w:rsidRPr="00072045" w:rsidRDefault="00D7347C" w:rsidP="00D7347C">
            <w:pPr>
              <w:jc w:val="both"/>
              <w:rPr>
                <w:b/>
                <w:sz w:val="22"/>
                <w:szCs w:val="22"/>
              </w:rPr>
            </w:pPr>
            <w:r w:rsidRPr="00072045">
              <w:rPr>
                <w:b/>
                <w:sz w:val="22"/>
                <w:szCs w:val="22"/>
              </w:rPr>
              <w:t>4.</w:t>
            </w:r>
            <w:r w:rsidR="007875FE" w:rsidRPr="00072045">
              <w:rPr>
                <w:b/>
                <w:sz w:val="22"/>
                <w:szCs w:val="22"/>
              </w:rPr>
              <w:t>2</w:t>
            </w:r>
            <w:r w:rsidRPr="00072045">
              <w:rPr>
                <w:b/>
                <w:sz w:val="22"/>
                <w:szCs w:val="22"/>
              </w:rPr>
              <w:t>.</w:t>
            </w:r>
          </w:p>
        </w:tc>
        <w:tc>
          <w:tcPr>
            <w:tcW w:w="13975" w:type="dxa"/>
            <w:gridSpan w:val="3"/>
            <w:shd w:val="clear" w:color="auto" w:fill="auto"/>
          </w:tcPr>
          <w:p w14:paraId="24E8FEDA" w14:textId="2FF38BB7" w:rsidR="00D7347C" w:rsidRPr="00072045" w:rsidRDefault="00D7347C" w:rsidP="005703EA">
            <w:pPr>
              <w:rPr>
                <w:sz w:val="22"/>
                <w:szCs w:val="22"/>
              </w:rPr>
            </w:pPr>
            <w:r w:rsidRPr="00072045">
              <w:rPr>
                <w:b/>
                <w:sz w:val="22"/>
                <w:szCs w:val="22"/>
              </w:rPr>
              <w:t>Tinkamumo finansuoti sąlygos</w:t>
            </w:r>
            <w:r w:rsidRPr="00072045">
              <w:rPr>
                <w:sz w:val="22"/>
                <w:szCs w:val="22"/>
              </w:rPr>
              <w:t>:</w:t>
            </w:r>
          </w:p>
        </w:tc>
      </w:tr>
      <w:tr w:rsidR="00D7347C" w:rsidRPr="00072045" w14:paraId="78E142B7" w14:textId="77777777" w:rsidTr="007D6AA0">
        <w:trPr>
          <w:trHeight w:val="122"/>
        </w:trPr>
        <w:tc>
          <w:tcPr>
            <w:tcW w:w="1188" w:type="dxa"/>
            <w:shd w:val="clear" w:color="auto" w:fill="auto"/>
            <w:vAlign w:val="center"/>
          </w:tcPr>
          <w:p w14:paraId="36066211" w14:textId="31D760CA" w:rsidR="00D7347C" w:rsidRPr="00072045" w:rsidRDefault="00D7347C" w:rsidP="00D7347C">
            <w:pPr>
              <w:jc w:val="both"/>
              <w:rPr>
                <w:b/>
                <w:sz w:val="22"/>
                <w:szCs w:val="22"/>
              </w:rPr>
            </w:pPr>
            <w:r w:rsidRPr="00072045">
              <w:rPr>
                <w:b/>
                <w:sz w:val="22"/>
                <w:szCs w:val="22"/>
              </w:rPr>
              <w:t>4.</w:t>
            </w:r>
            <w:r w:rsidR="007875FE" w:rsidRPr="00072045">
              <w:rPr>
                <w:b/>
                <w:sz w:val="22"/>
                <w:szCs w:val="22"/>
              </w:rPr>
              <w:t>2</w:t>
            </w:r>
            <w:r w:rsidRPr="00072045">
              <w:rPr>
                <w:b/>
                <w:sz w:val="22"/>
                <w:szCs w:val="22"/>
              </w:rPr>
              <w:t>.1.</w:t>
            </w:r>
          </w:p>
        </w:tc>
        <w:tc>
          <w:tcPr>
            <w:tcW w:w="13975" w:type="dxa"/>
            <w:gridSpan w:val="3"/>
            <w:shd w:val="clear" w:color="auto" w:fill="auto"/>
          </w:tcPr>
          <w:p w14:paraId="2DED04E3" w14:textId="6ECAC413" w:rsidR="00D7347C" w:rsidRPr="00072045" w:rsidRDefault="00D7347C" w:rsidP="00D7347C">
            <w:pPr>
              <w:jc w:val="both"/>
              <w:rPr>
                <w:sz w:val="22"/>
                <w:szCs w:val="22"/>
              </w:rPr>
            </w:pPr>
            <w:r w:rsidRPr="00072045">
              <w:rPr>
                <w:b/>
                <w:sz w:val="22"/>
                <w:szCs w:val="22"/>
              </w:rPr>
              <w:t>Bendrosios tinkamumo sąlygos pareiškėjui</w:t>
            </w:r>
            <w:r w:rsidR="00083767" w:rsidRPr="00072045">
              <w:rPr>
                <w:i/>
                <w:sz w:val="22"/>
                <w:szCs w:val="22"/>
              </w:rPr>
              <w:t xml:space="preserve"> </w:t>
            </w:r>
            <w:r w:rsidRPr="00072045">
              <w:rPr>
                <w:b/>
                <w:sz w:val="22"/>
                <w:szCs w:val="22"/>
              </w:rPr>
              <w:t xml:space="preserve">ir </w:t>
            </w:r>
            <w:r w:rsidRPr="00072045">
              <w:rPr>
                <w:rFonts w:eastAsia="Calibri"/>
                <w:b/>
                <w:sz w:val="22"/>
                <w:szCs w:val="22"/>
              </w:rPr>
              <w:t xml:space="preserve">vietos projekto </w:t>
            </w:r>
            <w:r w:rsidRPr="00072045">
              <w:rPr>
                <w:b/>
                <w:sz w:val="22"/>
                <w:szCs w:val="22"/>
              </w:rPr>
              <w:t>partneriui (-</w:t>
            </w:r>
            <w:proofErr w:type="spellStart"/>
            <w:r w:rsidRPr="00072045">
              <w:rPr>
                <w:b/>
                <w:sz w:val="22"/>
                <w:szCs w:val="22"/>
              </w:rPr>
              <w:t>ais</w:t>
            </w:r>
            <w:proofErr w:type="spellEnd"/>
            <w:r w:rsidRPr="00072045">
              <w:rPr>
                <w:b/>
                <w:sz w:val="22"/>
                <w:szCs w:val="22"/>
              </w:rPr>
              <w:t>)</w:t>
            </w:r>
            <w:r w:rsidRPr="00072045">
              <w:rPr>
                <w:sz w:val="22"/>
                <w:szCs w:val="22"/>
              </w:rPr>
              <w:t>, numatytos Vietos projektų  administravimo taisyklių 18.1</w:t>
            </w:r>
            <w:r w:rsidR="00AF57F7" w:rsidRPr="00072045">
              <w:rPr>
                <w:sz w:val="22"/>
                <w:szCs w:val="22"/>
              </w:rPr>
              <w:t>.</w:t>
            </w:r>
            <w:r w:rsidRPr="00072045">
              <w:rPr>
                <w:sz w:val="22"/>
                <w:szCs w:val="22"/>
              </w:rPr>
              <w:t xml:space="preserve"> ir </w:t>
            </w:r>
            <w:r w:rsidR="00511EC5" w:rsidRPr="00072045">
              <w:rPr>
                <w:sz w:val="22"/>
                <w:szCs w:val="22"/>
              </w:rPr>
              <w:t xml:space="preserve">19, </w:t>
            </w:r>
            <w:r w:rsidRPr="00072045">
              <w:rPr>
                <w:sz w:val="22"/>
                <w:szCs w:val="22"/>
              </w:rPr>
              <w:t>22.1</w:t>
            </w:r>
            <w:r w:rsidR="00AF57F7" w:rsidRPr="00072045">
              <w:rPr>
                <w:sz w:val="22"/>
                <w:szCs w:val="22"/>
              </w:rPr>
              <w:t>.</w:t>
            </w:r>
            <w:r w:rsidRPr="00072045">
              <w:rPr>
                <w:sz w:val="22"/>
                <w:szCs w:val="22"/>
              </w:rPr>
              <w:t xml:space="preserve"> papunkčiuose.</w:t>
            </w:r>
          </w:p>
        </w:tc>
      </w:tr>
      <w:tr w:rsidR="00D7347C" w:rsidRPr="00072045" w14:paraId="627AF4C6" w14:textId="77777777" w:rsidTr="00072045">
        <w:trPr>
          <w:trHeight w:val="122"/>
        </w:trPr>
        <w:tc>
          <w:tcPr>
            <w:tcW w:w="1188" w:type="dxa"/>
            <w:tcBorders>
              <w:bottom w:val="single" w:sz="4" w:space="0" w:color="auto"/>
            </w:tcBorders>
            <w:shd w:val="clear" w:color="auto" w:fill="auto"/>
          </w:tcPr>
          <w:p w14:paraId="2FADEAB8" w14:textId="2EA8E2C0" w:rsidR="00D7347C" w:rsidRPr="00072045" w:rsidRDefault="00D7347C" w:rsidP="00D7347C">
            <w:pPr>
              <w:jc w:val="both"/>
              <w:rPr>
                <w:b/>
                <w:sz w:val="22"/>
                <w:szCs w:val="22"/>
              </w:rPr>
            </w:pPr>
            <w:r w:rsidRPr="00072045">
              <w:rPr>
                <w:b/>
                <w:sz w:val="22"/>
                <w:szCs w:val="22"/>
              </w:rPr>
              <w:t>4.</w:t>
            </w:r>
            <w:r w:rsidR="007875FE" w:rsidRPr="00072045">
              <w:rPr>
                <w:b/>
                <w:sz w:val="22"/>
                <w:szCs w:val="22"/>
              </w:rPr>
              <w:t>2</w:t>
            </w:r>
            <w:r w:rsidRPr="00072045">
              <w:rPr>
                <w:b/>
                <w:sz w:val="22"/>
                <w:szCs w:val="22"/>
              </w:rPr>
              <w:t>.2.</w:t>
            </w:r>
          </w:p>
        </w:tc>
        <w:tc>
          <w:tcPr>
            <w:tcW w:w="13975" w:type="dxa"/>
            <w:gridSpan w:val="3"/>
            <w:tcBorders>
              <w:bottom w:val="single" w:sz="4" w:space="0" w:color="auto"/>
            </w:tcBorders>
            <w:shd w:val="clear" w:color="auto" w:fill="auto"/>
          </w:tcPr>
          <w:p w14:paraId="3E12635E" w14:textId="277391BD" w:rsidR="00D7347C" w:rsidRPr="00072045" w:rsidRDefault="00D7347C" w:rsidP="00D7347C">
            <w:pPr>
              <w:jc w:val="both"/>
              <w:rPr>
                <w:b/>
                <w:sz w:val="22"/>
                <w:szCs w:val="22"/>
              </w:rPr>
            </w:pPr>
            <w:r w:rsidRPr="00072045">
              <w:rPr>
                <w:b/>
                <w:sz w:val="22"/>
                <w:szCs w:val="22"/>
              </w:rPr>
              <w:t>Specialiosios tinkamumo sąlygos pareiškėjui</w:t>
            </w:r>
            <w:r w:rsidRPr="00072045">
              <w:rPr>
                <w:b/>
                <w:i/>
                <w:sz w:val="22"/>
                <w:szCs w:val="22"/>
              </w:rPr>
              <w:t xml:space="preserve"> </w:t>
            </w:r>
            <w:r w:rsidRPr="00072045">
              <w:rPr>
                <w:b/>
                <w:sz w:val="22"/>
                <w:szCs w:val="22"/>
              </w:rPr>
              <w:t>ir vietos projekto partneriui (-</w:t>
            </w:r>
            <w:proofErr w:type="spellStart"/>
            <w:r w:rsidRPr="00072045">
              <w:rPr>
                <w:b/>
                <w:sz w:val="22"/>
                <w:szCs w:val="22"/>
              </w:rPr>
              <w:t>ais</w:t>
            </w:r>
            <w:proofErr w:type="spellEnd"/>
            <w:r w:rsidRPr="00072045">
              <w:rPr>
                <w:b/>
                <w:sz w:val="22"/>
                <w:szCs w:val="22"/>
              </w:rPr>
              <w:t>)</w:t>
            </w:r>
            <w:r w:rsidRPr="00072045">
              <w:rPr>
                <w:sz w:val="22"/>
                <w:szCs w:val="22"/>
              </w:rPr>
              <w:t>:</w:t>
            </w:r>
          </w:p>
        </w:tc>
      </w:tr>
      <w:tr w:rsidR="00D7347C" w:rsidRPr="00072045" w14:paraId="2A78DBA3" w14:textId="77777777" w:rsidTr="007D6AA0">
        <w:tc>
          <w:tcPr>
            <w:tcW w:w="1188" w:type="dxa"/>
            <w:shd w:val="clear" w:color="auto" w:fill="auto"/>
            <w:vAlign w:val="center"/>
          </w:tcPr>
          <w:p w14:paraId="2A8964C5" w14:textId="77777777" w:rsidR="00D7347C" w:rsidRPr="00072045" w:rsidRDefault="00D7347C" w:rsidP="00D7347C">
            <w:pPr>
              <w:jc w:val="center"/>
              <w:rPr>
                <w:b/>
                <w:sz w:val="22"/>
                <w:szCs w:val="22"/>
              </w:rPr>
            </w:pPr>
            <w:r w:rsidRPr="00072045">
              <w:rPr>
                <w:b/>
                <w:sz w:val="22"/>
                <w:szCs w:val="22"/>
              </w:rPr>
              <w:t>Eil. Nr.</w:t>
            </w:r>
          </w:p>
        </w:tc>
        <w:tc>
          <w:tcPr>
            <w:tcW w:w="4205" w:type="dxa"/>
            <w:shd w:val="clear" w:color="auto" w:fill="auto"/>
            <w:vAlign w:val="center"/>
          </w:tcPr>
          <w:p w14:paraId="73EBB547" w14:textId="77777777" w:rsidR="00D7347C" w:rsidRPr="00072045" w:rsidRDefault="00D7347C" w:rsidP="00D7347C">
            <w:pPr>
              <w:jc w:val="center"/>
              <w:rPr>
                <w:b/>
                <w:sz w:val="22"/>
                <w:szCs w:val="22"/>
              </w:rPr>
            </w:pPr>
            <w:r w:rsidRPr="00072045">
              <w:rPr>
                <w:b/>
                <w:sz w:val="22"/>
                <w:szCs w:val="22"/>
              </w:rPr>
              <w:t xml:space="preserve">Vietos projektų finansavimo sąlyga </w:t>
            </w:r>
          </w:p>
        </w:tc>
        <w:tc>
          <w:tcPr>
            <w:tcW w:w="6226" w:type="dxa"/>
            <w:shd w:val="clear" w:color="auto" w:fill="auto"/>
            <w:vAlign w:val="center"/>
          </w:tcPr>
          <w:p w14:paraId="34966239" w14:textId="77777777" w:rsidR="00D7347C" w:rsidRPr="00072045" w:rsidRDefault="00D7347C" w:rsidP="00D7347C">
            <w:pPr>
              <w:jc w:val="center"/>
              <w:rPr>
                <w:b/>
                <w:sz w:val="22"/>
                <w:szCs w:val="22"/>
              </w:rPr>
            </w:pPr>
            <w:proofErr w:type="spellStart"/>
            <w:r w:rsidRPr="00072045">
              <w:rPr>
                <w:b/>
                <w:sz w:val="22"/>
                <w:szCs w:val="22"/>
              </w:rPr>
              <w:t>Patikrinamumas</w:t>
            </w:r>
            <w:proofErr w:type="spellEnd"/>
          </w:p>
          <w:p w14:paraId="0843013F" w14:textId="17AACBA4" w:rsidR="00D7347C" w:rsidRPr="00072045" w:rsidRDefault="00D7347C" w:rsidP="00D7347C">
            <w:pPr>
              <w:jc w:val="center"/>
              <w:rPr>
                <w:sz w:val="22"/>
                <w:szCs w:val="22"/>
              </w:rPr>
            </w:pPr>
            <w:r w:rsidRPr="00072045">
              <w:rPr>
                <w:sz w:val="22"/>
                <w:szCs w:val="22"/>
              </w:rPr>
              <w:t xml:space="preserve">(Pateikiamas paaiškinimas, kaip </w:t>
            </w:r>
            <w:r w:rsidRPr="00072045">
              <w:rPr>
                <w:b/>
                <w:sz w:val="22"/>
                <w:szCs w:val="22"/>
              </w:rPr>
              <w:t>vietos projekto paraiškos vertinimo</w:t>
            </w:r>
            <w:r w:rsidRPr="00072045">
              <w:rPr>
                <w:sz w:val="22"/>
                <w:szCs w:val="22"/>
              </w:rPr>
              <w:t xml:space="preserve"> </w:t>
            </w:r>
            <w:r w:rsidRPr="00072045">
              <w:rPr>
                <w:b/>
                <w:sz w:val="22"/>
                <w:szCs w:val="22"/>
              </w:rPr>
              <w:t>metu</w:t>
            </w:r>
            <w:r w:rsidRPr="00072045">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072045" w:rsidRDefault="00D7347C" w:rsidP="00D7347C">
            <w:pPr>
              <w:jc w:val="center"/>
              <w:rPr>
                <w:b/>
                <w:sz w:val="22"/>
                <w:szCs w:val="22"/>
              </w:rPr>
            </w:pPr>
            <w:proofErr w:type="spellStart"/>
            <w:r w:rsidRPr="00072045">
              <w:rPr>
                <w:b/>
                <w:sz w:val="22"/>
                <w:szCs w:val="22"/>
              </w:rPr>
              <w:t>Kontroliuojamumas</w:t>
            </w:r>
            <w:proofErr w:type="spellEnd"/>
            <w:r w:rsidRPr="00072045">
              <w:rPr>
                <w:b/>
                <w:sz w:val="22"/>
                <w:szCs w:val="22"/>
              </w:rPr>
              <w:t xml:space="preserve"> (kai taikoma)</w:t>
            </w:r>
          </w:p>
          <w:p w14:paraId="70B6A8DB" w14:textId="366B9FB5" w:rsidR="00D7347C" w:rsidRPr="00072045" w:rsidRDefault="00D7347C">
            <w:pPr>
              <w:jc w:val="center"/>
              <w:rPr>
                <w:sz w:val="22"/>
                <w:szCs w:val="22"/>
              </w:rPr>
            </w:pPr>
            <w:r w:rsidRPr="00072045">
              <w:rPr>
                <w:sz w:val="22"/>
                <w:szCs w:val="22"/>
              </w:rPr>
              <w:t xml:space="preserve">(Pateikiamas paaiškinimas, kaip </w:t>
            </w:r>
            <w:r w:rsidRPr="00072045">
              <w:rPr>
                <w:b/>
                <w:sz w:val="22"/>
                <w:szCs w:val="22"/>
              </w:rPr>
              <w:t xml:space="preserve">vietos projekto įgyvendinimo metu ir vietos projekto kontrolės laikotarpiu </w:t>
            </w:r>
            <w:r w:rsidRPr="00072045">
              <w:rPr>
                <w:sz w:val="22"/>
                <w:szCs w:val="22"/>
              </w:rPr>
              <w:t xml:space="preserve">bus vertinama atitiktis finansavimo sąlygai, t. y. kokius rašytinius įrodymus turės pateikti vietos projekto vykdytojas patikrų vietoje ir </w:t>
            </w:r>
            <w:proofErr w:type="spellStart"/>
            <w:r w:rsidRPr="00072045">
              <w:rPr>
                <w:sz w:val="22"/>
                <w:szCs w:val="22"/>
              </w:rPr>
              <w:t>ex-post</w:t>
            </w:r>
            <w:proofErr w:type="spellEnd"/>
            <w:r w:rsidRPr="00072045">
              <w:rPr>
                <w:sz w:val="22"/>
                <w:szCs w:val="22"/>
              </w:rPr>
              <w:t xml:space="preserve"> patikrų metu, kad Agentūra galėtų įsitikinti, jog yra visiškai laikomasi finansavimo sąlygų) </w:t>
            </w:r>
          </w:p>
        </w:tc>
      </w:tr>
      <w:tr w:rsidR="00D7347C" w:rsidRPr="00072045" w14:paraId="633EFED8" w14:textId="77777777" w:rsidTr="00072045">
        <w:tc>
          <w:tcPr>
            <w:tcW w:w="1188" w:type="dxa"/>
            <w:tcBorders>
              <w:bottom w:val="single" w:sz="4" w:space="0" w:color="auto"/>
            </w:tcBorders>
            <w:shd w:val="clear" w:color="auto" w:fill="auto"/>
          </w:tcPr>
          <w:p w14:paraId="798EBC46" w14:textId="77777777" w:rsidR="00D7347C" w:rsidRPr="00072045" w:rsidRDefault="00D7347C" w:rsidP="00D7347C">
            <w:pPr>
              <w:jc w:val="center"/>
              <w:rPr>
                <w:b/>
                <w:sz w:val="22"/>
                <w:szCs w:val="22"/>
              </w:rPr>
            </w:pPr>
            <w:r w:rsidRPr="00072045">
              <w:rPr>
                <w:b/>
                <w:sz w:val="22"/>
                <w:szCs w:val="22"/>
              </w:rPr>
              <w:lastRenderedPageBreak/>
              <w:t>I</w:t>
            </w:r>
          </w:p>
        </w:tc>
        <w:tc>
          <w:tcPr>
            <w:tcW w:w="4205" w:type="dxa"/>
            <w:tcBorders>
              <w:bottom w:val="single" w:sz="4" w:space="0" w:color="auto"/>
            </w:tcBorders>
            <w:shd w:val="clear" w:color="auto" w:fill="auto"/>
          </w:tcPr>
          <w:p w14:paraId="73D9D53E" w14:textId="77777777" w:rsidR="00D7347C" w:rsidRPr="00072045" w:rsidRDefault="00D7347C" w:rsidP="00D7347C">
            <w:pPr>
              <w:jc w:val="center"/>
              <w:rPr>
                <w:b/>
                <w:sz w:val="22"/>
                <w:szCs w:val="22"/>
              </w:rPr>
            </w:pPr>
            <w:r w:rsidRPr="00072045">
              <w:rPr>
                <w:b/>
                <w:sz w:val="22"/>
                <w:szCs w:val="22"/>
              </w:rPr>
              <w:t>II</w:t>
            </w:r>
          </w:p>
        </w:tc>
        <w:tc>
          <w:tcPr>
            <w:tcW w:w="6226" w:type="dxa"/>
            <w:tcBorders>
              <w:bottom w:val="single" w:sz="4" w:space="0" w:color="auto"/>
            </w:tcBorders>
            <w:shd w:val="clear" w:color="auto" w:fill="auto"/>
          </w:tcPr>
          <w:p w14:paraId="06D6A9A2" w14:textId="77777777" w:rsidR="00D7347C" w:rsidRPr="00072045" w:rsidRDefault="00D7347C" w:rsidP="00D7347C">
            <w:pPr>
              <w:jc w:val="center"/>
              <w:rPr>
                <w:b/>
                <w:sz w:val="22"/>
                <w:szCs w:val="22"/>
              </w:rPr>
            </w:pPr>
            <w:r w:rsidRPr="00072045">
              <w:rPr>
                <w:b/>
                <w:sz w:val="22"/>
                <w:szCs w:val="22"/>
              </w:rPr>
              <w:t>III</w:t>
            </w:r>
          </w:p>
        </w:tc>
        <w:tc>
          <w:tcPr>
            <w:tcW w:w="3544" w:type="dxa"/>
            <w:tcBorders>
              <w:bottom w:val="single" w:sz="4" w:space="0" w:color="auto"/>
            </w:tcBorders>
            <w:shd w:val="clear" w:color="auto" w:fill="auto"/>
          </w:tcPr>
          <w:p w14:paraId="743653EF" w14:textId="77777777" w:rsidR="00D7347C" w:rsidRPr="00072045" w:rsidRDefault="00D7347C" w:rsidP="00D7347C">
            <w:pPr>
              <w:jc w:val="center"/>
              <w:rPr>
                <w:b/>
                <w:sz w:val="22"/>
                <w:szCs w:val="22"/>
              </w:rPr>
            </w:pPr>
            <w:r w:rsidRPr="00072045">
              <w:rPr>
                <w:b/>
                <w:sz w:val="22"/>
                <w:szCs w:val="22"/>
              </w:rPr>
              <w:t>IV</w:t>
            </w:r>
          </w:p>
        </w:tc>
      </w:tr>
      <w:tr w:rsidR="00B74C34" w:rsidRPr="00072045" w14:paraId="0C31ACB4" w14:textId="77777777" w:rsidTr="007D6AA0">
        <w:tc>
          <w:tcPr>
            <w:tcW w:w="1188" w:type="dxa"/>
            <w:shd w:val="clear" w:color="auto" w:fill="auto"/>
            <w:vAlign w:val="center"/>
          </w:tcPr>
          <w:p w14:paraId="4974C200" w14:textId="0A0F41F0" w:rsidR="00083767" w:rsidRPr="00072045" w:rsidRDefault="00083767" w:rsidP="007D6AA0">
            <w:pPr>
              <w:rPr>
                <w:sz w:val="22"/>
                <w:szCs w:val="22"/>
              </w:rPr>
            </w:pPr>
            <w:r w:rsidRPr="00072045">
              <w:rPr>
                <w:sz w:val="22"/>
                <w:szCs w:val="22"/>
              </w:rPr>
              <w:t>4.2.2.</w:t>
            </w:r>
            <w:r w:rsidR="0078284B" w:rsidRPr="00072045">
              <w:rPr>
                <w:sz w:val="22"/>
                <w:szCs w:val="22"/>
              </w:rPr>
              <w:t>1</w:t>
            </w:r>
            <w:r w:rsidRPr="00072045">
              <w:rPr>
                <w:sz w:val="22"/>
                <w:szCs w:val="22"/>
              </w:rPr>
              <w:t>.</w:t>
            </w:r>
          </w:p>
        </w:tc>
        <w:tc>
          <w:tcPr>
            <w:tcW w:w="4205" w:type="dxa"/>
            <w:shd w:val="clear" w:color="auto" w:fill="auto"/>
            <w:vAlign w:val="center"/>
          </w:tcPr>
          <w:p w14:paraId="1F434442" w14:textId="0BC3BECC" w:rsidR="00083767" w:rsidRPr="00072045" w:rsidRDefault="00083767" w:rsidP="007D6AA0">
            <w:pPr>
              <w:jc w:val="both"/>
              <w:rPr>
                <w:b/>
                <w:sz w:val="22"/>
                <w:szCs w:val="22"/>
              </w:rPr>
            </w:pPr>
            <w:r w:rsidRPr="00072045">
              <w:rPr>
                <w:sz w:val="22"/>
                <w:szCs w:val="22"/>
              </w:rPr>
              <w:t>Pareiškėjas turi būti viešasis juridinis asmuo, o projektas – ne pelno</w:t>
            </w:r>
          </w:p>
        </w:tc>
        <w:tc>
          <w:tcPr>
            <w:tcW w:w="6226" w:type="dxa"/>
            <w:shd w:val="clear" w:color="auto" w:fill="auto"/>
          </w:tcPr>
          <w:p w14:paraId="729E4BAD" w14:textId="28173A56" w:rsidR="00083767" w:rsidRPr="00072045" w:rsidRDefault="00083767" w:rsidP="007D6AA0">
            <w:pPr>
              <w:jc w:val="both"/>
              <w:rPr>
                <w:sz w:val="22"/>
                <w:szCs w:val="22"/>
              </w:rPr>
            </w:pPr>
            <w:r w:rsidRPr="00072045">
              <w:rPr>
                <w:sz w:val="22"/>
                <w:szCs w:val="22"/>
              </w:rPr>
              <w:t>Pagal vietos projekto paraiškos (FSA 1 priedas) 1</w:t>
            </w:r>
            <w:r w:rsidR="007727A6" w:rsidRPr="00072045">
              <w:rPr>
                <w:sz w:val="22"/>
                <w:szCs w:val="22"/>
              </w:rPr>
              <w:t>, 3</w:t>
            </w:r>
            <w:r w:rsidRPr="00072045">
              <w:rPr>
                <w:sz w:val="22"/>
                <w:szCs w:val="22"/>
              </w:rPr>
              <w:t xml:space="preserve"> ir 8</w:t>
            </w:r>
            <w:r w:rsidR="00FE3C6F" w:rsidRPr="00072045">
              <w:rPr>
                <w:sz w:val="22"/>
                <w:szCs w:val="22"/>
              </w:rPr>
              <w:t>.2</w:t>
            </w:r>
            <w:r w:rsidRPr="00072045">
              <w:rPr>
                <w:sz w:val="22"/>
                <w:szCs w:val="22"/>
              </w:rPr>
              <w:t xml:space="preserve"> dalių informaciją ir jai pagrįsti pareiškėjo pateiktus dokumentus (tinkami dokumentai yra </w:t>
            </w:r>
            <w:r w:rsidR="00792C4C" w:rsidRPr="00072045">
              <w:rPr>
                <w:sz w:val="22"/>
                <w:szCs w:val="22"/>
              </w:rPr>
              <w:t xml:space="preserve">steigimo dokumentai, </w:t>
            </w:r>
            <w:r w:rsidRPr="00072045">
              <w:rPr>
                <w:sz w:val="22"/>
                <w:szCs w:val="22"/>
              </w:rPr>
              <w:t>pareiškėjo steigėjų sąrašas ir narių arba dalininkų sąrašas vietos projekto paraiškos pateikimo dieną).</w:t>
            </w:r>
          </w:p>
        </w:tc>
        <w:tc>
          <w:tcPr>
            <w:tcW w:w="3544" w:type="dxa"/>
            <w:shd w:val="clear" w:color="auto" w:fill="auto"/>
          </w:tcPr>
          <w:p w14:paraId="3DCA126D" w14:textId="77777777" w:rsidR="00083767" w:rsidRPr="00072045" w:rsidRDefault="00083767" w:rsidP="007D6AA0">
            <w:pPr>
              <w:jc w:val="both"/>
              <w:rPr>
                <w:sz w:val="22"/>
                <w:szCs w:val="22"/>
              </w:rPr>
            </w:pPr>
            <w:r w:rsidRPr="00072045">
              <w:rPr>
                <w:sz w:val="22"/>
                <w:szCs w:val="22"/>
              </w:rPr>
              <w:t>Nevertinama.</w:t>
            </w:r>
          </w:p>
        </w:tc>
      </w:tr>
      <w:tr w:rsidR="008B312B" w:rsidRPr="00072045" w14:paraId="17A9DFDC" w14:textId="77777777" w:rsidTr="00072045">
        <w:tc>
          <w:tcPr>
            <w:tcW w:w="1188" w:type="dxa"/>
            <w:tcBorders>
              <w:bottom w:val="single" w:sz="4" w:space="0" w:color="auto"/>
            </w:tcBorders>
            <w:shd w:val="clear" w:color="auto" w:fill="auto"/>
          </w:tcPr>
          <w:p w14:paraId="1329D95C" w14:textId="4CC5A751" w:rsidR="008B312B" w:rsidRPr="00072045" w:rsidRDefault="008B312B" w:rsidP="008B312B">
            <w:pPr>
              <w:rPr>
                <w:sz w:val="22"/>
                <w:szCs w:val="22"/>
              </w:rPr>
            </w:pPr>
            <w:r w:rsidRPr="00072045">
              <w:rPr>
                <w:sz w:val="22"/>
                <w:szCs w:val="22"/>
              </w:rPr>
              <w:t>4.2.2.2.</w:t>
            </w:r>
          </w:p>
        </w:tc>
        <w:tc>
          <w:tcPr>
            <w:tcW w:w="4205" w:type="dxa"/>
            <w:tcBorders>
              <w:bottom w:val="single" w:sz="4" w:space="0" w:color="auto"/>
            </w:tcBorders>
            <w:shd w:val="clear" w:color="auto" w:fill="auto"/>
          </w:tcPr>
          <w:p w14:paraId="47845BCA" w14:textId="76007788" w:rsidR="008B312B" w:rsidRPr="00072045" w:rsidRDefault="008B312B" w:rsidP="008B312B">
            <w:pPr>
              <w:jc w:val="both"/>
              <w:rPr>
                <w:sz w:val="22"/>
                <w:szCs w:val="22"/>
              </w:rPr>
            </w:pPr>
            <w:r w:rsidRPr="00072045">
              <w:rPr>
                <w:sz w:val="22"/>
                <w:szCs w:val="22"/>
              </w:rPr>
              <w:t xml:space="preserve">Bendradarbiavimo tinklas turi suburti ne mažiau kaip </w:t>
            </w:r>
            <w:r w:rsidR="00BF7D22" w:rsidRPr="00072045">
              <w:rPr>
                <w:sz w:val="22"/>
                <w:szCs w:val="22"/>
              </w:rPr>
              <w:t>2</w:t>
            </w:r>
            <w:r w:rsidRPr="00072045">
              <w:rPr>
                <w:sz w:val="22"/>
                <w:szCs w:val="22"/>
              </w:rPr>
              <w:t xml:space="preserve"> subjektus (projekto partnerius, įskaitant pareiškėją)</w:t>
            </w:r>
          </w:p>
        </w:tc>
        <w:tc>
          <w:tcPr>
            <w:tcW w:w="6226" w:type="dxa"/>
            <w:tcBorders>
              <w:bottom w:val="single" w:sz="4" w:space="0" w:color="auto"/>
            </w:tcBorders>
            <w:shd w:val="clear" w:color="auto" w:fill="auto"/>
          </w:tcPr>
          <w:p w14:paraId="3BC22528" w14:textId="14D5D4EC" w:rsidR="008B312B" w:rsidRPr="00072045" w:rsidRDefault="008B312B" w:rsidP="008B312B">
            <w:pPr>
              <w:jc w:val="both"/>
              <w:rPr>
                <w:sz w:val="22"/>
                <w:szCs w:val="22"/>
              </w:rPr>
            </w:pPr>
            <w:r w:rsidRPr="00072045">
              <w:rPr>
                <w:sz w:val="22"/>
                <w:szCs w:val="22"/>
              </w:rPr>
              <w:t xml:space="preserve">Pagal vietos projekto paraiškos (FSA 1 priedas) </w:t>
            </w:r>
            <w:r w:rsidR="004A269B" w:rsidRPr="00072045">
              <w:rPr>
                <w:sz w:val="22"/>
                <w:szCs w:val="22"/>
              </w:rPr>
              <w:t>3</w:t>
            </w:r>
            <w:r w:rsidR="00943902">
              <w:rPr>
                <w:sz w:val="22"/>
                <w:szCs w:val="22"/>
              </w:rPr>
              <w:t>,</w:t>
            </w:r>
            <w:r w:rsidRPr="00072045">
              <w:rPr>
                <w:sz w:val="22"/>
                <w:szCs w:val="22"/>
              </w:rPr>
              <w:t xml:space="preserve"> 8 dalių informaciją</w:t>
            </w:r>
            <w:r w:rsidR="00943902">
              <w:rPr>
                <w:sz w:val="22"/>
                <w:szCs w:val="22"/>
              </w:rPr>
              <w:t xml:space="preserve"> </w:t>
            </w:r>
            <w:r w:rsidR="00943902" w:rsidRPr="00072045">
              <w:rPr>
                <w:color w:val="000000"/>
                <w:sz w:val="22"/>
                <w:szCs w:val="22"/>
              </w:rPr>
              <w:t>ir 6</w:t>
            </w:r>
            <w:r w:rsidR="00943902">
              <w:rPr>
                <w:color w:val="000000"/>
                <w:sz w:val="22"/>
                <w:szCs w:val="22"/>
              </w:rPr>
              <w:t xml:space="preserve"> dalies įsipareigojimus bei informacijai</w:t>
            </w:r>
            <w:r w:rsidRPr="00072045">
              <w:rPr>
                <w:sz w:val="22"/>
                <w:szCs w:val="22"/>
              </w:rPr>
              <w:t xml:space="preserve"> pagrįsti pareiškėjo pateiktus dokumentus (tinkami dokumentai yra jungtinės veiklos sutartis).</w:t>
            </w:r>
          </w:p>
        </w:tc>
        <w:tc>
          <w:tcPr>
            <w:tcW w:w="3544" w:type="dxa"/>
            <w:tcBorders>
              <w:bottom w:val="single" w:sz="4" w:space="0" w:color="auto"/>
            </w:tcBorders>
            <w:shd w:val="clear" w:color="auto" w:fill="auto"/>
          </w:tcPr>
          <w:p w14:paraId="72206FB0" w14:textId="77777777" w:rsidR="008B312B" w:rsidRPr="00072045" w:rsidRDefault="008B312B" w:rsidP="008B312B">
            <w:pPr>
              <w:rPr>
                <w:sz w:val="22"/>
                <w:szCs w:val="22"/>
              </w:rPr>
            </w:pPr>
            <w:r w:rsidRPr="00072045">
              <w:rPr>
                <w:sz w:val="22"/>
                <w:szCs w:val="22"/>
              </w:rPr>
              <w:t>Pagal vietos projekto ataskaitas ir jų priedus, kuriuose teikiama informacija apie per projektą sukurtą tinklą, teikiami dokumentai šiai informacijai pagrįsti: tinklo organizavimo dokumentai, tinklo veiklos ataskaitos, kiti dokumentai, iš kurių objektyviai galima įsitikinti apie tinklo veiklą.</w:t>
            </w:r>
          </w:p>
          <w:p w14:paraId="22184208" w14:textId="6169AC3F" w:rsidR="008B312B" w:rsidRPr="00072045" w:rsidRDefault="008B312B" w:rsidP="008B312B">
            <w:pPr>
              <w:jc w:val="both"/>
              <w:rPr>
                <w:sz w:val="22"/>
                <w:szCs w:val="22"/>
              </w:rPr>
            </w:pPr>
            <w:r w:rsidRPr="00072045">
              <w:rPr>
                <w:sz w:val="22"/>
                <w:szCs w:val="22"/>
              </w:rPr>
              <w:t>Taip pat bus vertinama pagal kontroliuojančių institucijų pateiktas patikrų išvadas.</w:t>
            </w:r>
          </w:p>
        </w:tc>
      </w:tr>
      <w:tr w:rsidR="00D7347C" w:rsidRPr="00072045" w14:paraId="510911A2" w14:textId="77777777" w:rsidTr="007D6AA0">
        <w:tc>
          <w:tcPr>
            <w:tcW w:w="1188" w:type="dxa"/>
            <w:shd w:val="clear" w:color="auto" w:fill="auto"/>
          </w:tcPr>
          <w:p w14:paraId="0A4C658D" w14:textId="14F3D72E" w:rsidR="00D7347C" w:rsidRPr="00072045" w:rsidRDefault="00D7347C" w:rsidP="00D7347C">
            <w:pPr>
              <w:rPr>
                <w:b/>
                <w:sz w:val="22"/>
                <w:szCs w:val="22"/>
              </w:rPr>
            </w:pPr>
            <w:r w:rsidRPr="00072045">
              <w:rPr>
                <w:b/>
                <w:sz w:val="22"/>
                <w:szCs w:val="22"/>
              </w:rPr>
              <w:t>4.</w:t>
            </w:r>
            <w:r w:rsidR="007875FE" w:rsidRPr="00072045">
              <w:rPr>
                <w:b/>
                <w:sz w:val="22"/>
                <w:szCs w:val="22"/>
              </w:rPr>
              <w:t>2</w:t>
            </w:r>
            <w:r w:rsidRPr="00072045">
              <w:rPr>
                <w:b/>
                <w:sz w:val="22"/>
                <w:szCs w:val="22"/>
              </w:rPr>
              <w:t xml:space="preserve">.3. </w:t>
            </w:r>
          </w:p>
        </w:tc>
        <w:tc>
          <w:tcPr>
            <w:tcW w:w="13975" w:type="dxa"/>
            <w:gridSpan w:val="3"/>
            <w:shd w:val="clear" w:color="auto" w:fill="auto"/>
          </w:tcPr>
          <w:p w14:paraId="2FE07584" w14:textId="3F765F4F" w:rsidR="00D7347C" w:rsidRPr="00072045" w:rsidRDefault="00D7347C" w:rsidP="00D7347C">
            <w:pPr>
              <w:jc w:val="both"/>
              <w:rPr>
                <w:b/>
                <w:sz w:val="22"/>
                <w:szCs w:val="22"/>
              </w:rPr>
            </w:pPr>
            <w:r w:rsidRPr="00072045">
              <w:rPr>
                <w:b/>
                <w:sz w:val="22"/>
                <w:szCs w:val="22"/>
              </w:rPr>
              <w:t>Papildomos tinkamumo sąlygos pareiškėjui ir vietos projekto partneriui (-</w:t>
            </w:r>
            <w:proofErr w:type="spellStart"/>
            <w:r w:rsidRPr="00072045">
              <w:rPr>
                <w:b/>
                <w:sz w:val="22"/>
                <w:szCs w:val="22"/>
              </w:rPr>
              <w:t>ams</w:t>
            </w:r>
            <w:proofErr w:type="spellEnd"/>
            <w:r w:rsidRPr="00072045">
              <w:rPr>
                <w:b/>
                <w:sz w:val="22"/>
                <w:szCs w:val="22"/>
              </w:rPr>
              <w:t>)</w:t>
            </w:r>
            <w:r w:rsidR="00423DFF" w:rsidRPr="00072045">
              <w:rPr>
                <w:i/>
                <w:sz w:val="22"/>
                <w:szCs w:val="22"/>
              </w:rPr>
              <w:t>:</w:t>
            </w:r>
          </w:p>
        </w:tc>
      </w:tr>
      <w:tr w:rsidR="00D7347C" w:rsidRPr="00072045" w14:paraId="3DF12A23" w14:textId="77777777" w:rsidTr="007D6AA0">
        <w:tc>
          <w:tcPr>
            <w:tcW w:w="1188" w:type="dxa"/>
            <w:shd w:val="clear" w:color="auto" w:fill="auto"/>
          </w:tcPr>
          <w:p w14:paraId="63F65508" w14:textId="6992B2A9" w:rsidR="00D7347C" w:rsidRPr="00072045" w:rsidRDefault="00D7347C" w:rsidP="00D7347C">
            <w:pPr>
              <w:rPr>
                <w:sz w:val="22"/>
                <w:szCs w:val="22"/>
              </w:rPr>
            </w:pPr>
            <w:r w:rsidRPr="00072045">
              <w:rPr>
                <w:sz w:val="22"/>
                <w:szCs w:val="22"/>
              </w:rPr>
              <w:t>4.</w:t>
            </w:r>
            <w:r w:rsidR="007875FE" w:rsidRPr="00072045">
              <w:rPr>
                <w:sz w:val="22"/>
                <w:szCs w:val="22"/>
              </w:rPr>
              <w:t>2</w:t>
            </w:r>
            <w:r w:rsidRPr="00072045">
              <w:rPr>
                <w:sz w:val="22"/>
                <w:szCs w:val="22"/>
              </w:rPr>
              <w:t>.3.1.</w:t>
            </w:r>
          </w:p>
        </w:tc>
        <w:tc>
          <w:tcPr>
            <w:tcW w:w="13975" w:type="dxa"/>
            <w:gridSpan w:val="3"/>
            <w:shd w:val="clear" w:color="auto" w:fill="auto"/>
          </w:tcPr>
          <w:p w14:paraId="2825671A" w14:textId="31E5C51D" w:rsidR="00D7347C" w:rsidRPr="00072045" w:rsidRDefault="00D7347C">
            <w:pPr>
              <w:jc w:val="both"/>
              <w:rPr>
                <w:sz w:val="22"/>
                <w:szCs w:val="22"/>
              </w:rPr>
            </w:pPr>
            <w:r w:rsidRPr="00072045">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AF57F7" w:rsidRPr="00072045">
              <w:rPr>
                <w:sz w:val="22"/>
                <w:szCs w:val="22"/>
              </w:rPr>
              <w:t>.</w:t>
            </w:r>
            <w:r w:rsidR="00423DFF" w:rsidRPr="00072045">
              <w:rPr>
                <w:sz w:val="22"/>
                <w:szCs w:val="22"/>
              </w:rPr>
              <w:t xml:space="preserve"> -</w:t>
            </w:r>
            <w:r w:rsidRPr="00072045">
              <w:rPr>
                <w:sz w:val="22"/>
                <w:szCs w:val="22"/>
              </w:rPr>
              <w:t xml:space="preserve"> 47.2.4</w:t>
            </w:r>
            <w:r w:rsidR="00AF57F7" w:rsidRPr="00072045">
              <w:rPr>
                <w:sz w:val="22"/>
                <w:szCs w:val="22"/>
              </w:rPr>
              <w:t>.</w:t>
            </w:r>
            <w:r w:rsidRPr="00072045">
              <w:rPr>
                <w:sz w:val="22"/>
                <w:szCs w:val="22"/>
              </w:rPr>
              <w:t xml:space="preserve"> papunkčiuose nurodytus kvalifikacinius reikalavimus. </w:t>
            </w:r>
          </w:p>
        </w:tc>
      </w:tr>
      <w:tr w:rsidR="00B74C34" w:rsidRPr="00072045" w14:paraId="380B28BD" w14:textId="77777777" w:rsidTr="00072045">
        <w:trPr>
          <w:trHeight w:val="172"/>
        </w:trPr>
        <w:tc>
          <w:tcPr>
            <w:tcW w:w="1188" w:type="dxa"/>
            <w:tcBorders>
              <w:top w:val="single" w:sz="4" w:space="0" w:color="auto"/>
            </w:tcBorders>
            <w:shd w:val="clear" w:color="auto" w:fill="auto"/>
            <w:vAlign w:val="center"/>
          </w:tcPr>
          <w:p w14:paraId="587EF910" w14:textId="5B820A1E" w:rsidR="00D7347C" w:rsidRPr="00072045" w:rsidRDefault="00D7347C" w:rsidP="00D7347C">
            <w:pPr>
              <w:rPr>
                <w:b/>
                <w:sz w:val="22"/>
                <w:szCs w:val="22"/>
              </w:rPr>
            </w:pPr>
            <w:r w:rsidRPr="00072045">
              <w:rPr>
                <w:b/>
                <w:sz w:val="22"/>
                <w:szCs w:val="22"/>
              </w:rPr>
              <w:t>4.</w:t>
            </w:r>
            <w:r w:rsidR="007875FE" w:rsidRPr="00072045">
              <w:rPr>
                <w:b/>
                <w:sz w:val="22"/>
                <w:szCs w:val="22"/>
              </w:rPr>
              <w:t>2</w:t>
            </w:r>
            <w:r w:rsidRPr="00072045">
              <w:rPr>
                <w:b/>
                <w:sz w:val="22"/>
                <w:szCs w:val="22"/>
              </w:rPr>
              <w:t>.4.</w:t>
            </w:r>
          </w:p>
        </w:tc>
        <w:tc>
          <w:tcPr>
            <w:tcW w:w="13975" w:type="dxa"/>
            <w:gridSpan w:val="3"/>
            <w:tcBorders>
              <w:top w:val="single" w:sz="4" w:space="0" w:color="auto"/>
            </w:tcBorders>
            <w:shd w:val="clear" w:color="auto" w:fill="auto"/>
          </w:tcPr>
          <w:p w14:paraId="1A25D28D" w14:textId="56C7BD61" w:rsidR="00D7347C" w:rsidRPr="00072045" w:rsidRDefault="00D7347C">
            <w:pPr>
              <w:jc w:val="both"/>
              <w:rPr>
                <w:b/>
                <w:sz w:val="22"/>
                <w:szCs w:val="22"/>
              </w:rPr>
            </w:pPr>
            <w:r w:rsidRPr="00072045">
              <w:rPr>
                <w:b/>
                <w:sz w:val="22"/>
                <w:szCs w:val="22"/>
              </w:rPr>
              <w:t xml:space="preserve">Bendrosios tinkamumo sąlygos vietos projektui numatytos </w:t>
            </w:r>
            <w:r w:rsidRPr="00072045">
              <w:rPr>
                <w:sz w:val="22"/>
                <w:szCs w:val="22"/>
              </w:rPr>
              <w:t>Vietos projektų administravimo taisyklių 23.1</w:t>
            </w:r>
            <w:r w:rsidR="00AF57F7" w:rsidRPr="00072045">
              <w:rPr>
                <w:sz w:val="22"/>
                <w:szCs w:val="22"/>
              </w:rPr>
              <w:t>.</w:t>
            </w:r>
            <w:r w:rsidRPr="00072045">
              <w:rPr>
                <w:sz w:val="22"/>
                <w:szCs w:val="22"/>
              </w:rPr>
              <w:t xml:space="preserve"> papunktyje</w:t>
            </w:r>
            <w:r w:rsidR="00463DCC" w:rsidRPr="00072045">
              <w:rPr>
                <w:sz w:val="22"/>
                <w:szCs w:val="22"/>
              </w:rPr>
              <w:t>.</w:t>
            </w:r>
          </w:p>
        </w:tc>
      </w:tr>
      <w:tr w:rsidR="00D7347C" w:rsidRPr="00072045" w14:paraId="54D2E999" w14:textId="77777777" w:rsidTr="007D6AA0">
        <w:tc>
          <w:tcPr>
            <w:tcW w:w="1188" w:type="dxa"/>
            <w:shd w:val="clear" w:color="auto" w:fill="auto"/>
          </w:tcPr>
          <w:p w14:paraId="50FDEB1B" w14:textId="26CB054E" w:rsidR="00D7347C" w:rsidRPr="00072045" w:rsidRDefault="00D7347C" w:rsidP="00D7347C">
            <w:pPr>
              <w:rPr>
                <w:b/>
                <w:sz w:val="22"/>
                <w:szCs w:val="22"/>
              </w:rPr>
            </w:pPr>
            <w:r w:rsidRPr="00072045">
              <w:rPr>
                <w:b/>
                <w:sz w:val="22"/>
                <w:szCs w:val="22"/>
              </w:rPr>
              <w:t>4.</w:t>
            </w:r>
            <w:r w:rsidR="007875FE" w:rsidRPr="00072045">
              <w:rPr>
                <w:b/>
                <w:sz w:val="22"/>
                <w:szCs w:val="22"/>
              </w:rPr>
              <w:t>2</w:t>
            </w:r>
            <w:r w:rsidRPr="00072045">
              <w:rPr>
                <w:b/>
                <w:sz w:val="22"/>
                <w:szCs w:val="22"/>
              </w:rPr>
              <w:t xml:space="preserve">.5. </w:t>
            </w:r>
          </w:p>
        </w:tc>
        <w:tc>
          <w:tcPr>
            <w:tcW w:w="13975" w:type="dxa"/>
            <w:gridSpan w:val="3"/>
            <w:shd w:val="clear" w:color="auto" w:fill="auto"/>
          </w:tcPr>
          <w:p w14:paraId="3831428D" w14:textId="26B1F558" w:rsidR="00D7347C" w:rsidRPr="00072045" w:rsidRDefault="00D7347C" w:rsidP="00D7347C">
            <w:pPr>
              <w:jc w:val="both"/>
              <w:rPr>
                <w:b/>
                <w:sz w:val="22"/>
                <w:szCs w:val="22"/>
              </w:rPr>
            </w:pPr>
            <w:r w:rsidRPr="00072045">
              <w:rPr>
                <w:b/>
                <w:sz w:val="22"/>
                <w:szCs w:val="22"/>
              </w:rPr>
              <w:t>Specialiosios tinkamumo sąlygos vietos projektui:</w:t>
            </w:r>
            <w:r w:rsidR="00423DFF" w:rsidRPr="00072045">
              <w:rPr>
                <w:b/>
                <w:sz w:val="22"/>
                <w:szCs w:val="22"/>
              </w:rPr>
              <w:t xml:space="preserve"> </w:t>
            </w:r>
            <w:r w:rsidR="008B312B" w:rsidRPr="00072045">
              <w:rPr>
                <w:bCs/>
                <w:sz w:val="22"/>
                <w:szCs w:val="22"/>
              </w:rPr>
              <w:t>nėra</w:t>
            </w:r>
          </w:p>
        </w:tc>
      </w:tr>
      <w:tr w:rsidR="00B74C34" w:rsidRPr="00072045" w14:paraId="1FE85CCB" w14:textId="77777777" w:rsidTr="007D6AA0">
        <w:tc>
          <w:tcPr>
            <w:tcW w:w="1188" w:type="dxa"/>
            <w:shd w:val="clear" w:color="auto" w:fill="auto"/>
          </w:tcPr>
          <w:p w14:paraId="5B67C7DB" w14:textId="271C46DB" w:rsidR="0090776A" w:rsidRPr="00072045" w:rsidRDefault="0090776A" w:rsidP="0090776A">
            <w:pPr>
              <w:rPr>
                <w:b/>
                <w:sz w:val="22"/>
                <w:szCs w:val="22"/>
              </w:rPr>
            </w:pPr>
            <w:r w:rsidRPr="00072045">
              <w:rPr>
                <w:b/>
                <w:sz w:val="22"/>
                <w:szCs w:val="22"/>
              </w:rPr>
              <w:t>4.</w:t>
            </w:r>
            <w:r w:rsidR="007875FE" w:rsidRPr="00072045">
              <w:rPr>
                <w:b/>
                <w:sz w:val="22"/>
                <w:szCs w:val="22"/>
              </w:rPr>
              <w:t>2</w:t>
            </w:r>
            <w:r w:rsidRPr="00072045">
              <w:rPr>
                <w:b/>
                <w:sz w:val="22"/>
                <w:szCs w:val="22"/>
              </w:rPr>
              <w:t>.6.</w:t>
            </w:r>
          </w:p>
        </w:tc>
        <w:tc>
          <w:tcPr>
            <w:tcW w:w="13975" w:type="dxa"/>
            <w:gridSpan w:val="3"/>
            <w:shd w:val="clear" w:color="auto" w:fill="auto"/>
          </w:tcPr>
          <w:p w14:paraId="376B0695" w14:textId="777A0711" w:rsidR="0090776A" w:rsidRPr="00072045" w:rsidRDefault="0090776A" w:rsidP="0090776A">
            <w:pPr>
              <w:jc w:val="both"/>
              <w:rPr>
                <w:b/>
                <w:sz w:val="22"/>
                <w:szCs w:val="22"/>
              </w:rPr>
            </w:pPr>
            <w:r w:rsidRPr="00072045">
              <w:rPr>
                <w:b/>
                <w:sz w:val="22"/>
                <w:szCs w:val="22"/>
              </w:rPr>
              <w:t>Papildomos tinkamumo sąlygos, susijusios su vietos projektu:</w:t>
            </w:r>
          </w:p>
        </w:tc>
      </w:tr>
      <w:tr w:rsidR="00B74C34" w:rsidRPr="00072045" w14:paraId="6E890F15" w14:textId="77777777" w:rsidTr="007D6AA0">
        <w:tc>
          <w:tcPr>
            <w:tcW w:w="1188" w:type="dxa"/>
            <w:shd w:val="clear" w:color="auto" w:fill="auto"/>
          </w:tcPr>
          <w:p w14:paraId="248762C2" w14:textId="367843B4" w:rsidR="00AB1D2D" w:rsidRPr="00072045" w:rsidRDefault="00AB1D2D" w:rsidP="00AB1D2D">
            <w:pPr>
              <w:rPr>
                <w:b/>
                <w:sz w:val="22"/>
                <w:szCs w:val="22"/>
              </w:rPr>
            </w:pPr>
            <w:r w:rsidRPr="00072045">
              <w:rPr>
                <w:sz w:val="22"/>
                <w:szCs w:val="22"/>
              </w:rPr>
              <w:t>4.2.6.1.</w:t>
            </w:r>
          </w:p>
        </w:tc>
        <w:tc>
          <w:tcPr>
            <w:tcW w:w="13975" w:type="dxa"/>
            <w:gridSpan w:val="3"/>
            <w:shd w:val="clear" w:color="auto" w:fill="auto"/>
          </w:tcPr>
          <w:p w14:paraId="022E5E6C" w14:textId="47B915E5" w:rsidR="00AB1D2D" w:rsidRPr="00072045" w:rsidRDefault="00463DCC" w:rsidP="00AB1D2D">
            <w:pPr>
              <w:jc w:val="both"/>
              <w:rPr>
                <w:bCs/>
                <w:sz w:val="22"/>
                <w:szCs w:val="22"/>
              </w:rPr>
            </w:pPr>
            <w:r w:rsidRPr="00072045">
              <w:rPr>
                <w:bCs/>
                <w:sz w:val="22"/>
                <w:szCs w:val="22"/>
              </w:rPr>
              <w:t>Vietos projekto v</w:t>
            </w:r>
            <w:r w:rsidR="00AB1D2D" w:rsidRPr="00072045">
              <w:rPr>
                <w:rFonts w:eastAsia="Calibri"/>
                <w:bCs/>
                <w:sz w:val="22"/>
                <w:szCs w:val="22"/>
              </w:rPr>
              <w:t>eiklos negali būti susijusios su veiklos sritimis, nurodytomis „</w:t>
            </w:r>
            <w:r w:rsidR="00AB1D2D" w:rsidRPr="00072045">
              <w:rPr>
                <w:bCs/>
                <w:sz w:val="22"/>
                <w:szCs w:val="22"/>
              </w:rPr>
              <w:t>Vietos projektų administravimo taisyklių“ 23.1.15</w:t>
            </w:r>
            <w:r w:rsidR="00AF57F7" w:rsidRPr="00072045">
              <w:rPr>
                <w:bCs/>
                <w:sz w:val="22"/>
                <w:szCs w:val="22"/>
              </w:rPr>
              <w:t>.</w:t>
            </w:r>
            <w:r w:rsidR="00AB1D2D" w:rsidRPr="00072045">
              <w:rPr>
                <w:bCs/>
                <w:sz w:val="22"/>
                <w:szCs w:val="22"/>
              </w:rPr>
              <w:t xml:space="preserve"> papunktyje:</w:t>
            </w:r>
          </w:p>
          <w:p w14:paraId="47E9166C" w14:textId="0D5E45D2" w:rsidR="00AB1D2D" w:rsidRPr="00072045" w:rsidRDefault="00AB1D2D" w:rsidP="00463DCC">
            <w:pPr>
              <w:pStyle w:val="Sraopastraipa"/>
              <w:numPr>
                <w:ilvl w:val="0"/>
                <w:numId w:val="18"/>
              </w:numPr>
              <w:jc w:val="both"/>
              <w:rPr>
                <w:bCs/>
                <w:sz w:val="22"/>
                <w:szCs w:val="22"/>
              </w:rPr>
            </w:pPr>
            <w:r w:rsidRPr="00072045">
              <w:rPr>
                <w:bCs/>
                <w:sz w:val="22"/>
                <w:szCs w:val="22"/>
              </w:rPr>
              <w:t>alkoholinių gėrimų gamyba;</w:t>
            </w:r>
          </w:p>
          <w:p w14:paraId="540E0820" w14:textId="74A947C7" w:rsidR="00AB1D2D" w:rsidRPr="00072045" w:rsidRDefault="00AB1D2D" w:rsidP="00463DCC">
            <w:pPr>
              <w:pStyle w:val="Sraopastraipa"/>
              <w:numPr>
                <w:ilvl w:val="0"/>
                <w:numId w:val="18"/>
              </w:numPr>
              <w:jc w:val="both"/>
              <w:rPr>
                <w:bCs/>
                <w:sz w:val="22"/>
                <w:szCs w:val="22"/>
              </w:rPr>
            </w:pPr>
            <w:r w:rsidRPr="00072045">
              <w:rPr>
                <w:bCs/>
                <w:sz w:val="22"/>
                <w:szCs w:val="22"/>
              </w:rPr>
              <w:t>tabako gaminių gamyba;</w:t>
            </w:r>
          </w:p>
          <w:p w14:paraId="395A8AC4" w14:textId="1D3389DE" w:rsidR="00AB1D2D" w:rsidRPr="00072045" w:rsidRDefault="00AB1D2D" w:rsidP="00463DCC">
            <w:pPr>
              <w:pStyle w:val="Sraopastraipa"/>
              <w:numPr>
                <w:ilvl w:val="0"/>
                <w:numId w:val="18"/>
              </w:numPr>
              <w:jc w:val="both"/>
              <w:rPr>
                <w:bCs/>
                <w:sz w:val="22"/>
                <w:szCs w:val="22"/>
              </w:rPr>
            </w:pPr>
            <w:r w:rsidRPr="00072045">
              <w:rPr>
                <w:bCs/>
                <w:sz w:val="22"/>
                <w:szCs w:val="22"/>
              </w:rPr>
              <w:t>ginklų, šaudmenų ir jų dalių gamyba;</w:t>
            </w:r>
          </w:p>
          <w:p w14:paraId="618A648E" w14:textId="5D3CC4C4" w:rsidR="00AB1D2D" w:rsidRPr="00072045" w:rsidRDefault="00AB1D2D" w:rsidP="00463DCC">
            <w:pPr>
              <w:pStyle w:val="Sraopastraipa"/>
              <w:numPr>
                <w:ilvl w:val="0"/>
                <w:numId w:val="18"/>
              </w:numPr>
              <w:jc w:val="both"/>
              <w:rPr>
                <w:bCs/>
                <w:sz w:val="22"/>
                <w:szCs w:val="22"/>
              </w:rPr>
            </w:pPr>
            <w:r w:rsidRPr="00072045">
              <w:rPr>
                <w:bCs/>
                <w:sz w:val="22"/>
                <w:szCs w:val="22"/>
              </w:rPr>
              <w:t>azartinių lošimų, lažybų, loterijų organizavimu;</w:t>
            </w:r>
          </w:p>
          <w:p w14:paraId="1540963F" w14:textId="7F55791A" w:rsidR="00AB1D2D" w:rsidRPr="00072045" w:rsidRDefault="00AB1D2D" w:rsidP="00463DCC">
            <w:pPr>
              <w:pStyle w:val="Sraopastraipa"/>
              <w:numPr>
                <w:ilvl w:val="0"/>
                <w:numId w:val="18"/>
              </w:numPr>
              <w:jc w:val="both"/>
              <w:rPr>
                <w:bCs/>
                <w:sz w:val="22"/>
                <w:szCs w:val="22"/>
              </w:rPr>
            </w:pPr>
            <w:r w:rsidRPr="00072045">
              <w:rPr>
                <w:bCs/>
                <w:sz w:val="22"/>
                <w:szCs w:val="22"/>
              </w:rPr>
              <w:t>finansiniu tarpininkavimu, pagalbine finansinio tarpininkavimo veikla, virtualiųjų valiutų leidybos (gamybos) ir prekybos veikla;</w:t>
            </w:r>
          </w:p>
          <w:p w14:paraId="69D0AF9F" w14:textId="0D13DBDA" w:rsidR="00AB1D2D" w:rsidRPr="00072045" w:rsidRDefault="00AB1D2D" w:rsidP="00463DCC">
            <w:pPr>
              <w:pStyle w:val="Sraopastraipa"/>
              <w:numPr>
                <w:ilvl w:val="0"/>
                <w:numId w:val="18"/>
              </w:numPr>
              <w:jc w:val="both"/>
              <w:rPr>
                <w:bCs/>
                <w:sz w:val="22"/>
                <w:szCs w:val="22"/>
              </w:rPr>
            </w:pPr>
            <w:r w:rsidRPr="00072045">
              <w:rPr>
                <w:bCs/>
                <w:sz w:val="22"/>
                <w:szCs w:val="22"/>
              </w:rPr>
              <w:t>draudimo, perdraudimo ir pensijų lėšų kaupimo veikla;</w:t>
            </w:r>
          </w:p>
          <w:p w14:paraId="05EE6492" w14:textId="4DE5E1FB" w:rsidR="00AB1D2D" w:rsidRPr="00072045" w:rsidRDefault="00AB1D2D" w:rsidP="00463DCC">
            <w:pPr>
              <w:pStyle w:val="Sraopastraipa"/>
              <w:numPr>
                <w:ilvl w:val="0"/>
                <w:numId w:val="18"/>
              </w:numPr>
              <w:jc w:val="both"/>
              <w:rPr>
                <w:bCs/>
                <w:sz w:val="22"/>
                <w:szCs w:val="22"/>
              </w:rPr>
            </w:pPr>
            <w:r w:rsidRPr="00072045">
              <w:rPr>
                <w:bCs/>
                <w:sz w:val="22"/>
                <w:szCs w:val="22"/>
              </w:rPr>
              <w:t>nekilnojamojo turto operacijomis;</w:t>
            </w:r>
          </w:p>
          <w:p w14:paraId="2594E78B" w14:textId="071B4556" w:rsidR="00AB1D2D" w:rsidRPr="00072045" w:rsidRDefault="00AB1D2D" w:rsidP="00463DCC">
            <w:pPr>
              <w:pStyle w:val="Sraopastraipa"/>
              <w:numPr>
                <w:ilvl w:val="0"/>
                <w:numId w:val="18"/>
              </w:numPr>
              <w:jc w:val="both"/>
              <w:rPr>
                <w:bCs/>
                <w:sz w:val="22"/>
                <w:szCs w:val="22"/>
              </w:rPr>
            </w:pPr>
            <w:r w:rsidRPr="00072045">
              <w:rPr>
                <w:bCs/>
                <w:sz w:val="22"/>
                <w:szCs w:val="22"/>
              </w:rPr>
              <w:t>teisinės veiklos organizavimu;</w:t>
            </w:r>
          </w:p>
          <w:p w14:paraId="5C83834E" w14:textId="3C3F9DFA" w:rsidR="00AB1D2D" w:rsidRPr="00072045" w:rsidRDefault="00AB1D2D" w:rsidP="00463DCC">
            <w:pPr>
              <w:pStyle w:val="Sraopastraipa"/>
              <w:numPr>
                <w:ilvl w:val="0"/>
                <w:numId w:val="18"/>
              </w:numPr>
              <w:jc w:val="both"/>
              <w:rPr>
                <w:bCs/>
                <w:sz w:val="22"/>
                <w:szCs w:val="22"/>
              </w:rPr>
            </w:pPr>
            <w:r w:rsidRPr="00072045">
              <w:rPr>
                <w:bCs/>
                <w:sz w:val="22"/>
                <w:szCs w:val="22"/>
              </w:rPr>
              <w:t>medžiokle, gyvūnų gaudymu spąstais ir kitais įrankiais, medžioklės ir brakonieriavimo patirties sklaida ir su tuo susijusiomis paslaugomis;</w:t>
            </w:r>
          </w:p>
          <w:p w14:paraId="3C512FF0" w14:textId="6F9C6053" w:rsidR="00AB1D2D" w:rsidRPr="00072045" w:rsidRDefault="00AB1D2D" w:rsidP="00463DCC">
            <w:pPr>
              <w:pStyle w:val="Sraopastraipa"/>
              <w:numPr>
                <w:ilvl w:val="0"/>
                <w:numId w:val="18"/>
              </w:numPr>
              <w:jc w:val="both"/>
              <w:rPr>
                <w:bCs/>
                <w:sz w:val="22"/>
                <w:szCs w:val="22"/>
              </w:rPr>
            </w:pPr>
            <w:r w:rsidRPr="00072045">
              <w:rPr>
                <w:bCs/>
                <w:sz w:val="22"/>
                <w:szCs w:val="22"/>
              </w:rPr>
              <w:t>farmacine veikla;</w:t>
            </w:r>
          </w:p>
          <w:p w14:paraId="11A8D38C" w14:textId="5D284E8E" w:rsidR="00AB1D2D" w:rsidRPr="00072045" w:rsidRDefault="00AB1D2D" w:rsidP="00463DCC">
            <w:pPr>
              <w:pStyle w:val="Sraopastraipa"/>
              <w:numPr>
                <w:ilvl w:val="0"/>
                <w:numId w:val="18"/>
              </w:numPr>
              <w:jc w:val="both"/>
              <w:rPr>
                <w:bCs/>
                <w:sz w:val="22"/>
                <w:szCs w:val="22"/>
              </w:rPr>
            </w:pPr>
            <w:r w:rsidRPr="00072045">
              <w:rPr>
                <w:bCs/>
                <w:sz w:val="22"/>
                <w:szCs w:val="22"/>
              </w:rPr>
              <w:lastRenderedPageBreak/>
              <w:t>krovinių gabenimu keliais;</w:t>
            </w:r>
          </w:p>
          <w:p w14:paraId="78E46F26" w14:textId="06BEB157" w:rsidR="00AB1D2D" w:rsidRPr="00072045" w:rsidRDefault="00AB1D2D" w:rsidP="00197EEC">
            <w:pPr>
              <w:pStyle w:val="Sraopastraipa"/>
              <w:numPr>
                <w:ilvl w:val="0"/>
                <w:numId w:val="18"/>
              </w:numPr>
              <w:jc w:val="both"/>
              <w:rPr>
                <w:bCs/>
                <w:sz w:val="22"/>
                <w:szCs w:val="22"/>
              </w:rPr>
            </w:pPr>
            <w:r w:rsidRPr="00072045">
              <w:rPr>
                <w:bCs/>
                <w:sz w:val="22"/>
                <w:szCs w:val="22"/>
              </w:rPr>
              <w:t>informacinių paslaugų veikla (duomenų apdorojimo, interneto serverių paslaugų (</w:t>
            </w:r>
            <w:proofErr w:type="spellStart"/>
            <w:r w:rsidRPr="00072045">
              <w:rPr>
                <w:bCs/>
                <w:sz w:val="22"/>
                <w:szCs w:val="22"/>
              </w:rPr>
              <w:t>prieglobos</w:t>
            </w:r>
            <w:proofErr w:type="spellEnd"/>
            <w:r w:rsidRPr="00072045">
              <w:rPr>
                <w:bCs/>
                <w:sz w:val="22"/>
                <w:szCs w:val="22"/>
              </w:rPr>
              <w:t>) ir su ja susijusi veikla, interneto vartų paslaugų veikla</w:t>
            </w:r>
            <w:r w:rsidR="004E0BF0" w:rsidRPr="00072045">
              <w:rPr>
                <w:bCs/>
                <w:sz w:val="22"/>
                <w:szCs w:val="22"/>
              </w:rPr>
              <w:t>)</w:t>
            </w:r>
            <w:r w:rsidRPr="00072045">
              <w:rPr>
                <w:bCs/>
                <w:sz w:val="22"/>
                <w:szCs w:val="22"/>
              </w:rPr>
              <w:t>.</w:t>
            </w:r>
          </w:p>
        </w:tc>
      </w:tr>
      <w:tr w:rsidR="00AB1D2D" w:rsidRPr="00072045" w14:paraId="1A0DAEE8" w14:textId="77777777" w:rsidTr="007D6AA0">
        <w:tc>
          <w:tcPr>
            <w:tcW w:w="1188" w:type="dxa"/>
            <w:shd w:val="clear" w:color="auto" w:fill="auto"/>
          </w:tcPr>
          <w:p w14:paraId="303CA958" w14:textId="58F4C099" w:rsidR="00AB1D2D" w:rsidRPr="00072045" w:rsidRDefault="00AB1D2D" w:rsidP="00AB1D2D">
            <w:pPr>
              <w:rPr>
                <w:sz w:val="22"/>
                <w:szCs w:val="22"/>
              </w:rPr>
            </w:pPr>
            <w:r w:rsidRPr="00072045">
              <w:rPr>
                <w:sz w:val="22"/>
                <w:szCs w:val="22"/>
              </w:rPr>
              <w:lastRenderedPageBreak/>
              <w:t>4.2.6.</w:t>
            </w:r>
            <w:r w:rsidR="002B3F1F" w:rsidRPr="00072045">
              <w:rPr>
                <w:sz w:val="22"/>
                <w:szCs w:val="22"/>
              </w:rPr>
              <w:t>2</w:t>
            </w:r>
            <w:r w:rsidRPr="00072045">
              <w:rPr>
                <w:sz w:val="22"/>
                <w:szCs w:val="22"/>
              </w:rPr>
              <w:t>.</w:t>
            </w:r>
          </w:p>
        </w:tc>
        <w:tc>
          <w:tcPr>
            <w:tcW w:w="13975" w:type="dxa"/>
            <w:gridSpan w:val="3"/>
            <w:shd w:val="clear" w:color="auto" w:fill="auto"/>
          </w:tcPr>
          <w:p w14:paraId="45F9C52A" w14:textId="44F359BC" w:rsidR="00AB1D2D" w:rsidRPr="00072045" w:rsidRDefault="00AB1D2D" w:rsidP="00AB1D2D">
            <w:pPr>
              <w:jc w:val="both"/>
              <w:rPr>
                <w:sz w:val="22"/>
                <w:szCs w:val="22"/>
              </w:rPr>
            </w:pPr>
            <w:r w:rsidRPr="00072045">
              <w:rPr>
                <w:sz w:val="22"/>
                <w:szCs w:val="22"/>
              </w:rPr>
              <w:t>Jeigu vietos projekte numatyti mokymai ar praktiniai seminarai, jie neturi būti organizuojami šiomis temomis: pagal VPS priemones vietos projekto paraiškos rengimas, pildymas ir vietos projekto administravimas; pagal VPS priemones verslo plano rengimas.</w:t>
            </w:r>
          </w:p>
        </w:tc>
      </w:tr>
      <w:tr w:rsidR="00AB1D2D" w:rsidRPr="00072045" w14:paraId="056CCF22" w14:textId="77777777" w:rsidTr="00072045">
        <w:tc>
          <w:tcPr>
            <w:tcW w:w="1188" w:type="dxa"/>
            <w:tcBorders>
              <w:bottom w:val="single" w:sz="4" w:space="0" w:color="auto"/>
            </w:tcBorders>
            <w:shd w:val="clear" w:color="auto" w:fill="auto"/>
          </w:tcPr>
          <w:p w14:paraId="19FBBB2C" w14:textId="10ED07C5" w:rsidR="00AB1D2D" w:rsidRPr="00072045" w:rsidRDefault="00AB1D2D" w:rsidP="00AB1D2D">
            <w:pPr>
              <w:rPr>
                <w:sz w:val="22"/>
                <w:szCs w:val="22"/>
              </w:rPr>
            </w:pPr>
            <w:r w:rsidRPr="00072045">
              <w:rPr>
                <w:sz w:val="22"/>
                <w:szCs w:val="22"/>
              </w:rPr>
              <w:t>4.2.6.</w:t>
            </w:r>
            <w:r w:rsidR="002B3F1F" w:rsidRPr="00072045">
              <w:rPr>
                <w:sz w:val="22"/>
                <w:szCs w:val="22"/>
              </w:rPr>
              <w:t>3</w:t>
            </w:r>
            <w:r w:rsidRPr="00072045">
              <w:rPr>
                <w:sz w:val="22"/>
                <w:szCs w:val="22"/>
              </w:rPr>
              <w:t>.</w:t>
            </w:r>
          </w:p>
        </w:tc>
        <w:tc>
          <w:tcPr>
            <w:tcW w:w="13975" w:type="dxa"/>
            <w:gridSpan w:val="3"/>
            <w:tcBorders>
              <w:bottom w:val="single" w:sz="4" w:space="0" w:color="auto"/>
            </w:tcBorders>
            <w:shd w:val="clear" w:color="auto" w:fill="auto"/>
          </w:tcPr>
          <w:p w14:paraId="151944B0" w14:textId="6F315D3A" w:rsidR="00AB1D2D" w:rsidRPr="00072045" w:rsidRDefault="00AB1D2D" w:rsidP="00AB1D2D">
            <w:pPr>
              <w:jc w:val="both"/>
              <w:rPr>
                <w:sz w:val="22"/>
                <w:szCs w:val="22"/>
              </w:rPr>
            </w:pPr>
            <w:r w:rsidRPr="00072045">
              <w:rPr>
                <w:sz w:val="22"/>
                <w:szCs w:val="22"/>
              </w:rPr>
              <w:t>Jeigu teikiamas vietos projektas, susijęs su mokymais, mokymai turi vykti Lietuvos Respublikos teritorijoje</w:t>
            </w:r>
            <w:r w:rsidR="00ED4B7B" w:rsidRPr="00072045">
              <w:rPr>
                <w:sz w:val="22"/>
                <w:szCs w:val="22"/>
              </w:rPr>
              <w:t>; kiti reikalavimai mokymų veiklai ir vykdytojams nurodyti  „Vietos projektų administravimo taisyklių“ 47 punkte.</w:t>
            </w:r>
          </w:p>
        </w:tc>
      </w:tr>
      <w:tr w:rsidR="00AB1D2D" w:rsidRPr="00072045" w14:paraId="6B50B99A" w14:textId="77777777" w:rsidTr="007D6AA0">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Pr="00072045" w:rsidRDefault="00AB1D2D" w:rsidP="00AB1D2D">
            <w:pPr>
              <w:rPr>
                <w:sz w:val="22"/>
                <w:szCs w:val="22"/>
              </w:rPr>
            </w:pPr>
            <w:r w:rsidRPr="00072045">
              <w:rPr>
                <w:sz w:val="22"/>
                <w:szCs w:val="22"/>
              </w:rPr>
              <w:t>4.2.6.</w:t>
            </w:r>
            <w:r w:rsidR="002B3F1F" w:rsidRPr="00072045">
              <w:rPr>
                <w:sz w:val="22"/>
                <w:szCs w:val="22"/>
              </w:rPr>
              <w:t>4</w:t>
            </w:r>
            <w:r w:rsidRPr="00072045">
              <w:rPr>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AB1D2D" w:rsidRPr="00072045" w:rsidRDefault="00AB1D2D" w:rsidP="00AB1D2D">
            <w:pPr>
              <w:jc w:val="both"/>
              <w:rPr>
                <w:sz w:val="22"/>
                <w:szCs w:val="22"/>
              </w:rPr>
            </w:pPr>
            <w:r w:rsidRPr="00072045">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072045" w14:paraId="16F01344" w14:textId="77777777" w:rsidTr="00072045">
        <w:tc>
          <w:tcPr>
            <w:tcW w:w="1188" w:type="dxa"/>
            <w:tcBorders>
              <w:top w:val="single" w:sz="4" w:space="0" w:color="auto"/>
              <w:bottom w:val="single" w:sz="4" w:space="0" w:color="auto"/>
            </w:tcBorders>
            <w:shd w:val="clear" w:color="auto" w:fill="auto"/>
            <w:vAlign w:val="center"/>
          </w:tcPr>
          <w:p w14:paraId="2CE3F182" w14:textId="2A8B6C64" w:rsidR="00AB1D2D" w:rsidRPr="00072045" w:rsidRDefault="00AB1D2D" w:rsidP="00AB1D2D">
            <w:pPr>
              <w:rPr>
                <w:b/>
                <w:sz w:val="22"/>
                <w:szCs w:val="22"/>
              </w:rPr>
            </w:pPr>
            <w:r w:rsidRPr="00072045">
              <w:rPr>
                <w:b/>
                <w:sz w:val="22"/>
                <w:szCs w:val="22"/>
              </w:rPr>
              <w:t>4.2.7.</w:t>
            </w:r>
          </w:p>
        </w:tc>
        <w:tc>
          <w:tcPr>
            <w:tcW w:w="13975" w:type="dxa"/>
            <w:gridSpan w:val="3"/>
            <w:tcBorders>
              <w:top w:val="single" w:sz="4" w:space="0" w:color="auto"/>
              <w:bottom w:val="single" w:sz="4" w:space="0" w:color="auto"/>
            </w:tcBorders>
            <w:shd w:val="clear" w:color="auto" w:fill="auto"/>
          </w:tcPr>
          <w:p w14:paraId="3FB4D22E" w14:textId="0323B1E6" w:rsidR="00AB1D2D" w:rsidRPr="00072045" w:rsidRDefault="00AB1D2D" w:rsidP="00AB1D2D">
            <w:pPr>
              <w:jc w:val="both"/>
              <w:rPr>
                <w:b/>
                <w:sz w:val="22"/>
                <w:szCs w:val="22"/>
              </w:rPr>
            </w:pPr>
            <w:r w:rsidRPr="00072045">
              <w:rPr>
                <w:b/>
                <w:sz w:val="22"/>
                <w:szCs w:val="22"/>
              </w:rPr>
              <w:t>Tinkamumo sąlygos, susijusios su horizontaliosiomis ES politikos sritimis, numatytos Vietos projektų administravimo taisyklių 29 punkte</w:t>
            </w:r>
            <w:r w:rsidR="00837724" w:rsidRPr="00072045">
              <w:rPr>
                <w:b/>
                <w:sz w:val="22"/>
                <w:szCs w:val="22"/>
              </w:rPr>
              <w:t>.</w:t>
            </w:r>
          </w:p>
        </w:tc>
      </w:tr>
      <w:tr w:rsidR="00B74C34" w:rsidRPr="00072045" w14:paraId="6D068A60" w14:textId="77777777" w:rsidTr="00072045">
        <w:tc>
          <w:tcPr>
            <w:tcW w:w="1188" w:type="dxa"/>
            <w:tcBorders>
              <w:top w:val="single" w:sz="4" w:space="0" w:color="auto"/>
            </w:tcBorders>
            <w:shd w:val="clear" w:color="auto" w:fill="auto"/>
            <w:vAlign w:val="center"/>
          </w:tcPr>
          <w:p w14:paraId="627BA88B" w14:textId="41CA09F6" w:rsidR="00AB1D2D" w:rsidRPr="00072045" w:rsidRDefault="00AB1D2D" w:rsidP="00AB1D2D">
            <w:pPr>
              <w:rPr>
                <w:b/>
                <w:sz w:val="22"/>
                <w:szCs w:val="22"/>
              </w:rPr>
            </w:pPr>
            <w:r w:rsidRPr="00072045">
              <w:rPr>
                <w:b/>
                <w:sz w:val="22"/>
                <w:szCs w:val="22"/>
              </w:rPr>
              <w:t>4.2.8.</w:t>
            </w:r>
          </w:p>
        </w:tc>
        <w:tc>
          <w:tcPr>
            <w:tcW w:w="13975" w:type="dxa"/>
            <w:gridSpan w:val="3"/>
            <w:tcBorders>
              <w:top w:val="single" w:sz="4" w:space="0" w:color="auto"/>
            </w:tcBorders>
            <w:shd w:val="clear" w:color="auto" w:fill="auto"/>
          </w:tcPr>
          <w:p w14:paraId="556CB8FE" w14:textId="77777777" w:rsidR="00AB1D2D" w:rsidRPr="00072045" w:rsidRDefault="00AB1D2D" w:rsidP="00AB1D2D">
            <w:pPr>
              <w:jc w:val="both"/>
              <w:rPr>
                <w:b/>
                <w:sz w:val="22"/>
                <w:szCs w:val="22"/>
              </w:rPr>
            </w:pPr>
            <w:r w:rsidRPr="00072045">
              <w:rPr>
                <w:b/>
                <w:sz w:val="22"/>
                <w:szCs w:val="22"/>
              </w:rPr>
              <w:t xml:space="preserve">Bendrosios tinkamumo sąlygos tinkamiems vietos projekto finansavimo šaltiniams, numatytos Vietos projektų  administravimo taisyklių 32 punkte ir </w:t>
            </w:r>
            <w:r w:rsidR="00463DCC" w:rsidRPr="00072045">
              <w:rPr>
                <w:b/>
                <w:sz w:val="22"/>
                <w:szCs w:val="22"/>
              </w:rPr>
              <w:t>„</w:t>
            </w:r>
            <w:r w:rsidRPr="00072045">
              <w:rPr>
                <w:b/>
                <w:sz w:val="22"/>
                <w:szCs w:val="22"/>
              </w:rPr>
              <w:t>Vietos projektų administravimo taisyklių</w:t>
            </w:r>
            <w:r w:rsidR="00463DCC" w:rsidRPr="00072045">
              <w:rPr>
                <w:b/>
                <w:sz w:val="22"/>
                <w:szCs w:val="22"/>
              </w:rPr>
              <w:t>“</w:t>
            </w:r>
            <w:r w:rsidRPr="00072045">
              <w:rPr>
                <w:b/>
                <w:sz w:val="22"/>
                <w:szCs w:val="22"/>
              </w:rPr>
              <w:t xml:space="preserve"> </w:t>
            </w:r>
            <w:r w:rsidR="00FE3C6F" w:rsidRPr="00072045">
              <w:rPr>
                <w:b/>
                <w:sz w:val="22"/>
                <w:szCs w:val="22"/>
              </w:rPr>
              <w:t xml:space="preserve">prieduose: </w:t>
            </w:r>
            <w:r w:rsidRPr="00072045">
              <w:rPr>
                <w:b/>
                <w:sz w:val="22"/>
                <w:szCs w:val="22"/>
              </w:rPr>
              <w:t>5 priede „Pareiškėjo ir (arba) partnerio tinkamo prisidėjimo prie vietos projekto įgyvendinimo įnašu natūra aprašas“</w:t>
            </w:r>
            <w:r w:rsidR="001A6167" w:rsidRPr="00072045">
              <w:rPr>
                <w:b/>
                <w:sz w:val="22"/>
                <w:szCs w:val="22"/>
              </w:rPr>
              <w:t>, 6 priede „Fiksuotosios normos taikymo vietos projektų netiesioginėms išlaidoms apmokėti tvarkos aprašas“.</w:t>
            </w:r>
          </w:p>
          <w:p w14:paraId="3CFDBB48" w14:textId="6A799597" w:rsidR="00197EEC" w:rsidRPr="00072045" w:rsidRDefault="00197EEC" w:rsidP="00AB1D2D">
            <w:pPr>
              <w:jc w:val="both"/>
              <w:rPr>
                <w:b/>
                <w:sz w:val="22"/>
                <w:szCs w:val="22"/>
              </w:rPr>
            </w:pPr>
          </w:p>
        </w:tc>
      </w:tr>
      <w:tr w:rsidR="00AB1D2D" w:rsidRPr="00072045" w14:paraId="42B24CDD" w14:textId="77777777" w:rsidTr="007D6AA0">
        <w:tc>
          <w:tcPr>
            <w:tcW w:w="1188" w:type="dxa"/>
            <w:shd w:val="clear" w:color="auto" w:fill="auto"/>
            <w:vAlign w:val="center"/>
          </w:tcPr>
          <w:p w14:paraId="70384BD5" w14:textId="7EED0B73" w:rsidR="00AB1D2D" w:rsidRPr="00072045" w:rsidRDefault="00AB1D2D" w:rsidP="00AB1D2D">
            <w:pPr>
              <w:rPr>
                <w:b/>
                <w:sz w:val="22"/>
                <w:szCs w:val="22"/>
              </w:rPr>
            </w:pPr>
            <w:r w:rsidRPr="00072045">
              <w:rPr>
                <w:b/>
                <w:sz w:val="22"/>
                <w:szCs w:val="22"/>
              </w:rPr>
              <w:t>4.2.9.</w:t>
            </w:r>
          </w:p>
        </w:tc>
        <w:tc>
          <w:tcPr>
            <w:tcW w:w="13975" w:type="dxa"/>
            <w:gridSpan w:val="3"/>
            <w:tcBorders>
              <w:bottom w:val="single" w:sz="4" w:space="0" w:color="auto"/>
            </w:tcBorders>
            <w:shd w:val="clear" w:color="auto" w:fill="auto"/>
          </w:tcPr>
          <w:p w14:paraId="3AC21527" w14:textId="51A7D6DF" w:rsidR="00AB1D2D" w:rsidRPr="00072045" w:rsidRDefault="00AB1D2D" w:rsidP="00AB1D2D">
            <w:pPr>
              <w:jc w:val="both"/>
              <w:rPr>
                <w:b/>
                <w:sz w:val="22"/>
                <w:szCs w:val="22"/>
              </w:rPr>
            </w:pPr>
            <w:r w:rsidRPr="00072045">
              <w:rPr>
                <w:b/>
                <w:sz w:val="22"/>
                <w:szCs w:val="22"/>
              </w:rPr>
              <w:t xml:space="preserve">Specialiosios tinkamumo sąlygos tinkamiems vietos projekto finansavimo šaltiniams: </w:t>
            </w:r>
            <w:r w:rsidRPr="00072045">
              <w:rPr>
                <w:i/>
                <w:sz w:val="22"/>
                <w:szCs w:val="22"/>
              </w:rPr>
              <w:t>nėra</w:t>
            </w:r>
          </w:p>
        </w:tc>
      </w:tr>
      <w:tr w:rsidR="00AB1D2D" w:rsidRPr="00072045" w14:paraId="297154F1" w14:textId="77777777" w:rsidTr="007D6AA0">
        <w:tc>
          <w:tcPr>
            <w:tcW w:w="1188" w:type="dxa"/>
            <w:shd w:val="clear" w:color="auto" w:fill="auto"/>
            <w:vAlign w:val="center"/>
          </w:tcPr>
          <w:p w14:paraId="0E0C2442" w14:textId="519F502C" w:rsidR="00AB1D2D" w:rsidRPr="00072045" w:rsidRDefault="00AB1D2D" w:rsidP="00AB1D2D">
            <w:pPr>
              <w:rPr>
                <w:b/>
                <w:sz w:val="22"/>
                <w:szCs w:val="22"/>
              </w:rPr>
            </w:pPr>
            <w:r w:rsidRPr="00072045">
              <w:rPr>
                <w:b/>
                <w:sz w:val="22"/>
                <w:szCs w:val="22"/>
              </w:rPr>
              <w:t>4.2.10.</w:t>
            </w:r>
          </w:p>
        </w:tc>
        <w:tc>
          <w:tcPr>
            <w:tcW w:w="13975" w:type="dxa"/>
            <w:gridSpan w:val="3"/>
            <w:tcBorders>
              <w:bottom w:val="single" w:sz="4" w:space="0" w:color="auto"/>
            </w:tcBorders>
            <w:shd w:val="clear" w:color="auto" w:fill="auto"/>
          </w:tcPr>
          <w:p w14:paraId="02D7BCC4" w14:textId="7C89F2F6" w:rsidR="00AB1D2D" w:rsidRPr="00072045" w:rsidRDefault="00AB1D2D" w:rsidP="00AB1D2D">
            <w:pPr>
              <w:jc w:val="both"/>
              <w:rPr>
                <w:b/>
                <w:i/>
                <w:sz w:val="22"/>
                <w:szCs w:val="22"/>
              </w:rPr>
            </w:pPr>
            <w:r w:rsidRPr="00072045">
              <w:rPr>
                <w:b/>
                <w:sz w:val="22"/>
                <w:szCs w:val="22"/>
              </w:rPr>
              <w:t xml:space="preserve">Papildomos tinkamumo sąlygos tinkamiems vietos projekto finansavimo šaltiniams: </w:t>
            </w:r>
            <w:r w:rsidRPr="00072045">
              <w:rPr>
                <w:i/>
                <w:sz w:val="22"/>
                <w:szCs w:val="22"/>
              </w:rPr>
              <w:t>nėra</w:t>
            </w:r>
          </w:p>
        </w:tc>
      </w:tr>
      <w:tr w:rsidR="00AB1D2D" w:rsidRPr="00072045" w14:paraId="312EF5B8" w14:textId="77777777" w:rsidTr="00072045">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AB1D2D" w:rsidRPr="00072045" w:rsidRDefault="00AB1D2D" w:rsidP="00AB1D2D">
            <w:pPr>
              <w:rPr>
                <w:b/>
                <w:sz w:val="22"/>
                <w:szCs w:val="22"/>
              </w:rPr>
            </w:pPr>
            <w:r w:rsidRPr="00072045">
              <w:rPr>
                <w:b/>
                <w:sz w:val="22"/>
                <w:szCs w:val="22"/>
              </w:rPr>
              <w:t>4.3.</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0348BF94" w:rsidR="00AB1D2D" w:rsidRPr="00072045" w:rsidRDefault="00AB1D2D" w:rsidP="00AB1D2D">
            <w:pPr>
              <w:rPr>
                <w:b/>
                <w:sz w:val="22"/>
                <w:szCs w:val="22"/>
              </w:rPr>
            </w:pPr>
            <w:r w:rsidRPr="00072045">
              <w:rPr>
                <w:b/>
                <w:sz w:val="22"/>
                <w:szCs w:val="22"/>
              </w:rPr>
              <w:t>Vietos projekto vykdytojo ir jo partnerių įsipareigojimai:</w:t>
            </w:r>
            <w:r w:rsidRPr="00072045">
              <w:rPr>
                <w:b/>
                <w:i/>
                <w:sz w:val="22"/>
                <w:szCs w:val="22"/>
              </w:rPr>
              <w:t xml:space="preserve"> </w:t>
            </w:r>
          </w:p>
        </w:tc>
      </w:tr>
      <w:tr w:rsidR="00B74C34" w:rsidRPr="00072045" w14:paraId="073D838E" w14:textId="77777777" w:rsidTr="00072045">
        <w:tc>
          <w:tcPr>
            <w:tcW w:w="1188" w:type="dxa"/>
            <w:tcBorders>
              <w:top w:val="single" w:sz="4" w:space="0" w:color="auto"/>
              <w:bottom w:val="single" w:sz="4" w:space="0" w:color="auto"/>
            </w:tcBorders>
            <w:shd w:val="clear" w:color="auto" w:fill="auto"/>
            <w:vAlign w:val="center"/>
          </w:tcPr>
          <w:p w14:paraId="719561D7" w14:textId="5998F937" w:rsidR="00AB1D2D" w:rsidRPr="00072045" w:rsidRDefault="00AB1D2D" w:rsidP="00AB1D2D">
            <w:pPr>
              <w:rPr>
                <w:b/>
                <w:sz w:val="22"/>
                <w:szCs w:val="22"/>
              </w:rPr>
            </w:pPr>
            <w:r w:rsidRPr="00072045">
              <w:rPr>
                <w:b/>
                <w:sz w:val="22"/>
                <w:szCs w:val="22"/>
              </w:rPr>
              <w:t>4.3.1.</w:t>
            </w:r>
          </w:p>
        </w:tc>
        <w:tc>
          <w:tcPr>
            <w:tcW w:w="13975" w:type="dxa"/>
            <w:gridSpan w:val="3"/>
            <w:tcBorders>
              <w:top w:val="single" w:sz="4" w:space="0" w:color="auto"/>
              <w:bottom w:val="single" w:sz="4" w:space="0" w:color="auto"/>
            </w:tcBorders>
            <w:shd w:val="clear" w:color="auto" w:fill="auto"/>
          </w:tcPr>
          <w:p w14:paraId="52CF0181" w14:textId="2289BBFF" w:rsidR="00AB1D2D" w:rsidRPr="00072045" w:rsidRDefault="00AB1D2D" w:rsidP="00AB1D2D">
            <w:pPr>
              <w:jc w:val="both"/>
              <w:rPr>
                <w:sz w:val="22"/>
                <w:szCs w:val="22"/>
              </w:rPr>
            </w:pPr>
            <w:r w:rsidRPr="00072045">
              <w:rPr>
                <w:b/>
                <w:sz w:val="22"/>
                <w:szCs w:val="22"/>
              </w:rPr>
              <w:t>Bendrieji vietos projekto vykdytojo ir jo partnerių įsipareigojimai, numatyti „Vietos projektų administravimo taisyklių“ 24.9</w:t>
            </w:r>
            <w:r w:rsidR="00AF57F7" w:rsidRPr="00072045">
              <w:rPr>
                <w:b/>
                <w:sz w:val="22"/>
                <w:szCs w:val="22"/>
              </w:rPr>
              <w:t>.</w:t>
            </w:r>
            <w:r w:rsidRPr="00072045">
              <w:rPr>
                <w:b/>
                <w:sz w:val="22"/>
                <w:szCs w:val="22"/>
              </w:rPr>
              <w:t xml:space="preserve"> </w:t>
            </w:r>
            <w:r w:rsidRPr="00072045">
              <w:rPr>
                <w:sz w:val="22"/>
                <w:szCs w:val="22"/>
              </w:rPr>
              <w:t>papunktyje (dėl teikiamų finansuoti projekto įgyvendinimo išlaidų atitikimo ES ir nacionalinius standartus)</w:t>
            </w:r>
            <w:r w:rsidR="001A6167" w:rsidRPr="00072045">
              <w:rPr>
                <w:sz w:val="22"/>
                <w:szCs w:val="22"/>
              </w:rPr>
              <w:t xml:space="preserve">, </w:t>
            </w:r>
            <w:r w:rsidRPr="00072045">
              <w:rPr>
                <w:b/>
                <w:sz w:val="22"/>
                <w:szCs w:val="22"/>
              </w:rPr>
              <w:t xml:space="preserve"> 33 ir 35 punktuose </w:t>
            </w:r>
            <w:r w:rsidRPr="00072045">
              <w:rPr>
                <w:sz w:val="22"/>
                <w:szCs w:val="22"/>
              </w:rPr>
              <w:t>(</w:t>
            </w:r>
            <w:r w:rsidR="001A6167" w:rsidRPr="00072045">
              <w:rPr>
                <w:sz w:val="22"/>
                <w:szCs w:val="22"/>
              </w:rPr>
              <w:t xml:space="preserve">dėl </w:t>
            </w:r>
            <w:r w:rsidRPr="00072045">
              <w:rPr>
                <w:sz w:val="22"/>
                <w:szCs w:val="22"/>
              </w:rPr>
              <w:t>pareiškėjų, vietos projektų vykdytojų ir jų partnerių (jeigu tokie yra) įsipareigojim</w:t>
            </w:r>
            <w:r w:rsidR="001A6167" w:rsidRPr="00072045">
              <w:rPr>
                <w:sz w:val="22"/>
                <w:szCs w:val="22"/>
              </w:rPr>
              <w:t>ų</w:t>
            </w:r>
            <w:r w:rsidRPr="00072045">
              <w:rPr>
                <w:sz w:val="22"/>
                <w:szCs w:val="22"/>
              </w:rPr>
              <w:t>, kurie turi būti taikomi vietos projekto įgyvendinimo metu ir vietos projekto įgyvendinimo kontrolės laikotarpiu).</w:t>
            </w:r>
          </w:p>
          <w:p w14:paraId="0AD778AF" w14:textId="6AC997BC" w:rsidR="00197EEC" w:rsidRPr="00072045" w:rsidRDefault="00197EEC" w:rsidP="00AB1D2D">
            <w:pPr>
              <w:jc w:val="both"/>
              <w:rPr>
                <w:b/>
                <w:sz w:val="22"/>
                <w:szCs w:val="22"/>
              </w:rPr>
            </w:pPr>
          </w:p>
        </w:tc>
      </w:tr>
      <w:tr w:rsidR="00B74C34" w:rsidRPr="00072045" w14:paraId="361B215B" w14:textId="77777777" w:rsidTr="007D6AA0">
        <w:tc>
          <w:tcPr>
            <w:tcW w:w="1188" w:type="dxa"/>
            <w:shd w:val="clear" w:color="auto" w:fill="auto"/>
            <w:vAlign w:val="center"/>
          </w:tcPr>
          <w:p w14:paraId="37C9B374" w14:textId="5C9D9A4E" w:rsidR="00AB1D2D" w:rsidRPr="00072045" w:rsidRDefault="00AB1D2D" w:rsidP="00AB1D2D">
            <w:pPr>
              <w:rPr>
                <w:b/>
                <w:sz w:val="22"/>
                <w:szCs w:val="22"/>
              </w:rPr>
            </w:pPr>
            <w:r w:rsidRPr="00072045">
              <w:rPr>
                <w:b/>
                <w:sz w:val="22"/>
                <w:szCs w:val="22"/>
              </w:rPr>
              <w:t>4.3.2.</w:t>
            </w:r>
          </w:p>
        </w:tc>
        <w:tc>
          <w:tcPr>
            <w:tcW w:w="13975" w:type="dxa"/>
            <w:gridSpan w:val="3"/>
            <w:shd w:val="clear" w:color="auto" w:fill="auto"/>
          </w:tcPr>
          <w:p w14:paraId="4FF64753" w14:textId="19CF004B" w:rsidR="00AB1D2D" w:rsidRPr="00072045" w:rsidRDefault="00AB1D2D" w:rsidP="00AB1D2D">
            <w:pPr>
              <w:jc w:val="both"/>
              <w:rPr>
                <w:b/>
                <w:sz w:val="22"/>
                <w:szCs w:val="22"/>
              </w:rPr>
            </w:pPr>
            <w:r w:rsidRPr="00072045">
              <w:rPr>
                <w:b/>
                <w:sz w:val="22"/>
                <w:szCs w:val="22"/>
              </w:rPr>
              <w:t xml:space="preserve">Specialieji vietos projekto vykdytojo ir jo partnerių įsipareigojimai: </w:t>
            </w:r>
            <w:r w:rsidRPr="00072045">
              <w:rPr>
                <w:bCs/>
                <w:i/>
                <w:iCs/>
                <w:sz w:val="22"/>
                <w:szCs w:val="22"/>
              </w:rPr>
              <w:t>nėra</w:t>
            </w:r>
          </w:p>
        </w:tc>
      </w:tr>
      <w:tr w:rsidR="00B74C34" w:rsidRPr="00072045" w14:paraId="68837FC1" w14:textId="77777777" w:rsidTr="007D6AA0">
        <w:tc>
          <w:tcPr>
            <w:tcW w:w="1188" w:type="dxa"/>
            <w:shd w:val="clear" w:color="auto" w:fill="auto"/>
            <w:vAlign w:val="center"/>
          </w:tcPr>
          <w:p w14:paraId="523758DE" w14:textId="12AF9C14" w:rsidR="00AB1D2D" w:rsidRPr="00072045" w:rsidRDefault="00AB1D2D" w:rsidP="00AB1D2D">
            <w:pPr>
              <w:rPr>
                <w:b/>
                <w:sz w:val="22"/>
                <w:szCs w:val="22"/>
              </w:rPr>
            </w:pPr>
            <w:r w:rsidRPr="00072045">
              <w:rPr>
                <w:b/>
                <w:sz w:val="22"/>
                <w:szCs w:val="22"/>
              </w:rPr>
              <w:t>4.3.3.</w:t>
            </w:r>
          </w:p>
        </w:tc>
        <w:tc>
          <w:tcPr>
            <w:tcW w:w="13975" w:type="dxa"/>
            <w:gridSpan w:val="3"/>
            <w:shd w:val="clear" w:color="auto" w:fill="auto"/>
          </w:tcPr>
          <w:p w14:paraId="30592F97" w14:textId="29C637A8" w:rsidR="00AB1D2D" w:rsidRPr="00072045" w:rsidRDefault="00AB1D2D" w:rsidP="00AB1D2D">
            <w:pPr>
              <w:jc w:val="both"/>
              <w:rPr>
                <w:b/>
                <w:sz w:val="22"/>
                <w:szCs w:val="22"/>
              </w:rPr>
            </w:pPr>
            <w:r w:rsidRPr="00072045">
              <w:rPr>
                <w:b/>
                <w:sz w:val="22"/>
                <w:szCs w:val="22"/>
              </w:rPr>
              <w:t xml:space="preserve">Papildomi vietos projekto vykdytojo ir jo partnerių įsipareigojimai, numatyti </w:t>
            </w:r>
            <w:r w:rsidR="00A142BC" w:rsidRPr="00072045">
              <w:rPr>
                <w:b/>
                <w:sz w:val="22"/>
                <w:szCs w:val="22"/>
              </w:rPr>
              <w:t>„</w:t>
            </w:r>
            <w:r w:rsidRPr="00072045">
              <w:rPr>
                <w:b/>
                <w:sz w:val="22"/>
                <w:szCs w:val="22"/>
              </w:rPr>
              <w:t>Vietos projektų administravimo taisyklių</w:t>
            </w:r>
            <w:r w:rsidR="00A142BC" w:rsidRPr="00072045">
              <w:rPr>
                <w:b/>
                <w:sz w:val="22"/>
                <w:szCs w:val="22"/>
              </w:rPr>
              <w:t>“</w:t>
            </w:r>
            <w:r w:rsidRPr="00072045">
              <w:rPr>
                <w:b/>
                <w:sz w:val="22"/>
                <w:szCs w:val="22"/>
              </w:rPr>
              <w:t xml:space="preserve"> 4</w:t>
            </w:r>
            <w:r w:rsidR="001A6167" w:rsidRPr="00072045">
              <w:rPr>
                <w:b/>
                <w:sz w:val="22"/>
                <w:szCs w:val="22"/>
              </w:rPr>
              <w:t>6</w:t>
            </w:r>
            <w:r w:rsidRPr="00072045">
              <w:rPr>
                <w:b/>
                <w:sz w:val="22"/>
                <w:szCs w:val="22"/>
              </w:rPr>
              <w:t>–47 punktuose</w:t>
            </w:r>
            <w:r w:rsidRPr="00072045">
              <w:rPr>
                <w:i/>
                <w:sz w:val="22"/>
                <w:szCs w:val="22"/>
              </w:rPr>
              <w:t>.</w:t>
            </w:r>
          </w:p>
        </w:tc>
      </w:tr>
    </w:tbl>
    <w:p w14:paraId="3FE9DBF6" w14:textId="77777777" w:rsidR="002E3AF4" w:rsidRPr="00072045"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072045" w14:paraId="4F34FEAB" w14:textId="77777777" w:rsidTr="00F81AA2">
        <w:tc>
          <w:tcPr>
            <w:tcW w:w="15163" w:type="dxa"/>
            <w:gridSpan w:val="2"/>
            <w:shd w:val="clear" w:color="auto" w:fill="F4B083"/>
          </w:tcPr>
          <w:p w14:paraId="3BD0AACB" w14:textId="376C236A" w:rsidR="009C0637" w:rsidRPr="00072045" w:rsidRDefault="00E85195" w:rsidP="00D52378">
            <w:pPr>
              <w:suppressAutoHyphens/>
              <w:autoSpaceDE w:val="0"/>
              <w:autoSpaceDN w:val="0"/>
              <w:adjustRightInd w:val="0"/>
              <w:spacing w:line="283" w:lineRule="auto"/>
              <w:textAlignment w:val="center"/>
              <w:rPr>
                <w:b/>
                <w:sz w:val="22"/>
                <w:szCs w:val="22"/>
              </w:rPr>
            </w:pPr>
            <w:r w:rsidRPr="00072045">
              <w:rPr>
                <w:b/>
                <w:sz w:val="22"/>
                <w:szCs w:val="22"/>
              </w:rPr>
              <w:t>5</w:t>
            </w:r>
            <w:r w:rsidR="009C0637" w:rsidRPr="00072045">
              <w:rPr>
                <w:b/>
                <w:sz w:val="22"/>
                <w:szCs w:val="22"/>
              </w:rPr>
              <w:t xml:space="preserve">. </w:t>
            </w:r>
            <w:r w:rsidR="0056488D" w:rsidRPr="00072045">
              <w:rPr>
                <w:b/>
                <w:sz w:val="22"/>
                <w:szCs w:val="22"/>
              </w:rPr>
              <w:t xml:space="preserve">PRIE </w:t>
            </w:r>
            <w:r w:rsidR="009C0637" w:rsidRPr="00072045">
              <w:rPr>
                <w:b/>
                <w:sz w:val="22"/>
                <w:szCs w:val="22"/>
              </w:rPr>
              <w:t>VIETOS PROJEKTO PARAIŠKOS PRIDEDAMI DOKUMENTAI</w:t>
            </w:r>
          </w:p>
        </w:tc>
      </w:tr>
      <w:tr w:rsidR="007875FE" w:rsidRPr="00072045" w14:paraId="104C4967" w14:textId="77777777" w:rsidTr="00F81AA2">
        <w:trPr>
          <w:trHeight w:val="342"/>
        </w:trPr>
        <w:tc>
          <w:tcPr>
            <w:tcW w:w="15163" w:type="dxa"/>
            <w:gridSpan w:val="2"/>
            <w:shd w:val="clear" w:color="auto" w:fill="auto"/>
          </w:tcPr>
          <w:p w14:paraId="223D32B3" w14:textId="237EC55F" w:rsidR="00792C4C" w:rsidRPr="00072045" w:rsidRDefault="00F66943" w:rsidP="006E555D">
            <w:pPr>
              <w:pStyle w:val="BodyText10"/>
              <w:ind w:right="179" w:firstLine="0"/>
              <w:rPr>
                <w:rFonts w:ascii="Times New Roman" w:hAnsi="Times New Roman" w:cs="Times New Roman"/>
                <w:sz w:val="22"/>
                <w:szCs w:val="22"/>
              </w:rPr>
            </w:pPr>
            <w:proofErr w:type="spellStart"/>
            <w:r w:rsidRPr="00072045">
              <w:rPr>
                <w:rFonts w:ascii="Times New Roman" w:hAnsi="Times New Roman" w:cs="Times New Roman"/>
                <w:sz w:val="22"/>
                <w:szCs w:val="22"/>
              </w:rPr>
              <w:t>Vietos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projekt</w:t>
            </w:r>
            <w:r w:rsidR="00496E00" w:rsidRPr="00072045">
              <w:rPr>
                <w:rFonts w:ascii="Times New Roman" w:hAnsi="Times New Roman" w:cs="Times New Roman"/>
                <w:sz w:val="22"/>
                <w:szCs w:val="22"/>
              </w:rPr>
              <w:t>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paraiška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jos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priedai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turi</w:t>
            </w:r>
            <w:proofErr w:type="spellEnd"/>
            <w:r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būti</w:t>
            </w:r>
            <w:proofErr w:type="spellEnd"/>
            <w:r w:rsidR="004438CE"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užpildyti</w:t>
            </w:r>
            <w:proofErr w:type="spellEnd"/>
            <w:r w:rsidR="004438CE"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lietuvių</w:t>
            </w:r>
            <w:proofErr w:type="spellEnd"/>
            <w:r w:rsidR="004438CE"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kalba</w:t>
            </w:r>
            <w:proofErr w:type="spellEnd"/>
            <w:r w:rsidR="004438CE"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K</w:t>
            </w:r>
            <w:r w:rsidRPr="00072045">
              <w:rPr>
                <w:rFonts w:ascii="Times New Roman" w:hAnsi="Times New Roman" w:cs="Times New Roman"/>
                <w:sz w:val="22"/>
                <w:szCs w:val="22"/>
              </w:rPr>
              <w:t>artu</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su</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vietos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projekto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paraiška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teikiami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priedai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turi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būti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sudaryti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lietuvių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kalba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turi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būti</w:t>
            </w:r>
            <w:proofErr w:type="spellEnd"/>
            <w:r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pateiktas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oficialus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vertimų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biuro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įmonės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vertėjo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fizinio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asmens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pasirašytas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vertimas</w:t>
            </w:r>
            <w:proofErr w:type="spellEnd"/>
            <w:r w:rsidRPr="00072045">
              <w:rPr>
                <w:rFonts w:ascii="Times New Roman" w:hAnsi="Times New Roman" w:cs="Times New Roman"/>
                <w:sz w:val="22"/>
                <w:szCs w:val="22"/>
              </w:rPr>
              <w:t xml:space="preserve"> į </w:t>
            </w:r>
            <w:proofErr w:type="spellStart"/>
            <w:r w:rsidRPr="00072045">
              <w:rPr>
                <w:rFonts w:ascii="Times New Roman" w:hAnsi="Times New Roman" w:cs="Times New Roman"/>
                <w:sz w:val="22"/>
                <w:szCs w:val="22"/>
              </w:rPr>
              <w:t>lietuvių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kalbą</w:t>
            </w:r>
            <w:proofErr w:type="spellEnd"/>
            <w:r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Visi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vietos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projekto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paraiškos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lapai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ir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priedai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turi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būti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patvirtinti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pareiškėjo</w:t>
            </w:r>
            <w:proofErr w:type="spellEnd"/>
            <w:r w:rsidR="00792C4C" w:rsidRPr="00072045">
              <w:rPr>
                <w:rFonts w:ascii="Times New Roman" w:hAnsi="Times New Roman" w:cs="Times New Roman"/>
                <w:sz w:val="22"/>
                <w:szCs w:val="22"/>
              </w:rPr>
              <w:t xml:space="preserve">, jo </w:t>
            </w:r>
            <w:proofErr w:type="spellStart"/>
            <w:r w:rsidR="00792C4C" w:rsidRPr="00072045">
              <w:rPr>
                <w:rFonts w:ascii="Times New Roman" w:hAnsi="Times New Roman" w:cs="Times New Roman"/>
                <w:sz w:val="22"/>
                <w:szCs w:val="22"/>
              </w:rPr>
              <w:t>vadovo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arba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įgalioto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asmens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parašu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ir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antspaudu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jeigu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toks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yra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jį</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privaloma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turėti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jeigu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su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vietos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projekto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paraiška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teikiamos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dokumentų</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kopijos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turi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būti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patvirtintos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pareiškėjo</w:t>
            </w:r>
            <w:proofErr w:type="spellEnd"/>
            <w:r w:rsidR="00792C4C" w:rsidRPr="00072045">
              <w:rPr>
                <w:rFonts w:ascii="Times New Roman" w:hAnsi="Times New Roman" w:cs="Times New Roman"/>
                <w:sz w:val="22"/>
                <w:szCs w:val="22"/>
              </w:rPr>
              <w:t xml:space="preserve">, jo </w:t>
            </w:r>
            <w:proofErr w:type="spellStart"/>
            <w:r w:rsidR="00792C4C" w:rsidRPr="00072045">
              <w:rPr>
                <w:rFonts w:ascii="Times New Roman" w:hAnsi="Times New Roman" w:cs="Times New Roman"/>
                <w:sz w:val="22"/>
                <w:szCs w:val="22"/>
              </w:rPr>
              <w:t>vadovo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arba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įgalioto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asmens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parašu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ir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antspaudu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jeigu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toks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yra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jį</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privaloma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turėti</w:t>
            </w:r>
            <w:proofErr w:type="spellEnd"/>
            <w:r w:rsidR="00792C4C" w:rsidRPr="00072045">
              <w:rPr>
                <w:rFonts w:ascii="Times New Roman" w:hAnsi="Times New Roman" w:cs="Times New Roman"/>
                <w:sz w:val="22"/>
                <w:szCs w:val="22"/>
              </w:rPr>
              <w:t xml:space="preserve">). </w:t>
            </w:r>
          </w:p>
          <w:p w14:paraId="51668BA0" w14:textId="3208C689" w:rsidR="00863CE4" w:rsidRPr="00072045" w:rsidRDefault="00863CE4" w:rsidP="006E555D">
            <w:pPr>
              <w:pStyle w:val="BodyText10"/>
              <w:ind w:right="179" w:firstLine="0"/>
              <w:rPr>
                <w:rFonts w:ascii="Times New Roman" w:hAnsi="Times New Roman" w:cs="Times New Roman"/>
                <w:sz w:val="22"/>
                <w:szCs w:val="22"/>
              </w:rPr>
            </w:pPr>
            <w:proofErr w:type="spellStart"/>
            <w:r w:rsidRPr="00072045">
              <w:rPr>
                <w:sz w:val="22"/>
                <w:szCs w:val="22"/>
              </w:rPr>
              <w:t>Paraišką</w:t>
            </w:r>
            <w:proofErr w:type="spellEnd"/>
            <w:r w:rsidRPr="00072045">
              <w:rPr>
                <w:sz w:val="22"/>
                <w:szCs w:val="22"/>
              </w:rPr>
              <w:t xml:space="preserve"> </w:t>
            </w:r>
            <w:proofErr w:type="spellStart"/>
            <w:r w:rsidRPr="00072045">
              <w:rPr>
                <w:sz w:val="22"/>
                <w:szCs w:val="22"/>
              </w:rPr>
              <w:t>t</w:t>
            </w:r>
            <w:r w:rsidR="009E7B30" w:rsidRPr="00072045">
              <w:rPr>
                <w:sz w:val="22"/>
                <w:szCs w:val="22"/>
              </w:rPr>
              <w:t>e</w:t>
            </w:r>
            <w:r w:rsidRPr="00072045">
              <w:rPr>
                <w:sz w:val="22"/>
                <w:szCs w:val="22"/>
              </w:rPr>
              <w:t>ikiant</w:t>
            </w:r>
            <w:proofErr w:type="spellEnd"/>
            <w:r w:rsidRPr="00072045">
              <w:rPr>
                <w:sz w:val="22"/>
                <w:szCs w:val="22"/>
              </w:rPr>
              <w:t xml:space="preserve"> </w:t>
            </w:r>
            <w:proofErr w:type="spellStart"/>
            <w:r w:rsidRPr="00072045">
              <w:rPr>
                <w:sz w:val="22"/>
                <w:szCs w:val="22"/>
              </w:rPr>
              <w:t>registruotu</w:t>
            </w:r>
            <w:proofErr w:type="spellEnd"/>
            <w:r w:rsidRPr="00072045">
              <w:rPr>
                <w:sz w:val="22"/>
                <w:szCs w:val="22"/>
              </w:rPr>
              <w:t xml:space="preserve"> </w:t>
            </w:r>
            <w:proofErr w:type="spellStart"/>
            <w:r w:rsidRPr="00072045">
              <w:rPr>
                <w:sz w:val="22"/>
                <w:szCs w:val="22"/>
              </w:rPr>
              <w:t>paštu</w:t>
            </w:r>
            <w:proofErr w:type="spellEnd"/>
            <w:r w:rsidRPr="00072045">
              <w:rPr>
                <w:sz w:val="22"/>
                <w:szCs w:val="22"/>
              </w:rPr>
              <w:t xml:space="preserve"> </w:t>
            </w:r>
            <w:proofErr w:type="spellStart"/>
            <w:r w:rsidRPr="00072045">
              <w:rPr>
                <w:sz w:val="22"/>
                <w:szCs w:val="22"/>
              </w:rPr>
              <w:t>ir</w:t>
            </w:r>
            <w:proofErr w:type="spellEnd"/>
            <w:r w:rsidRPr="00072045">
              <w:rPr>
                <w:sz w:val="22"/>
                <w:szCs w:val="22"/>
              </w:rPr>
              <w:t xml:space="preserve"> per </w:t>
            </w:r>
            <w:proofErr w:type="spellStart"/>
            <w:r w:rsidRPr="00072045">
              <w:rPr>
                <w:sz w:val="22"/>
                <w:szCs w:val="22"/>
              </w:rPr>
              <w:t>kurjerį</w:t>
            </w:r>
            <w:proofErr w:type="spellEnd"/>
            <w:r w:rsidRPr="00072045">
              <w:rPr>
                <w:sz w:val="22"/>
                <w:szCs w:val="22"/>
              </w:rPr>
              <w:t xml:space="preserve"> </w:t>
            </w:r>
            <w:proofErr w:type="spellStart"/>
            <w:r w:rsidRPr="00072045">
              <w:rPr>
                <w:sz w:val="22"/>
                <w:szCs w:val="22"/>
              </w:rPr>
              <w:t>pareiškėjas</w:t>
            </w:r>
            <w:proofErr w:type="spellEnd"/>
            <w:r w:rsidRPr="00072045">
              <w:rPr>
                <w:sz w:val="22"/>
                <w:szCs w:val="22"/>
              </w:rPr>
              <w:t xml:space="preserve"> </w:t>
            </w:r>
            <w:proofErr w:type="spellStart"/>
            <w:r w:rsidRPr="00072045">
              <w:rPr>
                <w:sz w:val="22"/>
                <w:szCs w:val="22"/>
              </w:rPr>
              <w:t>privalo</w:t>
            </w:r>
            <w:proofErr w:type="spellEnd"/>
            <w:r w:rsidRPr="00072045">
              <w:rPr>
                <w:sz w:val="22"/>
                <w:szCs w:val="22"/>
              </w:rPr>
              <w:t xml:space="preserve"> </w:t>
            </w:r>
            <w:proofErr w:type="spellStart"/>
            <w:r w:rsidRPr="00072045">
              <w:rPr>
                <w:sz w:val="22"/>
                <w:szCs w:val="22"/>
              </w:rPr>
              <w:t>užtikrinti</w:t>
            </w:r>
            <w:proofErr w:type="spellEnd"/>
            <w:r w:rsidRPr="00072045">
              <w:rPr>
                <w:sz w:val="22"/>
                <w:szCs w:val="22"/>
              </w:rPr>
              <w:t xml:space="preserve">, </w:t>
            </w:r>
            <w:proofErr w:type="spellStart"/>
            <w:r w:rsidRPr="00072045">
              <w:rPr>
                <w:sz w:val="22"/>
                <w:szCs w:val="22"/>
              </w:rPr>
              <w:t>kad</w:t>
            </w:r>
            <w:proofErr w:type="spellEnd"/>
            <w:r w:rsidRPr="00072045">
              <w:rPr>
                <w:sz w:val="22"/>
                <w:szCs w:val="22"/>
              </w:rPr>
              <w:t xml:space="preserve"> VVG </w:t>
            </w:r>
            <w:proofErr w:type="spellStart"/>
            <w:r w:rsidRPr="00072045">
              <w:rPr>
                <w:sz w:val="22"/>
                <w:szCs w:val="22"/>
              </w:rPr>
              <w:t>laiškas</w:t>
            </w:r>
            <w:proofErr w:type="spellEnd"/>
            <w:r w:rsidRPr="00072045">
              <w:rPr>
                <w:sz w:val="22"/>
                <w:szCs w:val="22"/>
              </w:rPr>
              <w:t xml:space="preserve"> bus </w:t>
            </w:r>
            <w:proofErr w:type="spellStart"/>
            <w:r w:rsidRPr="00072045">
              <w:rPr>
                <w:sz w:val="22"/>
                <w:szCs w:val="22"/>
              </w:rPr>
              <w:t>įteiktas</w:t>
            </w:r>
            <w:proofErr w:type="spellEnd"/>
            <w:r w:rsidRPr="00072045">
              <w:rPr>
                <w:sz w:val="22"/>
                <w:szCs w:val="22"/>
              </w:rPr>
              <w:t xml:space="preserve"> </w:t>
            </w:r>
            <w:proofErr w:type="spellStart"/>
            <w:r w:rsidRPr="00072045">
              <w:rPr>
                <w:sz w:val="22"/>
                <w:szCs w:val="22"/>
              </w:rPr>
              <w:t>iki</w:t>
            </w:r>
            <w:proofErr w:type="spellEnd"/>
            <w:r w:rsidRPr="00072045">
              <w:rPr>
                <w:sz w:val="22"/>
                <w:szCs w:val="22"/>
              </w:rPr>
              <w:t xml:space="preserve"> </w:t>
            </w:r>
            <w:proofErr w:type="spellStart"/>
            <w:r w:rsidRPr="00072045">
              <w:rPr>
                <w:sz w:val="22"/>
                <w:szCs w:val="22"/>
              </w:rPr>
              <w:t>kvietime</w:t>
            </w:r>
            <w:proofErr w:type="spellEnd"/>
            <w:r w:rsidRPr="00072045">
              <w:rPr>
                <w:sz w:val="22"/>
                <w:szCs w:val="22"/>
              </w:rPr>
              <w:t xml:space="preserve"> </w:t>
            </w:r>
            <w:proofErr w:type="spellStart"/>
            <w:r w:rsidRPr="00072045">
              <w:rPr>
                <w:sz w:val="22"/>
                <w:szCs w:val="22"/>
              </w:rPr>
              <w:t>nurodytos</w:t>
            </w:r>
            <w:proofErr w:type="spellEnd"/>
            <w:r w:rsidRPr="00072045">
              <w:rPr>
                <w:sz w:val="22"/>
                <w:szCs w:val="22"/>
              </w:rPr>
              <w:t xml:space="preserve"> </w:t>
            </w:r>
            <w:proofErr w:type="spellStart"/>
            <w:r w:rsidRPr="00072045">
              <w:rPr>
                <w:sz w:val="22"/>
                <w:szCs w:val="22"/>
              </w:rPr>
              <w:t>kvietimo</w:t>
            </w:r>
            <w:proofErr w:type="spellEnd"/>
            <w:r w:rsidRPr="00072045">
              <w:rPr>
                <w:sz w:val="22"/>
                <w:szCs w:val="22"/>
              </w:rPr>
              <w:t xml:space="preserve"> </w:t>
            </w:r>
            <w:proofErr w:type="spellStart"/>
            <w:r w:rsidRPr="00072045">
              <w:rPr>
                <w:sz w:val="22"/>
                <w:szCs w:val="22"/>
              </w:rPr>
              <w:t>pabaigos</w:t>
            </w:r>
            <w:proofErr w:type="spellEnd"/>
            <w:r w:rsidRPr="00072045">
              <w:rPr>
                <w:sz w:val="22"/>
                <w:szCs w:val="22"/>
              </w:rPr>
              <w:t xml:space="preserve"> </w:t>
            </w:r>
            <w:proofErr w:type="spellStart"/>
            <w:r w:rsidRPr="00072045">
              <w:rPr>
                <w:sz w:val="22"/>
                <w:szCs w:val="22"/>
              </w:rPr>
              <w:t>datos</w:t>
            </w:r>
            <w:proofErr w:type="spellEnd"/>
            <w:r w:rsidRPr="00072045">
              <w:rPr>
                <w:sz w:val="22"/>
                <w:szCs w:val="22"/>
              </w:rPr>
              <w:t xml:space="preserve"> </w:t>
            </w:r>
            <w:proofErr w:type="spellStart"/>
            <w:r w:rsidRPr="00072045">
              <w:rPr>
                <w:sz w:val="22"/>
                <w:szCs w:val="22"/>
              </w:rPr>
              <w:t>ir</w:t>
            </w:r>
            <w:proofErr w:type="spellEnd"/>
            <w:r w:rsidRPr="00072045">
              <w:rPr>
                <w:sz w:val="22"/>
                <w:szCs w:val="22"/>
              </w:rPr>
              <w:t xml:space="preserve"> </w:t>
            </w:r>
            <w:proofErr w:type="spellStart"/>
            <w:r w:rsidRPr="00072045">
              <w:rPr>
                <w:sz w:val="22"/>
                <w:szCs w:val="22"/>
              </w:rPr>
              <w:t>laiko</w:t>
            </w:r>
            <w:proofErr w:type="spellEnd"/>
            <w:r w:rsidR="002A5AB0" w:rsidRPr="00072045">
              <w:rPr>
                <w:sz w:val="22"/>
                <w:szCs w:val="22"/>
              </w:rPr>
              <w:t xml:space="preserve">, </w:t>
            </w:r>
            <w:proofErr w:type="spellStart"/>
            <w:r w:rsidR="002A5AB0" w:rsidRPr="00072045">
              <w:rPr>
                <w:sz w:val="22"/>
                <w:szCs w:val="22"/>
              </w:rPr>
              <w:t>kad</w:t>
            </w:r>
            <w:proofErr w:type="spellEnd"/>
            <w:r w:rsidRPr="00072045">
              <w:rPr>
                <w:sz w:val="22"/>
                <w:szCs w:val="22"/>
              </w:rPr>
              <w:t xml:space="preserve"> </w:t>
            </w:r>
            <w:proofErr w:type="spellStart"/>
            <w:r w:rsidRPr="00072045">
              <w:rPr>
                <w:sz w:val="22"/>
                <w:szCs w:val="22"/>
              </w:rPr>
              <w:t>prie</w:t>
            </w:r>
            <w:proofErr w:type="spellEnd"/>
            <w:r w:rsidRPr="00072045">
              <w:rPr>
                <w:sz w:val="22"/>
                <w:szCs w:val="22"/>
              </w:rPr>
              <w:t xml:space="preserve"> </w:t>
            </w:r>
            <w:proofErr w:type="spellStart"/>
            <w:r w:rsidRPr="00072045">
              <w:rPr>
                <w:sz w:val="22"/>
                <w:szCs w:val="22"/>
              </w:rPr>
              <w:t>paraiškos</w:t>
            </w:r>
            <w:proofErr w:type="spellEnd"/>
            <w:r w:rsidRPr="00072045">
              <w:rPr>
                <w:sz w:val="22"/>
                <w:szCs w:val="22"/>
              </w:rPr>
              <w:t xml:space="preserve"> </w:t>
            </w:r>
            <w:proofErr w:type="spellStart"/>
            <w:r w:rsidRPr="00072045">
              <w:rPr>
                <w:sz w:val="22"/>
                <w:szCs w:val="22"/>
              </w:rPr>
              <w:t>dokumentų</w:t>
            </w:r>
            <w:proofErr w:type="spellEnd"/>
            <w:r w:rsidRPr="00072045">
              <w:rPr>
                <w:sz w:val="22"/>
                <w:szCs w:val="22"/>
              </w:rPr>
              <w:t xml:space="preserve"> </w:t>
            </w:r>
            <w:proofErr w:type="spellStart"/>
            <w:r w:rsidR="002A5AB0" w:rsidRPr="00072045">
              <w:rPr>
                <w:sz w:val="22"/>
                <w:szCs w:val="22"/>
              </w:rPr>
              <w:t>būtų</w:t>
            </w:r>
            <w:proofErr w:type="spellEnd"/>
            <w:r w:rsidRPr="00072045">
              <w:rPr>
                <w:sz w:val="22"/>
                <w:szCs w:val="22"/>
              </w:rPr>
              <w:t xml:space="preserve"> </w:t>
            </w:r>
            <w:proofErr w:type="spellStart"/>
            <w:r w:rsidRPr="00072045">
              <w:rPr>
                <w:sz w:val="22"/>
                <w:szCs w:val="22"/>
              </w:rPr>
              <w:t>pridėta</w:t>
            </w:r>
            <w:proofErr w:type="spellEnd"/>
            <w:r w:rsidRPr="00072045">
              <w:rPr>
                <w:sz w:val="22"/>
                <w:szCs w:val="22"/>
              </w:rPr>
              <w:t xml:space="preserve"> </w:t>
            </w:r>
            <w:proofErr w:type="spellStart"/>
            <w:r w:rsidR="009E7B30" w:rsidRPr="00072045">
              <w:rPr>
                <w:rFonts w:ascii="Times New Roman" w:hAnsi="Times New Roman" w:cs="Times New Roman"/>
                <w:sz w:val="22"/>
                <w:szCs w:val="22"/>
              </w:rPr>
              <w:t>pareiškėjo</w:t>
            </w:r>
            <w:proofErr w:type="spellEnd"/>
            <w:r w:rsidR="009E7B30" w:rsidRPr="00072045">
              <w:rPr>
                <w:rFonts w:ascii="Times New Roman" w:hAnsi="Times New Roman" w:cs="Times New Roman"/>
                <w:sz w:val="22"/>
                <w:szCs w:val="22"/>
              </w:rPr>
              <w:t xml:space="preserve">, jo </w:t>
            </w:r>
            <w:proofErr w:type="spellStart"/>
            <w:r w:rsidR="009E7B30" w:rsidRPr="00072045">
              <w:rPr>
                <w:rFonts w:ascii="Times New Roman" w:hAnsi="Times New Roman" w:cs="Times New Roman"/>
                <w:sz w:val="22"/>
                <w:szCs w:val="22"/>
              </w:rPr>
              <w:t>vadovo</w:t>
            </w:r>
            <w:proofErr w:type="spellEnd"/>
            <w:r w:rsidR="009E7B30" w:rsidRPr="00072045">
              <w:rPr>
                <w:rFonts w:ascii="Times New Roman" w:hAnsi="Times New Roman" w:cs="Times New Roman"/>
                <w:sz w:val="22"/>
                <w:szCs w:val="22"/>
              </w:rPr>
              <w:t xml:space="preserve"> </w:t>
            </w:r>
            <w:proofErr w:type="spellStart"/>
            <w:r w:rsidR="009E7B30" w:rsidRPr="00072045">
              <w:rPr>
                <w:rFonts w:ascii="Times New Roman" w:hAnsi="Times New Roman" w:cs="Times New Roman"/>
                <w:sz w:val="22"/>
                <w:szCs w:val="22"/>
              </w:rPr>
              <w:t>arba</w:t>
            </w:r>
            <w:proofErr w:type="spellEnd"/>
            <w:r w:rsidR="009E7B30" w:rsidRPr="00072045">
              <w:rPr>
                <w:rFonts w:ascii="Times New Roman" w:hAnsi="Times New Roman" w:cs="Times New Roman"/>
                <w:sz w:val="22"/>
                <w:szCs w:val="22"/>
              </w:rPr>
              <w:t xml:space="preserve"> </w:t>
            </w:r>
            <w:proofErr w:type="spellStart"/>
            <w:r w:rsidR="009E7B30" w:rsidRPr="00072045">
              <w:rPr>
                <w:rFonts w:ascii="Times New Roman" w:hAnsi="Times New Roman" w:cs="Times New Roman"/>
                <w:sz w:val="22"/>
                <w:szCs w:val="22"/>
              </w:rPr>
              <w:t>įgalioto</w:t>
            </w:r>
            <w:proofErr w:type="spellEnd"/>
            <w:r w:rsidR="009E7B30" w:rsidRPr="00072045">
              <w:rPr>
                <w:rFonts w:ascii="Times New Roman" w:hAnsi="Times New Roman" w:cs="Times New Roman"/>
                <w:sz w:val="22"/>
                <w:szCs w:val="22"/>
              </w:rPr>
              <w:t xml:space="preserve"> </w:t>
            </w:r>
            <w:proofErr w:type="spellStart"/>
            <w:r w:rsidR="009E7B30" w:rsidRPr="00072045">
              <w:rPr>
                <w:rFonts w:ascii="Times New Roman" w:hAnsi="Times New Roman" w:cs="Times New Roman"/>
                <w:sz w:val="22"/>
                <w:szCs w:val="22"/>
              </w:rPr>
              <w:t>asmens</w:t>
            </w:r>
            <w:proofErr w:type="spellEnd"/>
            <w:r w:rsidR="009E7B30" w:rsidRPr="00072045">
              <w:rPr>
                <w:sz w:val="22"/>
                <w:szCs w:val="22"/>
              </w:rPr>
              <w:t xml:space="preserve"> </w:t>
            </w:r>
            <w:proofErr w:type="spellStart"/>
            <w:r w:rsidRPr="00072045">
              <w:rPr>
                <w:sz w:val="22"/>
                <w:szCs w:val="22"/>
              </w:rPr>
              <w:t>asmens</w:t>
            </w:r>
            <w:proofErr w:type="spellEnd"/>
            <w:r w:rsidRPr="00072045">
              <w:rPr>
                <w:sz w:val="22"/>
                <w:szCs w:val="22"/>
              </w:rPr>
              <w:t xml:space="preserve"> </w:t>
            </w:r>
            <w:proofErr w:type="spellStart"/>
            <w:r w:rsidRPr="00072045">
              <w:rPr>
                <w:sz w:val="22"/>
                <w:szCs w:val="22"/>
              </w:rPr>
              <w:t>dokumento</w:t>
            </w:r>
            <w:proofErr w:type="spellEnd"/>
            <w:r w:rsidRPr="00072045">
              <w:rPr>
                <w:sz w:val="22"/>
                <w:szCs w:val="22"/>
              </w:rPr>
              <w:t xml:space="preserve"> </w:t>
            </w:r>
            <w:proofErr w:type="spellStart"/>
            <w:r w:rsidRPr="00072045">
              <w:rPr>
                <w:sz w:val="22"/>
                <w:szCs w:val="22"/>
              </w:rPr>
              <w:t>kopija</w:t>
            </w:r>
            <w:proofErr w:type="spellEnd"/>
            <w:r w:rsidRPr="00072045">
              <w:rPr>
                <w:sz w:val="22"/>
                <w:szCs w:val="22"/>
              </w:rPr>
              <w:t xml:space="preserve"> (</w:t>
            </w:r>
            <w:proofErr w:type="spellStart"/>
            <w:r w:rsidRPr="00072045">
              <w:rPr>
                <w:sz w:val="22"/>
                <w:szCs w:val="22"/>
              </w:rPr>
              <w:t>kopijoje</w:t>
            </w:r>
            <w:proofErr w:type="spellEnd"/>
            <w:r w:rsidRPr="00072045">
              <w:rPr>
                <w:sz w:val="22"/>
                <w:szCs w:val="22"/>
              </w:rPr>
              <w:t xml:space="preserve"> </w:t>
            </w:r>
            <w:proofErr w:type="spellStart"/>
            <w:r w:rsidRPr="00072045">
              <w:rPr>
                <w:sz w:val="22"/>
                <w:szCs w:val="22"/>
              </w:rPr>
              <w:t>turi</w:t>
            </w:r>
            <w:proofErr w:type="spellEnd"/>
            <w:r w:rsidRPr="00072045">
              <w:rPr>
                <w:sz w:val="22"/>
                <w:szCs w:val="22"/>
              </w:rPr>
              <w:t xml:space="preserve"> </w:t>
            </w:r>
            <w:proofErr w:type="spellStart"/>
            <w:r w:rsidRPr="00072045">
              <w:rPr>
                <w:sz w:val="22"/>
                <w:szCs w:val="22"/>
              </w:rPr>
              <w:t>aiškiai</w:t>
            </w:r>
            <w:proofErr w:type="spellEnd"/>
            <w:r w:rsidRPr="00072045">
              <w:rPr>
                <w:sz w:val="22"/>
                <w:szCs w:val="22"/>
              </w:rPr>
              <w:t xml:space="preserve"> </w:t>
            </w:r>
            <w:proofErr w:type="spellStart"/>
            <w:r w:rsidRPr="00072045">
              <w:rPr>
                <w:sz w:val="22"/>
                <w:szCs w:val="22"/>
              </w:rPr>
              <w:t>matytis</w:t>
            </w:r>
            <w:proofErr w:type="spellEnd"/>
            <w:r w:rsidRPr="00072045">
              <w:rPr>
                <w:sz w:val="22"/>
                <w:szCs w:val="22"/>
              </w:rPr>
              <w:t xml:space="preserve"> </w:t>
            </w:r>
            <w:proofErr w:type="spellStart"/>
            <w:r w:rsidRPr="00072045">
              <w:rPr>
                <w:sz w:val="22"/>
                <w:szCs w:val="22"/>
              </w:rPr>
              <w:t>teikėjo</w:t>
            </w:r>
            <w:proofErr w:type="spellEnd"/>
            <w:r w:rsidRPr="00072045">
              <w:rPr>
                <w:sz w:val="22"/>
                <w:szCs w:val="22"/>
              </w:rPr>
              <w:t xml:space="preserve"> </w:t>
            </w:r>
            <w:proofErr w:type="spellStart"/>
            <w:r w:rsidRPr="00072045">
              <w:rPr>
                <w:sz w:val="22"/>
                <w:szCs w:val="22"/>
              </w:rPr>
              <w:t>Vardas</w:t>
            </w:r>
            <w:proofErr w:type="spellEnd"/>
            <w:r w:rsidRPr="00072045">
              <w:rPr>
                <w:sz w:val="22"/>
                <w:szCs w:val="22"/>
              </w:rPr>
              <w:t xml:space="preserve">, </w:t>
            </w:r>
            <w:proofErr w:type="spellStart"/>
            <w:r w:rsidRPr="00072045">
              <w:rPr>
                <w:sz w:val="22"/>
                <w:szCs w:val="22"/>
              </w:rPr>
              <w:t>Pavardė</w:t>
            </w:r>
            <w:proofErr w:type="spellEnd"/>
            <w:r w:rsidRPr="00072045">
              <w:rPr>
                <w:sz w:val="22"/>
                <w:szCs w:val="22"/>
              </w:rPr>
              <w:t xml:space="preserve"> </w:t>
            </w:r>
            <w:proofErr w:type="spellStart"/>
            <w:r w:rsidRPr="00072045">
              <w:rPr>
                <w:sz w:val="22"/>
                <w:szCs w:val="22"/>
              </w:rPr>
              <w:t>ir</w:t>
            </w:r>
            <w:proofErr w:type="spellEnd"/>
            <w:r w:rsidRPr="00072045">
              <w:rPr>
                <w:sz w:val="22"/>
                <w:szCs w:val="22"/>
              </w:rPr>
              <w:t xml:space="preserve"> </w:t>
            </w:r>
            <w:proofErr w:type="spellStart"/>
            <w:r w:rsidRPr="00072045">
              <w:rPr>
                <w:sz w:val="22"/>
                <w:szCs w:val="22"/>
              </w:rPr>
              <w:t>parašo</w:t>
            </w:r>
            <w:proofErr w:type="spellEnd"/>
            <w:r w:rsidRPr="00072045">
              <w:rPr>
                <w:sz w:val="22"/>
                <w:szCs w:val="22"/>
              </w:rPr>
              <w:t xml:space="preserve"> </w:t>
            </w:r>
            <w:proofErr w:type="spellStart"/>
            <w:r w:rsidRPr="00072045">
              <w:rPr>
                <w:sz w:val="22"/>
                <w:szCs w:val="22"/>
              </w:rPr>
              <w:t>pavyzdys</w:t>
            </w:r>
            <w:proofErr w:type="spellEnd"/>
            <w:r w:rsidRPr="00072045">
              <w:rPr>
                <w:sz w:val="22"/>
                <w:szCs w:val="22"/>
              </w:rPr>
              <w:t>).</w:t>
            </w:r>
          </w:p>
          <w:p w14:paraId="34779631" w14:textId="77777777" w:rsidR="007875FE" w:rsidRPr="00072045" w:rsidRDefault="007875FE" w:rsidP="006E555D">
            <w:pPr>
              <w:pStyle w:val="BodyText10"/>
              <w:ind w:right="179" w:firstLine="0"/>
              <w:rPr>
                <w:rFonts w:ascii="Times New Roman" w:hAnsi="Times New Roman" w:cs="Times New Roman"/>
                <w:sz w:val="22"/>
                <w:szCs w:val="22"/>
                <w:lang w:val="lt-LT"/>
              </w:rPr>
            </w:pPr>
            <w:r w:rsidRPr="00072045">
              <w:rPr>
                <w:rFonts w:ascii="Times New Roman" w:hAnsi="Times New Roman" w:cs="Times New Roman"/>
                <w:sz w:val="22"/>
                <w:szCs w:val="22"/>
                <w:lang w:val="lt-LT"/>
              </w:rPr>
              <w:lastRenderedPageBreak/>
              <w:t>Kartu su užpildyta vietos projekto paraiška (jeigu žemiau nurodytuose papunkčiuose ir Vietos projektų administravimo taisyklėse nenurodyta kitaip) pareiškėjas privalo pateikti šiuos dokumentus:</w:t>
            </w:r>
          </w:p>
          <w:p w14:paraId="014006AA" w14:textId="58725018" w:rsidR="00197EEC" w:rsidRPr="00072045" w:rsidRDefault="00197EEC" w:rsidP="006E555D">
            <w:pPr>
              <w:pStyle w:val="BodyText10"/>
              <w:ind w:right="179" w:firstLine="0"/>
              <w:rPr>
                <w:rFonts w:ascii="Times New Roman" w:hAnsi="Times New Roman" w:cs="Times New Roman"/>
                <w:sz w:val="22"/>
                <w:szCs w:val="22"/>
                <w:lang w:val="lt-LT"/>
              </w:rPr>
            </w:pPr>
          </w:p>
        </w:tc>
      </w:tr>
      <w:tr w:rsidR="00496E00" w:rsidRPr="00072045"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Pr="00072045" w:rsidRDefault="00496E00">
            <w:pPr>
              <w:pStyle w:val="BodyText10"/>
              <w:ind w:firstLine="0"/>
              <w:rPr>
                <w:rFonts w:ascii="Times New Roman" w:hAnsi="Times New Roman" w:cs="Times New Roman"/>
                <w:b/>
                <w:sz w:val="22"/>
                <w:szCs w:val="22"/>
                <w:lang w:val="lt-LT" w:eastAsia="lt-LT"/>
              </w:rPr>
            </w:pPr>
            <w:r w:rsidRPr="00072045">
              <w:rPr>
                <w:rFonts w:ascii="Times New Roman" w:hAnsi="Times New Roman" w:cs="Times New Roman"/>
                <w:b/>
                <w:sz w:val="22"/>
                <w:szCs w:val="22"/>
                <w:lang w:val="lt-LT" w:eastAsia="lt-LT"/>
              </w:rPr>
              <w:lastRenderedPageBreak/>
              <w:t>5.1. Turi būti pateikti šie dokumentai:</w:t>
            </w:r>
            <w:r w:rsidRPr="00072045">
              <w:rPr>
                <w:rStyle w:val="Puslapioinaosnuoroda"/>
                <w:rFonts w:ascii="Times New Roman" w:hAnsi="Times New Roman" w:cs="Times New Roman"/>
                <w:i/>
                <w:sz w:val="22"/>
                <w:szCs w:val="22"/>
                <w:lang w:val="lt-LT" w:eastAsia="lt-LT"/>
              </w:rPr>
              <w:t xml:space="preserve"> </w:t>
            </w:r>
          </w:p>
          <w:p w14:paraId="48286A4B" w14:textId="77777777" w:rsidR="00496E00" w:rsidRPr="00072045"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1. </w:t>
            </w:r>
            <w:r w:rsidRPr="00072045">
              <w:rPr>
                <w:rFonts w:ascii="Times New Roman" w:hAnsi="Times New Roman" w:cs="Times New Roman"/>
                <w:sz w:val="22"/>
                <w:szCs w:val="22"/>
                <w:u w:val="single"/>
                <w:lang w:val="lt-LT" w:eastAsia="lt-LT"/>
              </w:rPr>
              <w:t>Dokumentai, pagrindžiantys atitiktį vietos projektų atrankos kriterijams</w:t>
            </w:r>
            <w:r w:rsidRPr="00072045">
              <w:rPr>
                <w:rFonts w:ascii="Times New Roman" w:hAnsi="Times New Roman" w:cs="Times New Roman"/>
                <w:sz w:val="22"/>
                <w:szCs w:val="22"/>
                <w:lang w:val="lt-LT" w:eastAsia="lt-LT"/>
              </w:rPr>
              <w:t>:</w:t>
            </w:r>
            <w:r w:rsidRPr="00072045">
              <w:rPr>
                <w:rStyle w:val="Puslapioinaosnuoroda"/>
                <w:rFonts w:ascii="Times New Roman" w:hAnsi="Times New Roman" w:cs="Times New Roman"/>
                <w:i/>
                <w:sz w:val="22"/>
                <w:szCs w:val="22"/>
                <w:lang w:val="lt-LT" w:eastAsia="lt-LT"/>
              </w:rPr>
              <w:t xml:space="preserve"> </w:t>
            </w:r>
          </w:p>
          <w:p w14:paraId="1C4B7ABE"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Pr="00072045" w:rsidRDefault="00496E00">
            <w:pPr>
              <w:pStyle w:val="BodyText10"/>
              <w:ind w:firstLine="0"/>
              <w:rPr>
                <w:rFonts w:ascii="Times New Roman" w:hAnsi="Times New Roman" w:cs="Times New Roman"/>
                <w:sz w:val="22"/>
                <w:szCs w:val="22"/>
                <w:lang w:val="lt-LT" w:eastAsia="lt-LT"/>
              </w:rPr>
            </w:pPr>
          </w:p>
        </w:tc>
      </w:tr>
      <w:tr w:rsidR="00496E00" w:rsidRPr="00072045"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2. </w:t>
            </w:r>
            <w:r w:rsidRPr="00072045">
              <w:rPr>
                <w:rFonts w:ascii="Times New Roman" w:hAnsi="Times New Roman" w:cs="Times New Roman"/>
                <w:sz w:val="22"/>
                <w:szCs w:val="22"/>
                <w:u w:val="single"/>
                <w:lang w:val="lt-LT" w:eastAsia="lt-LT"/>
              </w:rPr>
              <w:t>Dokumentai, pagrindžiantys atitiktį tinkamumo sąlygoms, susijusioms su tinkamomis finansuoti išlaidomis</w:t>
            </w:r>
            <w:r w:rsidRPr="00072045">
              <w:rPr>
                <w:rFonts w:ascii="Times New Roman" w:hAnsi="Times New Roman" w:cs="Times New Roman"/>
                <w:sz w:val="22"/>
                <w:szCs w:val="22"/>
                <w:lang w:val="lt-LT" w:eastAsia="lt-LT"/>
              </w:rPr>
              <w:t>:</w:t>
            </w:r>
          </w:p>
          <w:p w14:paraId="4062B7F8"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2.1. Jei yra patirtos bendrosios išlaidos:</w:t>
            </w:r>
          </w:p>
          <w:p w14:paraId="26387CFD" w14:textId="7B01F30D"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2.1.1. vykdytų pirkimų dokumentai (</w:t>
            </w:r>
            <w:r w:rsidR="00ED4B7B" w:rsidRPr="00072045">
              <w:rPr>
                <w:rFonts w:ascii="Times New Roman" w:hAnsi="Times New Roman" w:cs="Times New Roman"/>
                <w:sz w:val="22"/>
                <w:szCs w:val="22"/>
                <w:lang w:val="lt-LT" w:eastAsia="lt-LT"/>
              </w:rPr>
              <w:t xml:space="preserve">pagal pareiškėjo statusą atitinkamai </w:t>
            </w:r>
            <w:r w:rsidRPr="00072045">
              <w:rPr>
                <w:rFonts w:ascii="Times New Roman" w:hAnsi="Times New Roman" w:cs="Times New Roman"/>
                <w:sz w:val="22"/>
                <w:szCs w:val="22"/>
                <w:lang w:val="lt-LT" w:eastAsia="lt-LT"/>
              </w:rPr>
              <w:t>pagal „Vietos projektų administravimo taisyklių</w:t>
            </w:r>
            <w:r w:rsidR="00ED4B7B" w:rsidRPr="00072045">
              <w:rPr>
                <w:rFonts w:ascii="Times New Roman" w:hAnsi="Times New Roman" w:cs="Times New Roman"/>
                <w:sz w:val="22"/>
                <w:szCs w:val="22"/>
                <w:lang w:val="lt-LT" w:eastAsia="lt-LT"/>
              </w:rPr>
              <w:t xml:space="preserve">“ 137, 138, </w:t>
            </w:r>
            <w:r w:rsidRPr="00072045">
              <w:rPr>
                <w:rFonts w:ascii="Times New Roman" w:hAnsi="Times New Roman" w:cs="Times New Roman"/>
                <w:sz w:val="22"/>
                <w:szCs w:val="22"/>
                <w:lang w:val="lt-LT" w:eastAsia="lt-LT"/>
              </w:rPr>
              <w:t>140 punkt</w:t>
            </w:r>
            <w:r w:rsidR="00ED4B7B" w:rsidRPr="00072045">
              <w:rPr>
                <w:rFonts w:ascii="Times New Roman" w:hAnsi="Times New Roman" w:cs="Times New Roman"/>
                <w:sz w:val="22"/>
                <w:szCs w:val="22"/>
                <w:lang w:val="lt-LT" w:eastAsia="lt-LT"/>
              </w:rPr>
              <w:t>us</w:t>
            </w:r>
            <w:r w:rsidRPr="00072045">
              <w:rPr>
                <w:rFonts w:ascii="Times New Roman" w:hAnsi="Times New Roman" w:cs="Times New Roman"/>
                <w:sz w:val="22"/>
                <w:szCs w:val="22"/>
                <w:lang w:val="lt-LT" w:eastAsia="lt-LT"/>
              </w:rPr>
              <w:t>);</w:t>
            </w:r>
          </w:p>
          <w:p w14:paraId="5119738A" w14:textId="77777777" w:rsidR="00792C4C"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p w14:paraId="601FABDB" w14:textId="42625310" w:rsidR="00197EEC" w:rsidRPr="00072045" w:rsidRDefault="00197EEC">
            <w:pPr>
              <w:pStyle w:val="BodyText10"/>
              <w:ind w:firstLine="0"/>
              <w:rPr>
                <w:rFonts w:ascii="Times New Roman" w:hAnsi="Times New Roman" w:cs="Times New Roman"/>
                <w:sz w:val="22"/>
                <w:szCs w:val="22"/>
                <w:lang w:val="lt-LT" w:eastAsia="lt-LT"/>
              </w:rPr>
            </w:pPr>
          </w:p>
        </w:tc>
      </w:tr>
      <w:tr w:rsidR="00496E00" w:rsidRPr="00072045"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 </w:t>
            </w:r>
            <w:r w:rsidRPr="00072045">
              <w:rPr>
                <w:rFonts w:ascii="Times New Roman" w:hAnsi="Times New Roman" w:cs="Times New Roman"/>
                <w:sz w:val="22"/>
                <w:szCs w:val="22"/>
                <w:u w:val="single"/>
                <w:lang w:val="lt-LT" w:eastAsia="lt-LT"/>
              </w:rPr>
              <w:t>Dokumentai, pagrindžiantys tinkamas vietos projekto išlaidas</w:t>
            </w:r>
            <w:r w:rsidRPr="00072045">
              <w:rPr>
                <w:rFonts w:ascii="Times New Roman" w:hAnsi="Times New Roman" w:cs="Times New Roman"/>
                <w:sz w:val="22"/>
                <w:szCs w:val="22"/>
                <w:lang w:val="lt-LT" w:eastAsia="lt-LT"/>
              </w:rPr>
              <w:t>:</w:t>
            </w:r>
          </w:p>
          <w:p w14:paraId="57F030B3" w14:textId="708E0F4D"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3.1. </w:t>
            </w:r>
            <w:r w:rsidR="00CE0FB9" w:rsidRPr="00072045">
              <w:rPr>
                <w:rFonts w:ascii="Times New Roman" w:hAnsi="Times New Roman" w:cs="Times New Roman"/>
                <w:sz w:val="22"/>
                <w:szCs w:val="22"/>
                <w:lang w:val="lt-LT" w:eastAsia="lt-LT"/>
              </w:rPr>
              <w:t xml:space="preserve">kiekvienai investicijai pagrįsti </w:t>
            </w:r>
            <w:r w:rsidRPr="00072045">
              <w:rPr>
                <w:rFonts w:ascii="Times New Roman" w:hAnsi="Times New Roman" w:cs="Times New Roman"/>
                <w:sz w:val="22"/>
                <w:szCs w:val="22"/>
                <w:lang w:val="lt-LT" w:eastAsia="lt-LT"/>
              </w:rPr>
              <w:t>bent 3 (tr</w:t>
            </w:r>
            <w:r w:rsidR="00CE0FB9" w:rsidRPr="00072045">
              <w:rPr>
                <w:rFonts w:ascii="Times New Roman" w:hAnsi="Times New Roman" w:cs="Times New Roman"/>
                <w:sz w:val="22"/>
                <w:szCs w:val="22"/>
                <w:lang w:val="lt-LT" w:eastAsia="lt-LT"/>
              </w:rPr>
              <w:t>y</w:t>
            </w:r>
            <w:r w:rsidRPr="00072045">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072045" w:rsidRDefault="00B073CE" w:rsidP="00B073CE">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3.1.2. internete nurodytos kainos, - kompiuterio ekrano nuotraukų forma (anglų k. „</w:t>
            </w:r>
            <w:proofErr w:type="spellStart"/>
            <w:r w:rsidRPr="00072045">
              <w:rPr>
                <w:rFonts w:ascii="Times New Roman" w:hAnsi="Times New Roman" w:cs="Times New Roman"/>
                <w:sz w:val="22"/>
                <w:szCs w:val="22"/>
                <w:lang w:val="lt-LT" w:eastAsia="lt-LT"/>
              </w:rPr>
              <w:t>Print</w:t>
            </w:r>
            <w:proofErr w:type="spellEnd"/>
            <w:r w:rsidRPr="00072045">
              <w:rPr>
                <w:rFonts w:ascii="Times New Roman" w:hAnsi="Times New Roman" w:cs="Times New Roman"/>
                <w:sz w:val="22"/>
                <w:szCs w:val="22"/>
                <w:lang w:val="lt-LT" w:eastAsia="lt-LT"/>
              </w:rPr>
              <w:t xml:space="preserve"> </w:t>
            </w:r>
            <w:proofErr w:type="spellStart"/>
            <w:r w:rsidRPr="00072045">
              <w:rPr>
                <w:rFonts w:ascii="Times New Roman" w:hAnsi="Times New Roman" w:cs="Times New Roman"/>
                <w:sz w:val="22"/>
                <w:szCs w:val="22"/>
                <w:lang w:val="lt-LT" w:eastAsia="lt-LT"/>
              </w:rPr>
              <w:t>Screen</w:t>
            </w:r>
            <w:proofErr w:type="spellEnd"/>
            <w:r w:rsidRPr="00072045">
              <w:rPr>
                <w:rFonts w:ascii="Times New Roman" w:hAnsi="Times New Roman" w:cs="Times New Roman"/>
                <w:sz w:val="22"/>
                <w:szCs w:val="22"/>
                <w:lang w:val="lt-LT" w:eastAsia="lt-LT"/>
              </w:rPr>
              <w:t>“), patvirtinta pareiškėjo;</w:t>
            </w:r>
          </w:p>
          <w:p w14:paraId="3B53E9FD"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3.2.2. Europos Sąjungos struktūriniams fondams (Europos socialiniam fondui, Europos regioninės plėtros fondui, Europos sanglaudos fondui) taikomų rinkos kainų tyrimams - interneto tinklalapio www.esinvesticijos.lt nuorodos „Dokumentai“ skyriaus „Tyrimai“ poskyryje </w:t>
            </w:r>
            <w:r w:rsidRPr="00072045">
              <w:rPr>
                <w:rFonts w:ascii="Times New Roman" w:hAnsi="Times New Roman" w:cs="Times New Roman"/>
                <w:sz w:val="22"/>
                <w:szCs w:val="22"/>
                <w:lang w:val="lt-LT" w:eastAsia="lt-LT"/>
              </w:rPr>
              <w:lastRenderedPageBreak/>
              <w:t>„Supaprastinto išlaidų apmokėjimo tyrimai“, (http://www.esinvesticijos.lt/lt/dokumentai/supaprastinto-islaidu-apmokejimo-tyrimai), kurie taikomi tokių pat prekių ir (arba) paslaugų vienetų įkainiams, šių tyrimų naujausio tyrimo kopija.</w:t>
            </w:r>
          </w:p>
          <w:p w14:paraId="2DEFE653" w14:textId="31DD06C1" w:rsidR="001426FE" w:rsidRPr="00072045" w:rsidRDefault="00A142BC">
            <w:pPr>
              <w:pStyle w:val="BodyText10"/>
              <w:ind w:firstLine="0"/>
              <w:rPr>
                <w:rFonts w:ascii="Times New Roman" w:hAnsi="Times New Roman" w:cs="Times New Roman"/>
                <w:sz w:val="22"/>
                <w:szCs w:val="22"/>
              </w:rPr>
            </w:pPr>
            <w:r w:rsidRPr="00072045">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072045">
              <w:rPr>
                <w:rFonts w:ascii="Times New Roman" w:hAnsi="Times New Roman" w:cs="Times New Roman"/>
                <w:sz w:val="22"/>
                <w:szCs w:val="22"/>
              </w:rPr>
              <w:t>finansuoti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iš</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Lietuvos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Respublikos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valstybės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biudžeto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savivaldybių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biudžetų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kitų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piniginių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išteklių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kuriais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disponuoja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valstybė</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savivaldybės</w:t>
            </w:r>
            <w:proofErr w:type="spellEnd"/>
            <w:r w:rsidRPr="00072045">
              <w:rPr>
                <w:rFonts w:ascii="Times New Roman" w:hAnsi="Times New Roman" w:cs="Times New Roman"/>
                <w:sz w:val="22"/>
                <w:szCs w:val="22"/>
              </w:rPr>
              <w:t>,</w:t>
            </w:r>
            <w:r w:rsidRPr="00072045">
              <w:rPr>
                <w:rFonts w:ascii="Times New Roman" w:hAnsi="Times New Roman" w:cs="Times New Roman"/>
                <w:b/>
                <w:bCs/>
                <w:sz w:val="22"/>
                <w:szCs w:val="22"/>
              </w:rPr>
              <w:t xml:space="preserve"> </w:t>
            </w:r>
            <w:r w:rsidRPr="00072045">
              <w:rPr>
                <w:rFonts w:ascii="Times New Roman" w:hAnsi="Times New Roman" w:cs="Times New Roman"/>
                <w:sz w:val="22"/>
                <w:szCs w:val="22"/>
              </w:rPr>
              <w:t>ES</w:t>
            </w:r>
            <w:r w:rsidRPr="00072045">
              <w:rPr>
                <w:rFonts w:ascii="Times New Roman" w:hAnsi="Times New Roman" w:cs="Times New Roman"/>
                <w:b/>
                <w:bCs/>
                <w:sz w:val="22"/>
                <w:szCs w:val="22"/>
              </w:rPr>
              <w:t xml:space="preserve"> </w:t>
            </w:r>
            <w:proofErr w:type="spellStart"/>
            <w:r w:rsidRPr="00072045">
              <w:rPr>
                <w:rFonts w:ascii="Times New Roman" w:hAnsi="Times New Roman" w:cs="Times New Roman"/>
                <w:sz w:val="22"/>
                <w:szCs w:val="22"/>
              </w:rPr>
              <w:t>struktūrinių</w:t>
            </w:r>
            <w:proofErr w:type="spellEnd"/>
            <w:r w:rsidRPr="00072045">
              <w:rPr>
                <w:rFonts w:ascii="Times New Roman" w:hAnsi="Times New Roman" w:cs="Times New Roman"/>
                <w:b/>
                <w:bCs/>
                <w:sz w:val="22"/>
                <w:szCs w:val="22"/>
              </w:rPr>
              <w:t xml:space="preserve"> </w:t>
            </w:r>
            <w:proofErr w:type="spellStart"/>
            <w:r w:rsidRPr="00072045">
              <w:rPr>
                <w:rFonts w:ascii="Times New Roman" w:hAnsi="Times New Roman" w:cs="Times New Roman"/>
                <w:sz w:val="22"/>
                <w:szCs w:val="22"/>
              </w:rPr>
              <w:t>fondų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kit</w:t>
            </w:r>
            <w:r w:rsidR="00255EBB" w:rsidRPr="00072045">
              <w:rPr>
                <w:rFonts w:ascii="Times New Roman" w:hAnsi="Times New Roman" w:cs="Times New Roman"/>
                <w:sz w:val="22"/>
                <w:szCs w:val="22"/>
              </w:rPr>
              <w:t>os</w:t>
            </w:r>
            <w:proofErr w:type="spellEnd"/>
            <w:r w:rsidRPr="00072045">
              <w:rPr>
                <w:rFonts w:ascii="Times New Roman" w:hAnsi="Times New Roman" w:cs="Times New Roman"/>
                <w:sz w:val="22"/>
                <w:szCs w:val="22"/>
              </w:rPr>
              <w:t xml:space="preserve"> ES </w:t>
            </w:r>
            <w:proofErr w:type="spellStart"/>
            <w:r w:rsidRPr="00072045">
              <w:rPr>
                <w:rFonts w:ascii="Times New Roman" w:hAnsi="Times New Roman" w:cs="Times New Roman"/>
                <w:sz w:val="22"/>
                <w:szCs w:val="22"/>
              </w:rPr>
              <w:t>finansinės</w:t>
            </w:r>
            <w:proofErr w:type="spellEnd"/>
            <w:r w:rsidRPr="00072045">
              <w:rPr>
                <w:rFonts w:ascii="Times New Roman" w:hAnsi="Times New Roman" w:cs="Times New Roman"/>
                <w:sz w:val="22"/>
                <w:szCs w:val="22"/>
              </w:rPr>
              <w:t xml:space="preserve"> paramos (</w:t>
            </w:r>
            <w:proofErr w:type="spellStart"/>
            <w:r w:rsidRPr="00072045">
              <w:rPr>
                <w:rFonts w:ascii="Times New Roman" w:hAnsi="Times New Roman" w:cs="Times New Roman"/>
                <w:sz w:val="22"/>
                <w:szCs w:val="22"/>
              </w:rPr>
              <w:t>metai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finansavimo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programa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projekto</w:t>
            </w:r>
            <w:proofErr w:type="spellEnd"/>
            <w:r w:rsidRPr="00072045">
              <w:rPr>
                <w:rFonts w:ascii="Times New Roman" w:hAnsi="Times New Roman" w:cs="Times New Roman"/>
                <w:sz w:val="22"/>
                <w:szCs w:val="22"/>
              </w:rPr>
              <w:t xml:space="preserve"> Nr., </w:t>
            </w:r>
            <w:proofErr w:type="spellStart"/>
            <w:r w:rsidRPr="00072045">
              <w:rPr>
                <w:rFonts w:ascii="Times New Roman" w:hAnsi="Times New Roman" w:cs="Times New Roman"/>
                <w:sz w:val="22"/>
                <w:szCs w:val="22"/>
              </w:rPr>
              <w:t>pavadinimas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finansuotos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investicijos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patvirtinimas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pagrindimas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kad</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teikiamo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vietos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projekto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išlaidos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kurios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skyrus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paramą</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iš</w:t>
            </w:r>
            <w:proofErr w:type="spellEnd"/>
            <w:r w:rsidRPr="00072045">
              <w:rPr>
                <w:rFonts w:ascii="Times New Roman" w:hAnsi="Times New Roman" w:cs="Times New Roman"/>
                <w:sz w:val="22"/>
                <w:szCs w:val="22"/>
              </w:rPr>
              <w:t xml:space="preserve"> VPS </w:t>
            </w:r>
            <w:proofErr w:type="spellStart"/>
            <w:r w:rsidRPr="00072045">
              <w:rPr>
                <w:rFonts w:ascii="Times New Roman" w:hAnsi="Times New Roman" w:cs="Times New Roman"/>
                <w:sz w:val="22"/>
                <w:szCs w:val="22"/>
              </w:rPr>
              <w:t>įgyvendinti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lėšų</w:t>
            </w:r>
            <w:proofErr w:type="spellEnd"/>
            <w:r w:rsidR="00AD7568" w:rsidRPr="00072045">
              <w:rPr>
                <w:rFonts w:ascii="Times New Roman" w:hAnsi="Times New Roman" w:cs="Times New Roman"/>
                <w:sz w:val="22"/>
                <w:szCs w:val="22"/>
              </w:rPr>
              <w:t>,</w:t>
            </w:r>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nebus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apmokėtos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daugiau</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nei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vieną</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kartą</w:t>
            </w:r>
            <w:proofErr w:type="spellEnd"/>
            <w:r w:rsidR="00AD7568" w:rsidRPr="00072045">
              <w:rPr>
                <w:rFonts w:ascii="Times New Roman" w:hAnsi="Times New Roman" w:cs="Times New Roman"/>
                <w:sz w:val="22"/>
                <w:szCs w:val="22"/>
              </w:rPr>
              <w:t>.</w:t>
            </w:r>
          </w:p>
          <w:p w14:paraId="0D95AEDF" w14:textId="77777777" w:rsidR="00197EEC" w:rsidRPr="00072045" w:rsidRDefault="00197EEC">
            <w:pPr>
              <w:pStyle w:val="BodyText10"/>
              <w:ind w:firstLine="0"/>
              <w:rPr>
                <w:rFonts w:ascii="Times New Roman" w:hAnsi="Times New Roman" w:cs="Times New Roman"/>
                <w:sz w:val="22"/>
                <w:szCs w:val="22"/>
                <w:lang w:val="lt-LT" w:eastAsia="lt-LT"/>
              </w:rPr>
            </w:pPr>
          </w:p>
          <w:p w14:paraId="74703320" w14:textId="2379ED68" w:rsidR="001426FE" w:rsidRPr="00072045" w:rsidRDefault="001426FE">
            <w:pPr>
              <w:pStyle w:val="BodyText10"/>
              <w:ind w:firstLine="0"/>
              <w:rPr>
                <w:rFonts w:ascii="Times New Roman" w:hAnsi="Times New Roman" w:cs="Times New Roman"/>
                <w:sz w:val="22"/>
                <w:szCs w:val="22"/>
                <w:lang w:val="lt-LT" w:eastAsia="lt-LT"/>
              </w:rPr>
            </w:pPr>
          </w:p>
        </w:tc>
      </w:tr>
      <w:tr w:rsidR="00496E00" w:rsidRPr="00072045"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4. </w:t>
            </w:r>
            <w:r w:rsidRPr="00072045">
              <w:rPr>
                <w:rFonts w:ascii="Times New Roman" w:hAnsi="Times New Roman" w:cs="Times New Roman"/>
                <w:sz w:val="22"/>
                <w:szCs w:val="22"/>
                <w:u w:val="single"/>
                <w:lang w:val="lt-LT" w:eastAsia="lt-LT"/>
              </w:rPr>
              <w:t>Dokumentai, pagrindžiantys pareiškėjo ir partnerio (-ų)</w:t>
            </w:r>
            <w:r w:rsidRPr="00072045">
              <w:rPr>
                <w:rFonts w:ascii="Times New Roman" w:hAnsi="Times New Roman" w:cs="Times New Roman"/>
                <w:i/>
                <w:sz w:val="22"/>
                <w:szCs w:val="22"/>
                <w:u w:val="single"/>
                <w:lang w:val="lt-LT" w:eastAsia="lt-LT"/>
              </w:rPr>
              <w:t xml:space="preserve"> </w:t>
            </w:r>
            <w:r w:rsidRPr="00072045">
              <w:rPr>
                <w:rFonts w:ascii="Times New Roman" w:hAnsi="Times New Roman" w:cs="Times New Roman"/>
                <w:sz w:val="22"/>
                <w:szCs w:val="22"/>
                <w:u w:val="single"/>
                <w:lang w:val="lt-LT" w:eastAsia="lt-LT"/>
              </w:rPr>
              <w:t>tinkamumą</w:t>
            </w:r>
            <w:r w:rsidRPr="00072045">
              <w:rPr>
                <w:rFonts w:ascii="Times New Roman" w:hAnsi="Times New Roman" w:cs="Times New Roman"/>
                <w:sz w:val="22"/>
                <w:szCs w:val="22"/>
                <w:lang w:val="lt-LT" w:eastAsia="lt-LT"/>
              </w:rPr>
              <w:t>:</w:t>
            </w:r>
          </w:p>
          <w:p w14:paraId="28438F9F"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4.1. Pareiškėjo ir (ar) partnerio (-</w:t>
            </w:r>
            <w:proofErr w:type="spellStart"/>
            <w:r w:rsidRPr="00072045">
              <w:rPr>
                <w:rFonts w:ascii="Times New Roman" w:hAnsi="Times New Roman" w:cs="Times New Roman"/>
                <w:sz w:val="22"/>
                <w:szCs w:val="22"/>
                <w:lang w:val="lt-LT" w:eastAsia="lt-LT"/>
              </w:rPr>
              <w:t>ių</w:t>
            </w:r>
            <w:proofErr w:type="spellEnd"/>
            <w:r w:rsidRPr="00072045">
              <w:rPr>
                <w:rFonts w:ascii="Times New Roman" w:hAnsi="Times New Roman" w:cs="Times New Roman"/>
                <w:sz w:val="22"/>
                <w:szCs w:val="22"/>
                <w:lang w:val="lt-LT" w:eastAsia="lt-LT"/>
              </w:rPr>
              <w:t xml:space="preserve">) rašytinis </w:t>
            </w:r>
            <w:r w:rsidRPr="00072045">
              <w:rPr>
                <w:rFonts w:ascii="Times New Roman" w:hAnsi="Times New Roman" w:cs="Times New Roman"/>
                <w:sz w:val="22"/>
                <w:szCs w:val="22"/>
                <w:u w:val="single"/>
                <w:lang w:val="lt-LT" w:eastAsia="lt-LT"/>
              </w:rPr>
              <w:t xml:space="preserve">prašymas </w:t>
            </w:r>
            <w:r w:rsidRPr="00072045">
              <w:rPr>
                <w:rFonts w:ascii="Times New Roman" w:hAnsi="Times New Roman" w:cs="Times New Roman"/>
                <w:color w:val="000000"/>
                <w:sz w:val="22"/>
                <w:szCs w:val="22"/>
                <w:u w:val="single"/>
                <w:lang w:val="lt-LT" w:eastAsia="lt-LT"/>
              </w:rPr>
              <w:t>nušalinti</w:t>
            </w:r>
            <w:r w:rsidRPr="00072045">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072045">
              <w:rPr>
                <w:rFonts w:ascii="Times New Roman" w:hAnsi="Times New Roman" w:cs="Times New Roman"/>
                <w:i/>
                <w:color w:val="000000"/>
                <w:sz w:val="22"/>
                <w:szCs w:val="22"/>
                <w:lang w:val="lt-LT" w:eastAsia="lt-LT"/>
              </w:rPr>
              <w:t xml:space="preserve"> </w:t>
            </w:r>
            <w:r w:rsidRPr="00072045">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072045">
              <w:rPr>
                <w:rFonts w:ascii="Times New Roman" w:hAnsi="Times New Roman" w:cs="Times New Roman"/>
                <w:sz w:val="22"/>
                <w:szCs w:val="22"/>
                <w:lang w:val="lt-LT" w:eastAsia="lt-LT"/>
              </w:rPr>
              <w:t xml:space="preserve">Europos Parlamento ir Tarybos </w:t>
            </w:r>
            <w:r w:rsidRPr="00072045">
              <w:rPr>
                <w:rFonts w:ascii="Times New Roman" w:hAnsi="Times New Roman" w:cs="Times New Roman"/>
                <w:color w:val="000000"/>
                <w:sz w:val="22"/>
                <w:szCs w:val="22"/>
                <w:lang w:val="lt-LT" w:eastAsia="lt-LT"/>
              </w:rPr>
              <w:t>reglamento (ES) Nr. 966/2012 57 str.);</w:t>
            </w:r>
          </w:p>
          <w:p w14:paraId="42E99F7A" w14:textId="77777777" w:rsidR="00496E00" w:rsidRPr="00072045" w:rsidRDefault="00496E00">
            <w:pPr>
              <w:pStyle w:val="BodyText11"/>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072045" w:rsidRDefault="00AB1D2D" w:rsidP="00AB1D2D">
            <w:pPr>
              <w:pStyle w:val="BodyText11"/>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072045" w:rsidRDefault="00496E00">
            <w:pPr>
              <w:jc w:val="both"/>
              <w:rPr>
                <w:sz w:val="22"/>
                <w:szCs w:val="22"/>
              </w:rPr>
            </w:pPr>
            <w:r w:rsidRPr="00072045">
              <w:rPr>
                <w:sz w:val="22"/>
                <w:szCs w:val="22"/>
              </w:rPr>
              <w:t xml:space="preserve">4.3. </w:t>
            </w:r>
            <w:r w:rsidRPr="00072045">
              <w:rPr>
                <w:sz w:val="22"/>
                <w:szCs w:val="22"/>
                <w:u w:val="single"/>
              </w:rPr>
              <w:t>Jungtinės veiklos sutartis</w:t>
            </w:r>
            <w:r w:rsidRPr="00072045">
              <w:rPr>
                <w:sz w:val="22"/>
                <w:szCs w:val="22"/>
              </w:rPr>
              <w:t xml:space="preserve"> (parengta pagal FSA 2 priedą „</w:t>
            </w:r>
            <w:r w:rsidRPr="00072045">
              <w:rPr>
                <w:bCs/>
                <w:sz w:val="22"/>
                <w:szCs w:val="22"/>
              </w:rPr>
              <w:t>Jungtinės veiklos sutarties forma</w:t>
            </w:r>
            <w:r w:rsidRPr="00072045">
              <w:rPr>
                <w:sz w:val="22"/>
                <w:szCs w:val="22"/>
              </w:rPr>
              <w:t>“ ir partnerio (-</w:t>
            </w:r>
            <w:proofErr w:type="spellStart"/>
            <w:r w:rsidRPr="00072045">
              <w:rPr>
                <w:sz w:val="22"/>
                <w:szCs w:val="22"/>
              </w:rPr>
              <w:t>ių</w:t>
            </w:r>
            <w:proofErr w:type="spellEnd"/>
            <w:r w:rsidRPr="00072045">
              <w:rPr>
                <w:sz w:val="22"/>
                <w:szCs w:val="22"/>
              </w:rPr>
              <w:t xml:space="preserve">) teisę prisiimti jungtinės veiklos sutartyje </w:t>
            </w:r>
            <w:r w:rsidRPr="00072045">
              <w:rPr>
                <w:sz w:val="22"/>
                <w:szCs w:val="22"/>
                <w:u w:val="single"/>
              </w:rPr>
              <w:t>ir</w:t>
            </w:r>
            <w:r w:rsidRPr="00072045">
              <w:rPr>
                <w:sz w:val="22"/>
                <w:szCs w:val="22"/>
              </w:rPr>
              <w:t xml:space="preserve"> vietos projekto paraiškoje nurodytus įsipareigojimus įrodantys </w:t>
            </w:r>
            <w:r w:rsidRPr="00072045">
              <w:rPr>
                <w:sz w:val="22"/>
                <w:szCs w:val="22"/>
                <w:u w:val="single"/>
              </w:rPr>
              <w:t>dokumentai</w:t>
            </w:r>
            <w:r w:rsidRPr="00072045">
              <w:rPr>
                <w:sz w:val="22"/>
                <w:szCs w:val="22"/>
              </w:rPr>
              <w:t xml:space="preserve"> (prisiimti įsipareigojimus įrodantys dokumentai turi būti pateikti, jeigu vietos projekte numatytos vietos projekto partnerio pareigos, susijusios su finansiniais įsipareigojimais</w:t>
            </w:r>
            <w:r w:rsidR="00AD7568" w:rsidRPr="00072045">
              <w:rPr>
                <w:sz w:val="22"/>
                <w:szCs w:val="22"/>
              </w:rPr>
              <w:t>)</w:t>
            </w:r>
            <w:r w:rsidRPr="00072045">
              <w:rPr>
                <w:sz w:val="22"/>
                <w:szCs w:val="22"/>
              </w:rPr>
              <w:t xml:space="preserve">; </w:t>
            </w:r>
          </w:p>
          <w:p w14:paraId="617A6B62" w14:textId="0C8475C0" w:rsidR="008611AC"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4.4. </w:t>
            </w:r>
            <w:proofErr w:type="spellStart"/>
            <w:r w:rsidR="008611AC" w:rsidRPr="00072045">
              <w:rPr>
                <w:rFonts w:ascii="Times New Roman" w:hAnsi="Times New Roman" w:cs="Times New Roman"/>
                <w:sz w:val="22"/>
                <w:szCs w:val="22"/>
              </w:rPr>
              <w:t>Dokumentai</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įrodantys</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pareiškėjo</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ir</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partnerio</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atitiktį</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Vietos</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projektų</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administravimo</w:t>
            </w:r>
            <w:proofErr w:type="spellEnd"/>
            <w:r w:rsidR="008611AC" w:rsidRPr="00072045">
              <w:rPr>
                <w:rFonts w:ascii="Times New Roman" w:hAnsi="Times New Roman" w:cs="Times New Roman"/>
                <w:sz w:val="22"/>
                <w:szCs w:val="22"/>
              </w:rPr>
              <w:t xml:space="preserve"> </w:t>
            </w:r>
            <w:proofErr w:type="spellStart"/>
            <w:proofErr w:type="gramStart"/>
            <w:r w:rsidR="008611AC" w:rsidRPr="00072045">
              <w:rPr>
                <w:rFonts w:ascii="Times New Roman" w:hAnsi="Times New Roman" w:cs="Times New Roman"/>
                <w:sz w:val="22"/>
                <w:szCs w:val="22"/>
              </w:rPr>
              <w:t>taisyklių</w:t>
            </w:r>
            <w:proofErr w:type="spellEnd"/>
            <w:r w:rsidR="008611AC" w:rsidRPr="00072045">
              <w:rPr>
                <w:rFonts w:ascii="Times New Roman" w:hAnsi="Times New Roman" w:cs="Times New Roman"/>
                <w:sz w:val="22"/>
                <w:szCs w:val="22"/>
              </w:rPr>
              <w:t>“</w:t>
            </w:r>
            <w:proofErr w:type="gramEnd"/>
            <w:r w:rsidR="008611AC" w:rsidRPr="00072045">
              <w:rPr>
                <w:rFonts w:ascii="Times New Roman" w:hAnsi="Times New Roman" w:cs="Times New Roman"/>
                <w:sz w:val="22"/>
                <w:szCs w:val="22"/>
              </w:rPr>
              <w:t xml:space="preserve"> 18.1.2. </w:t>
            </w:r>
            <w:proofErr w:type="spellStart"/>
            <w:r w:rsidR="008611AC" w:rsidRPr="00072045">
              <w:rPr>
                <w:rFonts w:ascii="Times New Roman" w:hAnsi="Times New Roman" w:cs="Times New Roman"/>
                <w:sz w:val="22"/>
                <w:szCs w:val="22"/>
              </w:rPr>
              <w:t>papunktyje</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nurodytiems</w:t>
            </w:r>
            <w:proofErr w:type="spellEnd"/>
            <w:r w:rsidR="008611AC" w:rsidRPr="00072045">
              <w:rPr>
                <w:rFonts w:ascii="Times New Roman" w:hAnsi="Times New Roman" w:cs="Times New Roman"/>
                <w:sz w:val="22"/>
                <w:szCs w:val="22"/>
              </w:rPr>
              <w:t xml:space="preserve"> </w:t>
            </w:r>
            <w:proofErr w:type="spellStart"/>
            <w:proofErr w:type="gramStart"/>
            <w:r w:rsidR="008611AC" w:rsidRPr="00072045">
              <w:rPr>
                <w:rFonts w:ascii="Times New Roman" w:hAnsi="Times New Roman" w:cs="Times New Roman"/>
                <w:sz w:val="22"/>
                <w:szCs w:val="22"/>
              </w:rPr>
              <w:t>reikalavimams</w:t>
            </w:r>
            <w:proofErr w:type="spellEnd"/>
            <w:r w:rsidR="008611AC" w:rsidRPr="00072045">
              <w:rPr>
                <w:rFonts w:ascii="Times New Roman" w:hAnsi="Times New Roman" w:cs="Times New Roman"/>
                <w:sz w:val="22"/>
                <w:szCs w:val="22"/>
              </w:rPr>
              <w:t>;</w:t>
            </w:r>
            <w:proofErr w:type="gramEnd"/>
          </w:p>
          <w:p w14:paraId="1E2BED04" w14:textId="18FDFC42" w:rsidR="00496E00" w:rsidRPr="00072045" w:rsidRDefault="008611AC">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4.5. </w:t>
            </w:r>
            <w:r w:rsidR="00496E00" w:rsidRPr="00072045">
              <w:rPr>
                <w:rFonts w:ascii="Times New Roman" w:hAnsi="Times New Roman" w:cs="Times New Roman"/>
                <w:sz w:val="22"/>
                <w:szCs w:val="22"/>
                <w:lang w:val="lt-LT" w:eastAsia="lt-LT"/>
              </w:rPr>
              <w:t>Dokumentai, įrodantys pareiškėjo</w:t>
            </w:r>
            <w:r w:rsidR="00AD7568" w:rsidRPr="00072045">
              <w:rPr>
                <w:rFonts w:ascii="Times New Roman" w:hAnsi="Times New Roman" w:cs="Times New Roman"/>
                <w:sz w:val="22"/>
                <w:szCs w:val="22"/>
                <w:lang w:val="lt-LT" w:eastAsia="lt-LT"/>
              </w:rPr>
              <w:t xml:space="preserve"> </w:t>
            </w:r>
            <w:r w:rsidR="00496E00" w:rsidRPr="00072045">
              <w:rPr>
                <w:rFonts w:ascii="Times New Roman" w:hAnsi="Times New Roman" w:cs="Times New Roman"/>
                <w:sz w:val="22"/>
                <w:szCs w:val="22"/>
                <w:lang w:val="lt-LT" w:eastAsia="lt-LT"/>
              </w:rPr>
              <w:t xml:space="preserve">atitiktį „Vietos projektų administravimo taisyklių“ </w:t>
            </w:r>
            <w:r w:rsidR="005526B0" w:rsidRPr="00072045">
              <w:rPr>
                <w:rFonts w:ascii="Times New Roman" w:hAnsi="Times New Roman" w:cs="Times New Roman"/>
                <w:sz w:val="22"/>
                <w:szCs w:val="22"/>
                <w:lang w:val="lt-LT" w:eastAsia="lt-LT"/>
              </w:rPr>
              <w:t xml:space="preserve">(pagal pareiškėjo teisinę formą) </w:t>
            </w:r>
            <w:r w:rsidR="00496E00" w:rsidRPr="00072045">
              <w:rPr>
                <w:rFonts w:ascii="Times New Roman" w:hAnsi="Times New Roman" w:cs="Times New Roman"/>
                <w:sz w:val="22"/>
                <w:szCs w:val="22"/>
                <w:lang w:val="lt-LT" w:eastAsia="lt-LT"/>
              </w:rPr>
              <w:t>18.1.3.1.</w:t>
            </w:r>
            <w:r w:rsidR="00AD7568" w:rsidRPr="00072045">
              <w:rPr>
                <w:rFonts w:ascii="Times New Roman" w:hAnsi="Times New Roman" w:cs="Times New Roman"/>
                <w:sz w:val="22"/>
                <w:szCs w:val="22"/>
                <w:lang w:val="lt-LT" w:eastAsia="lt-LT"/>
              </w:rPr>
              <w:t xml:space="preserve"> arba 18.1.3.2., arba 18.1.3.3</w:t>
            </w:r>
            <w:r w:rsidR="00AF57F7" w:rsidRPr="00072045">
              <w:rPr>
                <w:rFonts w:ascii="Times New Roman" w:hAnsi="Times New Roman" w:cs="Times New Roman"/>
                <w:sz w:val="22"/>
                <w:szCs w:val="22"/>
                <w:lang w:val="lt-LT" w:eastAsia="lt-LT"/>
              </w:rPr>
              <w:t>.</w:t>
            </w:r>
            <w:r w:rsidR="00496E00" w:rsidRPr="00072045">
              <w:rPr>
                <w:rFonts w:ascii="Times New Roman" w:hAnsi="Times New Roman" w:cs="Times New Roman"/>
                <w:sz w:val="22"/>
                <w:szCs w:val="22"/>
                <w:lang w:val="lt-LT" w:eastAsia="lt-LT"/>
              </w:rPr>
              <w:t xml:space="preserve"> papunk</w:t>
            </w:r>
            <w:r w:rsidR="00AD7568" w:rsidRPr="00072045">
              <w:rPr>
                <w:rFonts w:ascii="Times New Roman" w:hAnsi="Times New Roman" w:cs="Times New Roman"/>
                <w:sz w:val="22"/>
                <w:szCs w:val="22"/>
                <w:lang w:val="lt-LT" w:eastAsia="lt-LT"/>
              </w:rPr>
              <w:t>čių</w:t>
            </w:r>
            <w:r w:rsidR="00496E00" w:rsidRPr="00072045">
              <w:rPr>
                <w:rFonts w:ascii="Times New Roman" w:hAnsi="Times New Roman" w:cs="Times New Roman"/>
                <w:sz w:val="22"/>
                <w:szCs w:val="22"/>
                <w:lang w:val="lt-LT" w:eastAsia="lt-LT"/>
              </w:rPr>
              <w:t xml:space="preserve"> reikalavim</w:t>
            </w:r>
            <w:r w:rsidR="0007346B" w:rsidRPr="00072045">
              <w:rPr>
                <w:rFonts w:ascii="Times New Roman" w:hAnsi="Times New Roman" w:cs="Times New Roman"/>
                <w:sz w:val="22"/>
                <w:szCs w:val="22"/>
                <w:lang w:val="lt-LT" w:eastAsia="lt-LT"/>
              </w:rPr>
              <w:t>am</w:t>
            </w:r>
            <w:r w:rsidR="00496E00" w:rsidRPr="00072045">
              <w:rPr>
                <w:rFonts w:ascii="Times New Roman" w:hAnsi="Times New Roman" w:cs="Times New Roman"/>
                <w:sz w:val="22"/>
                <w:szCs w:val="22"/>
                <w:lang w:val="lt-LT" w:eastAsia="lt-LT"/>
              </w:rPr>
              <w:t>s.</w:t>
            </w:r>
            <w:r w:rsidR="00AB1D2D" w:rsidRPr="00072045">
              <w:rPr>
                <w:rFonts w:ascii="Times New Roman" w:hAnsi="Times New Roman" w:cs="Times New Roman"/>
                <w:sz w:val="22"/>
                <w:szCs w:val="22"/>
                <w:lang w:val="lt-LT" w:eastAsia="lt-LT"/>
              </w:rPr>
              <w:t xml:space="preserve"> </w:t>
            </w:r>
          </w:p>
          <w:p w14:paraId="78FF48CA" w14:textId="62C3228D" w:rsidR="005526B0" w:rsidRPr="00072045" w:rsidRDefault="005526B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4.</w:t>
            </w:r>
            <w:r w:rsidR="008611AC" w:rsidRPr="00072045">
              <w:rPr>
                <w:rFonts w:ascii="Times New Roman" w:hAnsi="Times New Roman" w:cs="Times New Roman"/>
                <w:sz w:val="22"/>
                <w:szCs w:val="22"/>
                <w:lang w:val="lt-LT" w:eastAsia="lt-LT"/>
              </w:rPr>
              <w:t>6.</w:t>
            </w:r>
            <w:r w:rsidRPr="00072045">
              <w:rPr>
                <w:rFonts w:ascii="Times New Roman" w:hAnsi="Times New Roman" w:cs="Times New Roman"/>
                <w:sz w:val="22"/>
                <w:szCs w:val="22"/>
                <w:lang w:val="lt-LT" w:eastAsia="lt-LT"/>
              </w:rPr>
              <w:t xml:space="preserve"> Dokumentai, įrodantys partnerio</w:t>
            </w:r>
            <w:r w:rsidR="0007346B" w:rsidRPr="00072045">
              <w:rPr>
                <w:rFonts w:ascii="Times New Roman" w:hAnsi="Times New Roman" w:cs="Times New Roman"/>
                <w:sz w:val="22"/>
                <w:szCs w:val="22"/>
                <w:lang w:val="lt-LT" w:eastAsia="lt-LT"/>
              </w:rPr>
              <w:t>-</w:t>
            </w:r>
            <w:r w:rsidRPr="00072045">
              <w:rPr>
                <w:rFonts w:ascii="Times New Roman" w:hAnsi="Times New Roman" w:cs="Times New Roman"/>
                <w:sz w:val="22"/>
                <w:szCs w:val="22"/>
                <w:lang w:val="lt-LT" w:eastAsia="lt-LT"/>
              </w:rPr>
              <w:t>fizinio asmens atitiktį „Vietos projektų administravimo taisyklių“ 18.1.7</w:t>
            </w:r>
            <w:r w:rsidR="00AF57F7" w:rsidRPr="00072045">
              <w:rPr>
                <w:rFonts w:ascii="Times New Roman" w:hAnsi="Times New Roman" w:cs="Times New Roman"/>
                <w:sz w:val="22"/>
                <w:szCs w:val="22"/>
                <w:lang w:val="lt-LT" w:eastAsia="lt-LT"/>
              </w:rPr>
              <w:t>.</w:t>
            </w:r>
            <w:r w:rsidRPr="00072045">
              <w:rPr>
                <w:rFonts w:ascii="Times New Roman" w:hAnsi="Times New Roman" w:cs="Times New Roman"/>
                <w:sz w:val="22"/>
                <w:szCs w:val="22"/>
                <w:lang w:val="lt-LT" w:eastAsia="lt-LT"/>
              </w:rPr>
              <w:t xml:space="preserve"> papunkčiui.</w:t>
            </w:r>
          </w:p>
          <w:p w14:paraId="5E597F4E" w14:textId="73116C5D"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4.</w:t>
            </w:r>
            <w:r w:rsidR="008611AC" w:rsidRPr="00072045">
              <w:rPr>
                <w:rFonts w:ascii="Times New Roman" w:hAnsi="Times New Roman" w:cs="Times New Roman"/>
                <w:sz w:val="22"/>
                <w:szCs w:val="22"/>
                <w:lang w:val="lt-LT" w:eastAsia="lt-LT"/>
              </w:rPr>
              <w:t>7</w:t>
            </w:r>
            <w:r w:rsidRPr="00072045">
              <w:rPr>
                <w:rFonts w:ascii="Times New Roman" w:hAnsi="Times New Roman" w:cs="Times New Roman"/>
                <w:sz w:val="22"/>
                <w:szCs w:val="22"/>
                <w:lang w:val="lt-LT" w:eastAsia="lt-LT"/>
              </w:rPr>
              <w:t>. Dokumentai, leidžiantys identifikuoti pareiškėją ir jo vykdomą veiklą</w:t>
            </w:r>
            <w:r w:rsidR="00754E64" w:rsidRPr="00072045">
              <w:rPr>
                <w:rFonts w:ascii="Times New Roman" w:hAnsi="Times New Roman" w:cs="Times New Roman"/>
                <w:sz w:val="22"/>
                <w:szCs w:val="22"/>
                <w:lang w:val="lt-LT" w:eastAsia="lt-LT"/>
              </w:rPr>
              <w:t xml:space="preserve"> </w:t>
            </w:r>
            <w:r w:rsidR="005F688F" w:rsidRPr="00072045">
              <w:rPr>
                <w:rFonts w:ascii="Times New Roman" w:hAnsi="Times New Roman" w:cs="Times New Roman"/>
                <w:sz w:val="22"/>
                <w:szCs w:val="22"/>
                <w:lang w:val="lt-LT" w:eastAsia="lt-LT"/>
              </w:rPr>
              <w:t>bei</w:t>
            </w:r>
            <w:r w:rsidR="00754E64" w:rsidRPr="00072045">
              <w:rPr>
                <w:rFonts w:ascii="Times New Roman" w:hAnsi="Times New Roman" w:cs="Times New Roman"/>
                <w:sz w:val="22"/>
                <w:szCs w:val="22"/>
                <w:lang w:val="lt-LT" w:eastAsia="lt-LT"/>
              </w:rPr>
              <w:t xml:space="preserve"> atitiktį </w:t>
            </w:r>
            <w:r w:rsidR="005F688F" w:rsidRPr="00072045">
              <w:rPr>
                <w:rFonts w:ascii="Times New Roman" w:hAnsi="Times New Roman" w:cs="Times New Roman"/>
                <w:sz w:val="22"/>
                <w:szCs w:val="22"/>
                <w:lang w:val="lt-LT" w:eastAsia="lt-LT"/>
              </w:rPr>
              <w:t>„Vietos projektų administravimo taisyklių“ 23.1.17</w:t>
            </w:r>
            <w:r w:rsidR="00AF57F7" w:rsidRPr="00072045">
              <w:rPr>
                <w:rFonts w:ascii="Times New Roman" w:hAnsi="Times New Roman" w:cs="Times New Roman"/>
                <w:sz w:val="22"/>
                <w:szCs w:val="22"/>
                <w:lang w:val="lt-LT" w:eastAsia="lt-LT"/>
              </w:rPr>
              <w:t>.</w:t>
            </w:r>
            <w:r w:rsidR="005F688F" w:rsidRPr="00072045">
              <w:rPr>
                <w:rFonts w:ascii="Times New Roman" w:hAnsi="Times New Roman" w:cs="Times New Roman"/>
                <w:sz w:val="22"/>
                <w:szCs w:val="22"/>
                <w:lang w:val="lt-LT" w:eastAsia="lt-LT"/>
              </w:rPr>
              <w:t xml:space="preserve"> papunkčio reikalavimų požiūriu</w:t>
            </w:r>
            <w:r w:rsidRPr="00072045">
              <w:rPr>
                <w:rFonts w:ascii="Times New Roman" w:hAnsi="Times New Roman" w:cs="Times New Roman"/>
                <w:sz w:val="22"/>
                <w:szCs w:val="22"/>
                <w:lang w:val="lt-LT" w:eastAsia="lt-LT"/>
              </w:rPr>
              <w:t xml:space="preserve">: </w:t>
            </w:r>
            <w:r w:rsidR="004261F0" w:rsidRPr="00072045">
              <w:rPr>
                <w:rFonts w:ascii="Times New Roman" w:hAnsi="Times New Roman" w:cs="Times New Roman"/>
                <w:sz w:val="22"/>
                <w:szCs w:val="22"/>
                <w:lang w:val="lt-LT" w:eastAsia="lt-LT"/>
              </w:rPr>
              <w:t xml:space="preserve">juridinių asmenų registro išrašas arba įstatai, nuostatai, taip pat </w:t>
            </w:r>
            <w:r w:rsidR="00754E64" w:rsidRPr="00072045">
              <w:rPr>
                <w:rFonts w:ascii="Times New Roman" w:hAnsi="Times New Roman" w:cs="Times New Roman"/>
                <w:color w:val="000000"/>
                <w:sz w:val="22"/>
                <w:szCs w:val="22"/>
                <w:lang w:val="lt-LT" w:eastAsia="lt-LT"/>
              </w:rPr>
              <w:t>pareiškėjo</w:t>
            </w:r>
            <w:r w:rsidRPr="00072045">
              <w:rPr>
                <w:rFonts w:ascii="Times New Roman" w:hAnsi="Times New Roman" w:cs="Times New Roman"/>
                <w:color w:val="000000"/>
                <w:sz w:val="22"/>
                <w:szCs w:val="22"/>
                <w:lang w:val="lt-LT" w:eastAsia="lt-LT"/>
              </w:rPr>
              <w:t xml:space="preserve"> steigėjų sąraš</w:t>
            </w:r>
            <w:r w:rsidR="00754E64" w:rsidRPr="00072045">
              <w:rPr>
                <w:rFonts w:ascii="Times New Roman" w:hAnsi="Times New Roman" w:cs="Times New Roman"/>
                <w:color w:val="000000"/>
                <w:sz w:val="22"/>
                <w:szCs w:val="22"/>
                <w:lang w:val="lt-LT" w:eastAsia="lt-LT"/>
              </w:rPr>
              <w:t>as</w:t>
            </w:r>
            <w:r w:rsidRPr="00072045">
              <w:rPr>
                <w:rFonts w:ascii="Times New Roman" w:hAnsi="Times New Roman" w:cs="Times New Roman"/>
                <w:sz w:val="22"/>
                <w:szCs w:val="22"/>
                <w:lang w:val="lt-LT" w:eastAsia="lt-LT"/>
              </w:rPr>
              <w:t>, pareiškėjo dalyvių (narių, dalininkų</w:t>
            </w:r>
            <w:r w:rsidR="004261F0" w:rsidRPr="00072045">
              <w:rPr>
                <w:rFonts w:ascii="Times New Roman" w:hAnsi="Times New Roman" w:cs="Times New Roman"/>
                <w:sz w:val="22"/>
                <w:szCs w:val="22"/>
                <w:lang w:val="lt-LT" w:eastAsia="lt-LT"/>
              </w:rPr>
              <w:t xml:space="preserve"> ir kt.</w:t>
            </w:r>
            <w:r w:rsidRPr="00072045">
              <w:rPr>
                <w:rFonts w:ascii="Times New Roman" w:hAnsi="Times New Roman" w:cs="Times New Roman"/>
                <w:sz w:val="22"/>
                <w:szCs w:val="22"/>
                <w:lang w:val="lt-LT" w:eastAsia="lt-LT"/>
              </w:rPr>
              <w:t xml:space="preserve">) sąrašas paraiškos pateikimo dieną; </w:t>
            </w:r>
          </w:p>
          <w:p w14:paraId="2A75BB60" w14:textId="473F9C04" w:rsidR="00496E00" w:rsidRPr="00072045" w:rsidRDefault="00496E00">
            <w:pPr>
              <w:jc w:val="both"/>
              <w:rPr>
                <w:color w:val="FF0000"/>
                <w:sz w:val="22"/>
                <w:szCs w:val="22"/>
              </w:rPr>
            </w:pPr>
            <w:r w:rsidRPr="00072045">
              <w:rPr>
                <w:sz w:val="22"/>
                <w:szCs w:val="22"/>
              </w:rPr>
              <w:t>4.</w:t>
            </w:r>
            <w:r w:rsidR="008611AC" w:rsidRPr="00072045">
              <w:rPr>
                <w:sz w:val="22"/>
                <w:szCs w:val="22"/>
              </w:rPr>
              <w:t>8</w:t>
            </w:r>
            <w:r w:rsidR="002543A6" w:rsidRPr="00072045">
              <w:rPr>
                <w:sz w:val="22"/>
                <w:szCs w:val="22"/>
              </w:rPr>
              <w:t xml:space="preserve">. Pareiškėjo </w:t>
            </w:r>
            <w:r w:rsidR="005828EF">
              <w:rPr>
                <w:sz w:val="22"/>
                <w:szCs w:val="22"/>
              </w:rPr>
              <w:t>2019 ir 2020</w:t>
            </w:r>
            <w:r w:rsidR="002543A6" w:rsidRPr="00072045">
              <w:rPr>
                <w:sz w:val="22"/>
                <w:szCs w:val="22"/>
              </w:rPr>
              <w:t xml:space="preserve"> metų </w:t>
            </w:r>
            <w:r w:rsidRPr="00072045">
              <w:rPr>
                <w:sz w:val="22"/>
                <w:szCs w:val="22"/>
              </w:rPr>
              <w:t>finansinės atskaitomybės dokumentai (naujai įregistruoti juridiniai asmenys pateikia ūkinės veiklos pradžios balansą)</w:t>
            </w:r>
            <w:r w:rsidR="00455598" w:rsidRPr="00072045">
              <w:rPr>
                <w:sz w:val="22"/>
                <w:szCs w:val="22"/>
              </w:rPr>
              <w:t>;</w:t>
            </w:r>
          </w:p>
          <w:p w14:paraId="01A2208E" w14:textId="0F9DC69B" w:rsidR="00496E00" w:rsidRPr="00072045" w:rsidRDefault="00496E00">
            <w:pPr>
              <w:jc w:val="both"/>
              <w:rPr>
                <w:sz w:val="22"/>
                <w:szCs w:val="22"/>
              </w:rPr>
            </w:pPr>
            <w:r w:rsidRPr="00072045">
              <w:rPr>
                <w:sz w:val="22"/>
                <w:szCs w:val="22"/>
              </w:rPr>
              <w:t>4.</w:t>
            </w:r>
            <w:r w:rsidR="008611AC" w:rsidRPr="00072045">
              <w:rPr>
                <w:sz w:val="22"/>
                <w:szCs w:val="22"/>
              </w:rPr>
              <w:t>9</w:t>
            </w:r>
            <w:r w:rsidRPr="00072045">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797234AF" w14:textId="77777777" w:rsidR="00496E00" w:rsidRPr="00072045" w:rsidRDefault="00496E00">
            <w:pPr>
              <w:jc w:val="both"/>
              <w:rPr>
                <w:sz w:val="22"/>
                <w:szCs w:val="22"/>
              </w:rPr>
            </w:pPr>
            <w:r w:rsidRPr="00072045">
              <w:rPr>
                <w:sz w:val="22"/>
                <w:szCs w:val="22"/>
              </w:rPr>
              <w:lastRenderedPageBreak/>
              <w:t>4.</w:t>
            </w:r>
            <w:r w:rsidR="008611AC" w:rsidRPr="00072045">
              <w:rPr>
                <w:sz w:val="22"/>
                <w:szCs w:val="22"/>
              </w:rPr>
              <w:t>10</w:t>
            </w:r>
            <w:r w:rsidRPr="00072045">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18406512" w:rsidR="00197EEC" w:rsidRPr="00072045" w:rsidRDefault="00197EEC">
            <w:pPr>
              <w:jc w:val="both"/>
              <w:rPr>
                <w:sz w:val="22"/>
                <w:szCs w:val="22"/>
              </w:rPr>
            </w:pPr>
          </w:p>
        </w:tc>
      </w:tr>
      <w:tr w:rsidR="00496E00" w:rsidRPr="00072045"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5. </w:t>
            </w:r>
            <w:r w:rsidRPr="00072045">
              <w:rPr>
                <w:rFonts w:ascii="Times New Roman" w:hAnsi="Times New Roman" w:cs="Times New Roman"/>
                <w:sz w:val="22"/>
                <w:szCs w:val="22"/>
                <w:u w:val="single"/>
                <w:lang w:val="lt-LT" w:eastAsia="lt-LT"/>
              </w:rPr>
              <w:t>Dokumentai, pagrindžiantys vietos projekto tinkamumą</w:t>
            </w:r>
            <w:r w:rsidRPr="00072045">
              <w:rPr>
                <w:rFonts w:ascii="Times New Roman" w:hAnsi="Times New Roman" w:cs="Times New Roman"/>
                <w:sz w:val="22"/>
                <w:szCs w:val="22"/>
                <w:lang w:val="lt-LT" w:eastAsia="lt-LT"/>
              </w:rPr>
              <w:t>:</w:t>
            </w:r>
          </w:p>
          <w:p w14:paraId="3C95E753" w14:textId="1EE54C7E"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5.</w:t>
            </w:r>
            <w:r w:rsidR="004425D9" w:rsidRPr="00072045">
              <w:rPr>
                <w:rFonts w:ascii="Times New Roman" w:hAnsi="Times New Roman" w:cs="Times New Roman"/>
                <w:sz w:val="22"/>
                <w:szCs w:val="22"/>
                <w:lang w:val="lt-LT" w:eastAsia="lt-LT"/>
              </w:rPr>
              <w:t>1</w:t>
            </w:r>
            <w:r w:rsidRPr="00072045">
              <w:rPr>
                <w:rFonts w:ascii="Times New Roman" w:hAnsi="Times New Roman" w:cs="Times New Roman"/>
                <w:sz w:val="22"/>
                <w:szCs w:val="22"/>
                <w:lang w:val="lt-LT" w:eastAsia="lt-LT"/>
              </w:rPr>
              <w:t xml:space="preserve">. </w:t>
            </w:r>
            <w:proofErr w:type="spellStart"/>
            <w:r w:rsidRPr="00072045">
              <w:rPr>
                <w:rFonts w:ascii="Times New Roman" w:hAnsi="Times New Roman" w:cs="Times New Roman"/>
                <w:sz w:val="22"/>
                <w:szCs w:val="22"/>
                <w:lang w:val="lt-LT" w:eastAsia="lt-LT"/>
              </w:rPr>
              <w:t>Dokumentai,susiję</w:t>
            </w:r>
            <w:proofErr w:type="spellEnd"/>
            <w:r w:rsidRPr="00072045">
              <w:rPr>
                <w:rFonts w:ascii="Times New Roman" w:hAnsi="Times New Roman" w:cs="Times New Roman"/>
                <w:sz w:val="22"/>
                <w:szCs w:val="22"/>
                <w:lang w:val="lt-LT" w:eastAsia="lt-LT"/>
              </w:rPr>
              <w:t xml:space="preserve"> su Vietos projekto investicijomis į nekilnojamąjį turtą</w:t>
            </w:r>
            <w:r w:rsidR="004425D9" w:rsidRPr="00072045">
              <w:rPr>
                <w:rFonts w:ascii="Times New Roman" w:hAnsi="Times New Roman" w:cs="Times New Roman"/>
                <w:sz w:val="22"/>
                <w:szCs w:val="22"/>
                <w:lang w:val="lt-LT" w:eastAsia="lt-LT"/>
              </w:rPr>
              <w:t xml:space="preserve"> (kai tokios investicijos projekte numatytos)</w:t>
            </w:r>
            <w:r w:rsidRPr="00072045">
              <w:rPr>
                <w:rFonts w:ascii="Times New Roman" w:hAnsi="Times New Roman" w:cs="Times New Roman"/>
                <w:sz w:val="22"/>
                <w:szCs w:val="22"/>
                <w:lang w:val="lt-LT" w:eastAsia="lt-LT"/>
              </w:rPr>
              <w:t>:</w:t>
            </w:r>
          </w:p>
          <w:p w14:paraId="52A9769E" w14:textId="38B7CA82" w:rsidR="00AB1D2D" w:rsidRPr="00072045" w:rsidRDefault="00AB1D2D" w:rsidP="00AB1D2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w:t>
            </w:r>
            <w:r w:rsidR="00AF57F7" w:rsidRPr="00072045">
              <w:rPr>
                <w:rFonts w:ascii="Times New Roman" w:hAnsi="Times New Roman" w:cs="Times New Roman"/>
                <w:sz w:val="22"/>
                <w:szCs w:val="22"/>
                <w:lang w:val="lt-LT"/>
              </w:rPr>
              <w:t>.</w:t>
            </w:r>
            <w:r w:rsidRPr="00072045">
              <w:rPr>
                <w:rFonts w:ascii="Times New Roman" w:hAnsi="Times New Roman" w:cs="Times New Roman"/>
                <w:sz w:val="22"/>
                <w:szCs w:val="22"/>
                <w:lang w:val="lt-LT"/>
              </w:rPr>
              <w:t xml:space="preserve"> – 23.1.11</w:t>
            </w:r>
            <w:r w:rsidR="00AF57F7" w:rsidRPr="00072045">
              <w:rPr>
                <w:rFonts w:ascii="Times New Roman" w:hAnsi="Times New Roman" w:cs="Times New Roman"/>
                <w:sz w:val="22"/>
                <w:szCs w:val="22"/>
                <w:lang w:val="lt-LT"/>
              </w:rPr>
              <w:t>.</w:t>
            </w:r>
            <w:r w:rsidRPr="00072045">
              <w:rPr>
                <w:rFonts w:ascii="Times New Roman" w:hAnsi="Times New Roman" w:cs="Times New Roman"/>
                <w:sz w:val="22"/>
                <w:szCs w:val="22"/>
                <w:lang w:val="lt-LT"/>
              </w:rPr>
              <w:t xml:space="preserve"> papunkčiu</w:t>
            </w:r>
            <w:r w:rsidR="00EB41A1" w:rsidRPr="00072045">
              <w:rPr>
                <w:rFonts w:ascii="Times New Roman" w:hAnsi="Times New Roman" w:cs="Times New Roman"/>
                <w:sz w:val="22"/>
                <w:szCs w:val="22"/>
                <w:lang w:val="lt-LT"/>
              </w:rPr>
              <w:t>o</w:t>
            </w:r>
            <w:r w:rsidRPr="00072045">
              <w:rPr>
                <w:rFonts w:ascii="Times New Roman" w:hAnsi="Times New Roman" w:cs="Times New Roman"/>
                <w:sz w:val="22"/>
                <w:szCs w:val="22"/>
                <w:lang w:val="lt-LT"/>
              </w:rPr>
              <w:t>s</w:t>
            </w:r>
            <w:r w:rsidR="00EB41A1" w:rsidRPr="00072045">
              <w:rPr>
                <w:rFonts w:ascii="Times New Roman" w:hAnsi="Times New Roman" w:cs="Times New Roman"/>
                <w:sz w:val="22"/>
                <w:szCs w:val="22"/>
                <w:lang w:val="lt-LT"/>
              </w:rPr>
              <w:t>e nurodytus reikalavimus</w:t>
            </w:r>
            <w:r w:rsidRPr="00072045">
              <w:rPr>
                <w:rFonts w:ascii="Times New Roman" w:hAnsi="Times New Roman" w:cs="Times New Roman"/>
                <w:sz w:val="22"/>
                <w:szCs w:val="22"/>
                <w:lang w:val="lt-LT"/>
              </w:rPr>
              <w:t>.</w:t>
            </w:r>
          </w:p>
          <w:p w14:paraId="4A385A86" w14:textId="7DE0B3EA" w:rsidR="00AB1D2D" w:rsidRPr="00072045" w:rsidRDefault="00AB1D2D" w:rsidP="00AB1D2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w:t>
            </w:r>
            <w:r w:rsidR="00AF57F7" w:rsidRPr="00072045">
              <w:rPr>
                <w:rFonts w:ascii="Times New Roman" w:hAnsi="Times New Roman" w:cs="Times New Roman"/>
                <w:sz w:val="22"/>
                <w:szCs w:val="22"/>
                <w:lang w:val="lt-LT"/>
              </w:rPr>
              <w:t>.</w:t>
            </w:r>
            <w:r w:rsidRPr="00072045">
              <w:rPr>
                <w:rFonts w:ascii="Times New Roman" w:hAnsi="Times New Roman" w:cs="Times New Roman"/>
                <w:sz w:val="22"/>
                <w:szCs w:val="22"/>
                <w:lang w:val="lt-LT"/>
              </w:rPr>
              <w:t xml:space="preserve"> papunktyje nurodytus reikalavimus.</w:t>
            </w:r>
          </w:p>
          <w:p w14:paraId="6EF59953" w14:textId="2D5C12EA" w:rsidR="00AB1D2D" w:rsidRPr="00072045" w:rsidRDefault="00AB1D2D" w:rsidP="00AB1D2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404E5FDE" w14:textId="77777777" w:rsidR="00197EEC" w:rsidRPr="00072045" w:rsidRDefault="00197EEC" w:rsidP="00AB1D2D">
            <w:pPr>
              <w:pStyle w:val="BodyText10"/>
              <w:ind w:firstLine="0"/>
              <w:rPr>
                <w:rFonts w:ascii="Times New Roman" w:hAnsi="Times New Roman" w:cs="Times New Roman"/>
                <w:sz w:val="22"/>
                <w:szCs w:val="22"/>
                <w:lang w:val="lt-LT"/>
              </w:rPr>
            </w:pPr>
          </w:p>
          <w:p w14:paraId="0CF6EFA0" w14:textId="5F0A8537" w:rsidR="00496E00" w:rsidRPr="00072045" w:rsidRDefault="00496E00" w:rsidP="00AB1D2D">
            <w:pPr>
              <w:pStyle w:val="BodyText10"/>
              <w:ind w:firstLine="0"/>
              <w:rPr>
                <w:rFonts w:ascii="Times New Roman" w:hAnsi="Times New Roman" w:cs="Times New Roman"/>
                <w:sz w:val="22"/>
                <w:szCs w:val="22"/>
                <w:lang w:val="lt-LT" w:eastAsia="lt-LT"/>
              </w:rPr>
            </w:pPr>
          </w:p>
        </w:tc>
      </w:tr>
      <w:tr w:rsidR="00496E00" w:rsidRPr="00072045"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6. </w:t>
            </w:r>
            <w:r w:rsidRPr="00072045">
              <w:rPr>
                <w:rFonts w:ascii="Times New Roman" w:hAnsi="Times New Roman" w:cs="Times New Roman"/>
                <w:sz w:val="22"/>
                <w:szCs w:val="22"/>
                <w:u w:val="single"/>
                <w:lang w:val="lt-LT" w:eastAsia="lt-LT"/>
              </w:rPr>
              <w:t>Dokumentai, pagrindžiantys atitiktį horizontaliosioms ES politikos sritims</w:t>
            </w:r>
            <w:r w:rsidRPr="00072045">
              <w:rPr>
                <w:rFonts w:ascii="Times New Roman" w:hAnsi="Times New Roman" w:cs="Times New Roman"/>
                <w:sz w:val="22"/>
                <w:szCs w:val="22"/>
                <w:lang w:val="lt-LT" w:eastAsia="lt-LT"/>
              </w:rPr>
              <w:t>:</w:t>
            </w:r>
          </w:p>
          <w:p w14:paraId="28225136" w14:textId="30631E48" w:rsidR="00AB1D2D" w:rsidRPr="00072045" w:rsidRDefault="00AB1D2D" w:rsidP="00AB1D2D">
            <w:pPr>
              <w:jc w:val="both"/>
              <w:rPr>
                <w:sz w:val="22"/>
                <w:szCs w:val="22"/>
              </w:rPr>
            </w:pPr>
            <w:r w:rsidRPr="00072045">
              <w:rPr>
                <w:sz w:val="22"/>
                <w:szCs w:val="22"/>
              </w:rPr>
              <w:t>6.1. Dokumentai, pagrindžiantys atitikimą konkurencijos teisei pagal</w:t>
            </w:r>
            <w:r w:rsidR="0067322D" w:rsidRPr="00072045">
              <w:rPr>
                <w:sz w:val="22"/>
                <w:szCs w:val="22"/>
              </w:rPr>
              <w:t xml:space="preserve"> </w:t>
            </w:r>
            <w:r w:rsidRPr="00072045">
              <w:rPr>
                <w:sz w:val="22"/>
                <w:szCs w:val="22"/>
              </w:rPr>
              <w:t>„Vietos projektų administravimo taisyklių“ 29.3</w:t>
            </w:r>
            <w:r w:rsidR="00AF57F7" w:rsidRPr="00072045">
              <w:rPr>
                <w:sz w:val="22"/>
                <w:szCs w:val="22"/>
              </w:rPr>
              <w:t>.</w:t>
            </w:r>
            <w:r w:rsidRPr="00072045">
              <w:rPr>
                <w:sz w:val="22"/>
                <w:szCs w:val="22"/>
              </w:rPr>
              <w:t xml:space="preserve"> papunktį:</w:t>
            </w:r>
          </w:p>
          <w:p w14:paraId="479256AA" w14:textId="506BA823" w:rsidR="00AB1D2D" w:rsidRPr="00072045" w:rsidRDefault="00AB1D2D" w:rsidP="00AB1D2D">
            <w:pPr>
              <w:jc w:val="both"/>
              <w:rPr>
                <w:bCs/>
                <w:sz w:val="22"/>
                <w:szCs w:val="22"/>
              </w:rPr>
            </w:pPr>
            <w:r w:rsidRPr="00072045">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8" w:history="1">
              <w:r w:rsidR="00F84210" w:rsidRPr="00072045">
                <w:rPr>
                  <w:rStyle w:val="Hipersaitas"/>
                  <w:bCs/>
                  <w:sz w:val="22"/>
                  <w:szCs w:val="22"/>
                </w:rPr>
                <w:t>http://rokiskiovvg.lt/kvietimai/7-kvietimas</w:t>
              </w:r>
            </w:hyperlink>
            <w:r w:rsidR="004012F8" w:rsidRPr="00072045">
              <w:rPr>
                <w:rStyle w:val="Hipersaitas"/>
                <w:bCs/>
                <w:color w:val="auto"/>
                <w:sz w:val="22"/>
                <w:szCs w:val="22"/>
              </w:rPr>
              <w:t>;</w:t>
            </w:r>
          </w:p>
          <w:p w14:paraId="54138DA0" w14:textId="240321F1" w:rsidR="00AB1D2D" w:rsidRPr="00072045" w:rsidRDefault="00AB1D2D" w:rsidP="00AB1D2D">
            <w:pPr>
              <w:jc w:val="both"/>
              <w:rPr>
                <w:bCs/>
                <w:sz w:val="22"/>
                <w:szCs w:val="22"/>
              </w:rPr>
            </w:pPr>
            <w:r w:rsidRPr="00072045">
              <w:rPr>
                <w:bCs/>
                <w:sz w:val="22"/>
                <w:szCs w:val="22"/>
              </w:rPr>
              <w:t xml:space="preserve">6.1.2. „Vienos įmonės“ deklaracija pagal Europos Komisijos reglamentą (ES) Nr. 1407/2013, jos forma paskelbta VVG interneto svetainėje adresu </w:t>
            </w:r>
            <w:hyperlink r:id="rId9" w:history="1">
              <w:r w:rsidR="00F84210" w:rsidRPr="00072045">
                <w:rPr>
                  <w:rStyle w:val="Hipersaitas"/>
                  <w:bCs/>
                  <w:sz w:val="22"/>
                  <w:szCs w:val="22"/>
                </w:rPr>
                <w:t>http://rokiskiovvg.lt/kvietimai/7-kvietimas</w:t>
              </w:r>
            </w:hyperlink>
            <w:r w:rsidRPr="00072045">
              <w:rPr>
                <w:rFonts w:eastAsia="Calibri"/>
                <w:bCs/>
                <w:sz w:val="22"/>
                <w:szCs w:val="22"/>
              </w:rPr>
              <w:t>.</w:t>
            </w:r>
            <w:r w:rsidRPr="00072045">
              <w:rPr>
                <w:bCs/>
                <w:i/>
                <w:sz w:val="22"/>
                <w:szCs w:val="22"/>
              </w:rPr>
              <w:t xml:space="preserve"> </w:t>
            </w:r>
            <w:r w:rsidRPr="00072045">
              <w:rPr>
                <w:sz w:val="22"/>
                <w:szCs w:val="22"/>
              </w:rPr>
              <w:t>(Taikoma siekiant pagrįsti, kad parama vietos projektui įgyvendinti skiriama nepažeidžiant ES teisės normų, susijusių su nereikšminga (</w:t>
            </w:r>
            <w:r w:rsidRPr="00072045">
              <w:rPr>
                <w:i/>
                <w:iCs/>
                <w:sz w:val="22"/>
                <w:szCs w:val="22"/>
              </w:rPr>
              <w:t xml:space="preserve">de </w:t>
            </w:r>
            <w:proofErr w:type="spellStart"/>
            <w:r w:rsidRPr="00072045">
              <w:rPr>
                <w:i/>
                <w:iCs/>
                <w:sz w:val="22"/>
                <w:szCs w:val="22"/>
              </w:rPr>
              <w:t>minimis</w:t>
            </w:r>
            <w:proofErr w:type="spellEnd"/>
            <w:r w:rsidRPr="00072045">
              <w:rPr>
                <w:sz w:val="22"/>
                <w:szCs w:val="22"/>
              </w:rPr>
              <w:t>)</w:t>
            </w:r>
            <w:r w:rsidRPr="00072045">
              <w:rPr>
                <w:i/>
                <w:iCs/>
                <w:sz w:val="22"/>
                <w:szCs w:val="22"/>
              </w:rPr>
              <w:t xml:space="preserve"> </w:t>
            </w:r>
            <w:r w:rsidRPr="00072045">
              <w:rPr>
                <w:sz w:val="22"/>
                <w:szCs w:val="22"/>
              </w:rPr>
              <w:t>pagalba).</w:t>
            </w:r>
          </w:p>
          <w:p w14:paraId="40E2357A" w14:textId="77777777" w:rsidR="00496E00" w:rsidRPr="00072045" w:rsidRDefault="00496E00">
            <w:pPr>
              <w:pStyle w:val="BodyText10"/>
              <w:ind w:firstLine="0"/>
              <w:rPr>
                <w:rFonts w:ascii="Times New Roman" w:hAnsi="Times New Roman" w:cs="Times New Roman"/>
                <w:sz w:val="22"/>
                <w:szCs w:val="22"/>
                <w:lang w:val="lt-LT" w:eastAsia="lt-LT"/>
              </w:rPr>
            </w:pPr>
          </w:p>
        </w:tc>
      </w:tr>
      <w:tr w:rsidR="00496E00" w:rsidRPr="00072045"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7. </w:t>
            </w:r>
            <w:r w:rsidRPr="00072045">
              <w:rPr>
                <w:rFonts w:ascii="Times New Roman" w:hAnsi="Times New Roman" w:cs="Times New Roman"/>
                <w:sz w:val="22"/>
                <w:szCs w:val="22"/>
                <w:u w:val="single"/>
                <w:lang w:val="lt-LT" w:eastAsia="lt-LT"/>
              </w:rPr>
              <w:t>Dokumentai, pagrindžiantys nuosavo indėlio tinkamumą</w:t>
            </w:r>
            <w:r w:rsidRPr="00072045">
              <w:rPr>
                <w:rFonts w:ascii="Times New Roman" w:hAnsi="Times New Roman" w:cs="Times New Roman"/>
                <w:sz w:val="22"/>
                <w:szCs w:val="22"/>
                <w:lang w:val="lt-LT" w:eastAsia="lt-LT"/>
              </w:rPr>
              <w:t>:</w:t>
            </w:r>
          </w:p>
          <w:p w14:paraId="6AC95BEA" w14:textId="40F40908" w:rsidR="00496E00" w:rsidRPr="00072045" w:rsidRDefault="00496E00">
            <w:pPr>
              <w:pStyle w:val="BodyText10"/>
              <w:ind w:firstLine="0"/>
              <w:rPr>
                <w:rFonts w:ascii="Times New Roman" w:hAnsi="Times New Roman" w:cs="Times New Roman"/>
                <w:strike/>
                <w:sz w:val="22"/>
                <w:szCs w:val="22"/>
                <w:lang w:val="lt-LT" w:eastAsia="lt-LT"/>
              </w:rPr>
            </w:pPr>
            <w:r w:rsidRPr="00072045">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072045">
              <w:rPr>
                <w:rFonts w:ascii="Times New Roman" w:hAnsi="Times New Roman" w:cs="Times New Roman"/>
                <w:sz w:val="22"/>
                <w:szCs w:val="22"/>
                <w:lang w:val="lt-LT" w:eastAsia="lt-LT"/>
              </w:rPr>
              <w:t xml:space="preserve">, pagal </w:t>
            </w:r>
            <w:r w:rsidR="0067322D" w:rsidRPr="00072045">
              <w:rPr>
                <w:rFonts w:ascii="Times New Roman" w:hAnsi="Times New Roman" w:cs="Times New Roman"/>
                <w:sz w:val="22"/>
                <w:szCs w:val="22"/>
                <w:lang w:val="lt-LT"/>
              </w:rPr>
              <w:t>Vietos projektų administravimo taisyklių“ 32.2. papunktyje nurodytus reikalavimus</w:t>
            </w:r>
            <w:r w:rsidR="00B74C34" w:rsidRPr="00072045">
              <w:rPr>
                <w:rFonts w:ascii="Times New Roman" w:hAnsi="Times New Roman" w:cs="Times New Roman"/>
                <w:sz w:val="22"/>
                <w:szCs w:val="22"/>
                <w:lang w:val="lt-LT"/>
              </w:rPr>
              <w:t>;</w:t>
            </w:r>
          </w:p>
          <w:p w14:paraId="49D817AB" w14:textId="3B7B45C5" w:rsidR="00496E00" w:rsidRPr="00072045" w:rsidRDefault="00496E00">
            <w:pPr>
              <w:pStyle w:val="BodyText10"/>
              <w:ind w:firstLine="0"/>
              <w:rPr>
                <w:rFonts w:ascii="Times New Roman" w:hAnsi="Times New Roman" w:cs="Times New Roman"/>
                <w:strike/>
                <w:sz w:val="22"/>
                <w:szCs w:val="22"/>
                <w:lang w:val="lt-LT" w:eastAsia="lt-LT"/>
              </w:rPr>
            </w:pPr>
            <w:r w:rsidRPr="00072045">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072045">
              <w:rPr>
                <w:rFonts w:ascii="Times New Roman" w:hAnsi="Times New Roman" w:cs="Times New Roman"/>
                <w:sz w:val="22"/>
                <w:szCs w:val="22"/>
                <w:lang w:val="lt-LT" w:eastAsia="lt-LT"/>
              </w:rPr>
              <w:t>)</w:t>
            </w:r>
            <w:r w:rsidR="0067322D" w:rsidRPr="00072045">
              <w:rPr>
                <w:rFonts w:ascii="Times New Roman" w:hAnsi="Times New Roman" w:cs="Times New Roman"/>
                <w:sz w:val="22"/>
                <w:szCs w:val="22"/>
                <w:lang w:val="lt-LT" w:eastAsia="lt-LT"/>
              </w:rPr>
              <w:t xml:space="preserve">, pagal </w:t>
            </w:r>
            <w:r w:rsidR="0067322D" w:rsidRPr="00072045">
              <w:rPr>
                <w:rFonts w:ascii="Times New Roman" w:hAnsi="Times New Roman" w:cs="Times New Roman"/>
                <w:sz w:val="22"/>
                <w:szCs w:val="22"/>
                <w:lang w:val="lt-LT"/>
              </w:rPr>
              <w:t>Vietos projektų administravimo taisyklių“ 32.3. papunktyje nurodytus reikalavimus</w:t>
            </w:r>
            <w:r w:rsidR="00B74C34" w:rsidRPr="00072045">
              <w:rPr>
                <w:rFonts w:ascii="Times New Roman" w:hAnsi="Times New Roman" w:cs="Times New Roman"/>
                <w:sz w:val="22"/>
                <w:szCs w:val="22"/>
                <w:lang w:val="lt-LT"/>
              </w:rPr>
              <w:t>;</w:t>
            </w:r>
          </w:p>
          <w:p w14:paraId="0210D81C" w14:textId="19942293" w:rsidR="00496E00" w:rsidRPr="00072045" w:rsidRDefault="00496E00">
            <w:pPr>
              <w:pStyle w:val="BodyText10"/>
              <w:ind w:firstLine="0"/>
              <w:rPr>
                <w:rFonts w:ascii="Times New Roman" w:hAnsi="Times New Roman" w:cs="Times New Roman"/>
                <w:strike/>
                <w:sz w:val="22"/>
                <w:szCs w:val="22"/>
                <w:lang w:val="lt-LT" w:eastAsia="lt-LT"/>
              </w:rPr>
            </w:pPr>
            <w:r w:rsidRPr="00072045">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072045">
              <w:rPr>
                <w:rFonts w:ascii="Times New Roman" w:hAnsi="Times New Roman" w:cs="Times New Roman"/>
                <w:sz w:val="22"/>
                <w:szCs w:val="22"/>
                <w:lang w:val="lt-LT" w:eastAsia="lt-LT"/>
              </w:rPr>
              <w:t xml:space="preserve">, pagal </w:t>
            </w:r>
            <w:r w:rsidR="0067322D" w:rsidRPr="00072045">
              <w:rPr>
                <w:rFonts w:ascii="Times New Roman" w:hAnsi="Times New Roman" w:cs="Times New Roman"/>
                <w:sz w:val="22"/>
                <w:szCs w:val="22"/>
                <w:lang w:val="lt-LT"/>
              </w:rPr>
              <w:t>Vietos projektų administravimo taisyklių“ 32.4. papunktyje nurodytus reikalavimus</w:t>
            </w:r>
            <w:r w:rsidR="00B74C34" w:rsidRPr="00072045">
              <w:rPr>
                <w:rFonts w:ascii="Times New Roman" w:hAnsi="Times New Roman" w:cs="Times New Roman"/>
                <w:sz w:val="22"/>
                <w:szCs w:val="22"/>
                <w:lang w:val="lt-LT"/>
              </w:rPr>
              <w:t>;</w:t>
            </w:r>
          </w:p>
          <w:p w14:paraId="2B80FE3B" w14:textId="6504F2EC" w:rsidR="00812AF5"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7.4. </w:t>
            </w:r>
            <w:r w:rsidR="00812AF5" w:rsidRPr="00072045">
              <w:rPr>
                <w:rFonts w:ascii="Times New Roman" w:hAnsi="Times New Roman" w:cs="Times New Roman"/>
                <w:sz w:val="22"/>
                <w:szCs w:val="22"/>
                <w:lang w:val="lt-LT" w:eastAsia="lt-LT"/>
              </w:rPr>
              <w:t xml:space="preserve">Dokumentai, pagrindžiantys įnašą natūra (taikoma, kai pareiškėjas </w:t>
            </w:r>
            <w:r w:rsidR="002325EB" w:rsidRPr="00072045">
              <w:rPr>
                <w:rFonts w:ascii="Times New Roman" w:hAnsi="Times New Roman" w:cs="Times New Roman"/>
                <w:sz w:val="22"/>
                <w:szCs w:val="22"/>
                <w:lang w:val="lt-LT" w:eastAsia="lt-LT"/>
              </w:rPr>
              <w:t xml:space="preserve">arba tinkamas partneris </w:t>
            </w:r>
            <w:r w:rsidR="00812AF5" w:rsidRPr="00072045">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072045">
              <w:rPr>
                <w:rFonts w:ascii="Times New Roman" w:hAnsi="Times New Roman" w:cs="Times New Roman"/>
                <w:sz w:val="22"/>
                <w:szCs w:val="22"/>
                <w:lang w:val="lt-LT" w:eastAsia="lt-LT"/>
              </w:rPr>
              <w:t>nekilnojamuju</w:t>
            </w:r>
            <w:proofErr w:type="spellEnd"/>
            <w:r w:rsidR="00812AF5" w:rsidRPr="00072045">
              <w:rPr>
                <w:rFonts w:ascii="Times New Roman" w:hAnsi="Times New Roman" w:cs="Times New Roman"/>
                <w:sz w:val="22"/>
                <w:szCs w:val="22"/>
                <w:lang w:val="lt-LT" w:eastAsia="lt-LT"/>
              </w:rPr>
              <w:t xml:space="preserve"> turtu):</w:t>
            </w:r>
          </w:p>
          <w:p w14:paraId="36D1B397" w14:textId="71FDF16C" w:rsidR="00812AF5" w:rsidRPr="00072045" w:rsidRDefault="00812AF5">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7.4.1. </w:t>
            </w:r>
            <w:r w:rsidR="002325EB" w:rsidRPr="00072045">
              <w:rPr>
                <w:rFonts w:ascii="Times New Roman" w:hAnsi="Times New Roman" w:cs="Times New Roman"/>
                <w:sz w:val="22"/>
                <w:szCs w:val="22"/>
                <w:lang w:val="lt-LT" w:eastAsia="lt-LT"/>
              </w:rPr>
              <w:t>k</w:t>
            </w:r>
            <w:r w:rsidRPr="00072045">
              <w:rPr>
                <w:rFonts w:ascii="Times New Roman" w:hAnsi="Times New Roman" w:cs="Times New Roman"/>
                <w:sz w:val="22"/>
                <w:szCs w:val="22"/>
                <w:lang w:val="lt-LT" w:eastAsia="lt-LT"/>
              </w:rPr>
              <w:t>ai prisideda sa</w:t>
            </w:r>
            <w:r w:rsidR="002325EB" w:rsidRPr="00072045">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2D074751" w:rsidR="00496E00" w:rsidRPr="00072045" w:rsidRDefault="002325EB">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lastRenderedPageBreak/>
              <w:t>7.4.2. kai prisideda nekilnojamuoju turtu, teikiami dokumentai pagal „Vietos projektų administravimo taisyklių“ 5 priedo 3 punkto reikalavimus)</w:t>
            </w:r>
            <w:r w:rsidR="00C00B6D" w:rsidRPr="00072045">
              <w:rPr>
                <w:rFonts w:ascii="Times New Roman" w:hAnsi="Times New Roman" w:cs="Times New Roman"/>
                <w:sz w:val="22"/>
                <w:szCs w:val="22"/>
                <w:lang w:val="lt-LT" w:eastAsia="lt-LT"/>
              </w:rPr>
              <w:t xml:space="preserve"> įskaitant </w:t>
            </w:r>
            <w:r w:rsidR="00496E00" w:rsidRPr="00072045">
              <w:rPr>
                <w:rFonts w:ascii="Times New Roman" w:hAnsi="Times New Roman" w:cs="Times New Roman"/>
                <w:bCs/>
                <w:sz w:val="22"/>
                <w:szCs w:val="22"/>
                <w:lang w:val="lt-LT" w:eastAsia="lt-LT"/>
              </w:rPr>
              <w:t>Smulkiojo ir vidutinio verslo subjekto statuso deklaracij</w:t>
            </w:r>
            <w:r w:rsidR="00C00B6D" w:rsidRPr="00072045">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000B0E07" w:rsidRPr="000B0E07">
                <w:rPr>
                  <w:rStyle w:val="Hipersaitas"/>
                  <w:rFonts w:ascii="Times New Roman" w:hAnsi="Times New Roman" w:cs="Times New Roman"/>
                  <w:bCs/>
                  <w:sz w:val="22"/>
                  <w:szCs w:val="22"/>
                  <w:lang w:val="lt-LT" w:eastAsia="lt-LT"/>
                </w:rPr>
                <w:t>http://rokiskiovvg.lt/kvietimai/7-kvietimas</w:t>
              </w:r>
            </w:hyperlink>
            <w:r w:rsidR="000B0E07">
              <w:rPr>
                <w:rFonts w:ascii="Times New Roman" w:hAnsi="Times New Roman" w:cs="Times New Roman"/>
                <w:b/>
                <w:sz w:val="22"/>
                <w:szCs w:val="22"/>
                <w:lang w:val="lt-LT" w:eastAsia="lt-LT"/>
              </w:rPr>
              <w:t xml:space="preserve"> </w:t>
            </w:r>
            <w:r w:rsidR="00C00B6D" w:rsidRPr="00072045">
              <w:rPr>
                <w:rFonts w:ascii="Times New Roman" w:hAnsi="Times New Roman" w:cs="Times New Roman"/>
                <w:bCs/>
                <w:sz w:val="22"/>
                <w:szCs w:val="22"/>
                <w:lang w:val="lt-LT" w:eastAsia="lt-LT"/>
              </w:rPr>
              <w:t>(ši deklaracija taikoma</w:t>
            </w:r>
            <w:r w:rsidR="00496E00" w:rsidRPr="00072045">
              <w:rPr>
                <w:rFonts w:ascii="Times New Roman" w:hAnsi="Times New Roman" w:cs="Times New Roman"/>
                <w:sz w:val="22"/>
                <w:szCs w:val="22"/>
                <w:lang w:val="lt-LT" w:eastAsia="lt-LT"/>
              </w:rPr>
              <w:t>, kai prie vietos projekto įgyvendinimo prisidedama tinkamo vietos projekto partnerio įnašu natūra (nekilnojamuoju turtu), perleidžiant nekilnojamąjį turtą pareiškėjui).</w:t>
            </w:r>
          </w:p>
          <w:p w14:paraId="5B7E34C9" w14:textId="77777777" w:rsidR="00496E00" w:rsidRPr="00072045" w:rsidRDefault="00496E00">
            <w:pPr>
              <w:pStyle w:val="BodyText10"/>
              <w:ind w:firstLine="0"/>
              <w:rPr>
                <w:rFonts w:ascii="Times New Roman" w:hAnsi="Times New Roman" w:cs="Times New Roman"/>
                <w:sz w:val="22"/>
                <w:szCs w:val="22"/>
                <w:lang w:val="lt-LT" w:eastAsia="lt-LT"/>
              </w:rPr>
            </w:pPr>
          </w:p>
        </w:tc>
      </w:tr>
      <w:tr w:rsidR="00496E00" w:rsidRPr="00072045"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8. </w:t>
            </w:r>
            <w:r w:rsidRPr="00072045">
              <w:rPr>
                <w:rFonts w:ascii="Times New Roman" w:hAnsi="Times New Roman" w:cs="Times New Roman"/>
                <w:sz w:val="22"/>
                <w:szCs w:val="22"/>
                <w:u w:val="single"/>
                <w:lang w:val="lt-LT" w:eastAsia="lt-LT"/>
              </w:rPr>
              <w:t>Kiti dokumentai</w:t>
            </w:r>
            <w:r w:rsidRPr="00072045">
              <w:rPr>
                <w:rFonts w:ascii="Times New Roman" w:hAnsi="Times New Roman" w:cs="Times New Roman"/>
                <w:sz w:val="22"/>
                <w:szCs w:val="22"/>
                <w:lang w:val="lt-LT" w:eastAsia="lt-LT"/>
              </w:rPr>
              <w:t>:</w:t>
            </w:r>
          </w:p>
          <w:p w14:paraId="167796E8"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Pr="00072045" w:rsidRDefault="00496E00">
            <w:pPr>
              <w:pStyle w:val="BodyText10"/>
              <w:ind w:firstLine="0"/>
              <w:rPr>
                <w:rFonts w:ascii="Times New Roman" w:hAnsi="Times New Roman" w:cs="Times New Roman"/>
                <w:sz w:val="22"/>
                <w:szCs w:val="22"/>
                <w:lang w:val="lt-LT" w:eastAsia="lt-LT"/>
              </w:rPr>
            </w:pPr>
          </w:p>
        </w:tc>
      </w:tr>
      <w:tr w:rsidR="00496E00" w:rsidRPr="00072045"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b/>
                <w:sz w:val="22"/>
                <w:szCs w:val="22"/>
                <w:lang w:val="lt-LT" w:eastAsia="lt-LT"/>
              </w:rPr>
              <w:t>5.2.</w:t>
            </w:r>
            <w:r w:rsidRPr="00072045">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072045"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072045" w14:paraId="6B6E15A1" w14:textId="77777777" w:rsidTr="00F81AA2">
        <w:tc>
          <w:tcPr>
            <w:tcW w:w="15163" w:type="dxa"/>
            <w:shd w:val="clear" w:color="auto" w:fill="F4B083"/>
          </w:tcPr>
          <w:p w14:paraId="44AE3D2F" w14:textId="77777777" w:rsidR="003512F0" w:rsidRPr="00072045" w:rsidRDefault="00172B8D" w:rsidP="00D52378">
            <w:pPr>
              <w:rPr>
                <w:b/>
                <w:sz w:val="22"/>
                <w:szCs w:val="22"/>
              </w:rPr>
            </w:pPr>
            <w:r w:rsidRPr="00072045">
              <w:rPr>
                <w:b/>
                <w:sz w:val="22"/>
                <w:szCs w:val="22"/>
              </w:rPr>
              <w:t>6</w:t>
            </w:r>
            <w:r w:rsidR="003512F0" w:rsidRPr="00072045">
              <w:rPr>
                <w:b/>
                <w:sz w:val="22"/>
                <w:szCs w:val="22"/>
              </w:rPr>
              <w:t>. VIETOS PROJEKTŲ FINANSAVIMO SĄLYGŲ APRAŠO PRIEDAI:</w:t>
            </w:r>
          </w:p>
        </w:tc>
      </w:tr>
      <w:tr w:rsidR="003512F0" w:rsidRPr="00072045" w14:paraId="529EBE1F" w14:textId="77777777" w:rsidTr="00F81AA2">
        <w:tc>
          <w:tcPr>
            <w:tcW w:w="15163" w:type="dxa"/>
            <w:shd w:val="clear" w:color="auto" w:fill="auto"/>
          </w:tcPr>
          <w:p w14:paraId="7940AE5B" w14:textId="0F657929" w:rsidR="004A2FD9" w:rsidRPr="00072045" w:rsidRDefault="008A7FF8" w:rsidP="00736A88">
            <w:pPr>
              <w:jc w:val="both"/>
              <w:rPr>
                <w:i/>
                <w:sz w:val="22"/>
                <w:szCs w:val="22"/>
              </w:rPr>
            </w:pPr>
            <w:r w:rsidRPr="00072045">
              <w:rPr>
                <w:sz w:val="22"/>
                <w:szCs w:val="22"/>
              </w:rPr>
              <w:t xml:space="preserve">6.1. </w:t>
            </w:r>
            <w:r w:rsidR="00AC7519" w:rsidRPr="00072045">
              <w:rPr>
                <w:sz w:val="22"/>
                <w:szCs w:val="22"/>
              </w:rPr>
              <w:t>Šio FSA priedai yra</w:t>
            </w:r>
            <w:r w:rsidR="004A2FD9" w:rsidRPr="00072045">
              <w:rPr>
                <w:sz w:val="22"/>
                <w:szCs w:val="22"/>
              </w:rPr>
              <w:t>:</w:t>
            </w:r>
            <w:r w:rsidR="00AC7519" w:rsidRPr="00072045">
              <w:rPr>
                <w:i/>
                <w:sz w:val="22"/>
                <w:szCs w:val="22"/>
              </w:rPr>
              <w:t xml:space="preserve"> </w:t>
            </w:r>
          </w:p>
          <w:p w14:paraId="2DC77601" w14:textId="05AF7D6D" w:rsidR="00AC7519" w:rsidRPr="00072045" w:rsidRDefault="00AC7519" w:rsidP="00736A88">
            <w:pPr>
              <w:jc w:val="both"/>
              <w:rPr>
                <w:i/>
                <w:sz w:val="22"/>
                <w:szCs w:val="22"/>
              </w:rPr>
            </w:pPr>
            <w:r w:rsidRPr="00072045">
              <w:rPr>
                <w:sz w:val="22"/>
                <w:szCs w:val="22"/>
              </w:rPr>
              <w:t>1 priedas „</w:t>
            </w:r>
            <w:r w:rsidR="00D2154A" w:rsidRPr="00072045">
              <w:rPr>
                <w:sz w:val="22"/>
                <w:szCs w:val="22"/>
              </w:rPr>
              <w:t>V</w:t>
            </w:r>
            <w:r w:rsidRPr="00072045">
              <w:rPr>
                <w:sz w:val="22"/>
                <w:szCs w:val="22"/>
              </w:rPr>
              <w:t>ietos projekto paraiškos forma“.</w:t>
            </w:r>
          </w:p>
          <w:p w14:paraId="17346CD4" w14:textId="386B81F5" w:rsidR="00AC7519" w:rsidRPr="00072045" w:rsidRDefault="003D5C31" w:rsidP="00736A88">
            <w:pPr>
              <w:jc w:val="both"/>
              <w:rPr>
                <w:bCs/>
                <w:sz w:val="22"/>
                <w:szCs w:val="22"/>
              </w:rPr>
            </w:pPr>
            <w:r w:rsidRPr="00072045">
              <w:rPr>
                <w:sz w:val="22"/>
                <w:szCs w:val="22"/>
              </w:rPr>
              <w:t>2</w:t>
            </w:r>
            <w:r w:rsidR="00AC7519" w:rsidRPr="00072045">
              <w:rPr>
                <w:sz w:val="22"/>
                <w:szCs w:val="22"/>
              </w:rPr>
              <w:t xml:space="preserve"> priedas „</w:t>
            </w:r>
            <w:r w:rsidR="00AC7519" w:rsidRPr="00072045">
              <w:rPr>
                <w:bCs/>
                <w:sz w:val="22"/>
                <w:szCs w:val="22"/>
              </w:rPr>
              <w:t>Jungtinės veiklos sutarties forma“.</w:t>
            </w:r>
          </w:p>
          <w:p w14:paraId="1601802B" w14:textId="77777777" w:rsidR="003512F0" w:rsidRPr="00072045"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6ADAC" w14:textId="77777777" w:rsidR="00D077B5" w:rsidRDefault="00D077B5" w:rsidP="0056536E">
      <w:r>
        <w:separator/>
      </w:r>
    </w:p>
  </w:endnote>
  <w:endnote w:type="continuationSeparator" w:id="0">
    <w:p w14:paraId="1F770201" w14:textId="77777777" w:rsidR="00D077B5" w:rsidRDefault="00D077B5"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264" w14:textId="77777777" w:rsidR="00915A3E" w:rsidRDefault="00915A3E">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915A3E" w:rsidRDefault="00915A3E">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191D" w14:textId="7463A09F" w:rsidR="00915A3E" w:rsidRDefault="00915A3E">
    <w:pPr>
      <w:pStyle w:val="Porat"/>
      <w:framePr w:wrap="around" w:vAnchor="text" w:hAnchor="margin" w:xAlign="right" w:y="1"/>
      <w:rPr>
        <w:rStyle w:val="Puslapionumeris"/>
      </w:rPr>
    </w:pPr>
  </w:p>
  <w:p w14:paraId="1E1A4612" w14:textId="77777777" w:rsidR="00915A3E" w:rsidRDefault="00915A3E"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ED2B" w14:textId="30660AC3" w:rsidR="00915A3E" w:rsidRPr="00875792" w:rsidRDefault="00915A3E"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D13A5" w14:textId="77777777" w:rsidR="00D077B5" w:rsidRDefault="00D077B5" w:rsidP="0056536E">
      <w:r>
        <w:separator/>
      </w:r>
    </w:p>
  </w:footnote>
  <w:footnote w:type="continuationSeparator" w:id="0">
    <w:p w14:paraId="732E3D6F" w14:textId="77777777" w:rsidR="00D077B5" w:rsidRDefault="00D077B5"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1C8" w14:textId="77777777" w:rsidR="00915A3E" w:rsidRDefault="00915A3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915A3E" w:rsidRDefault="00915A3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6BA" w14:textId="491E530A" w:rsidR="00915A3E" w:rsidRDefault="00915A3E">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6F6B" w14:textId="77777777" w:rsidR="00915A3E" w:rsidRDefault="00915A3E">
    <w:pPr>
      <w:pStyle w:val="Antrats"/>
      <w:jc w:val="center"/>
    </w:pPr>
  </w:p>
  <w:p w14:paraId="2D376810" w14:textId="77777777" w:rsidR="00915A3E" w:rsidRDefault="00915A3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A3FEEB4A"/>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25E07C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7"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5"/>
  </w:num>
  <w:num w:numId="3">
    <w:abstractNumId w:val="12"/>
  </w:num>
  <w:num w:numId="4">
    <w:abstractNumId w:val="3"/>
  </w:num>
  <w:num w:numId="5">
    <w:abstractNumId w:val="0"/>
  </w:num>
  <w:num w:numId="6">
    <w:abstractNumId w:val="4"/>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1"/>
  </w:num>
  <w:num w:numId="19">
    <w:abstractNumId w:val="9"/>
  </w:num>
  <w:num w:numId="20">
    <w:abstractNumId w:val="11"/>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07DCD"/>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5C4"/>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045"/>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0E07"/>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894"/>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165"/>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97EEC"/>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6D9C"/>
    <w:rsid w:val="00247A67"/>
    <w:rsid w:val="00250272"/>
    <w:rsid w:val="00250BA4"/>
    <w:rsid w:val="00250C81"/>
    <w:rsid w:val="0025107F"/>
    <w:rsid w:val="00251422"/>
    <w:rsid w:val="0025146A"/>
    <w:rsid w:val="00251627"/>
    <w:rsid w:val="00251C79"/>
    <w:rsid w:val="002520D5"/>
    <w:rsid w:val="002525A6"/>
    <w:rsid w:val="00252706"/>
    <w:rsid w:val="00252E96"/>
    <w:rsid w:val="00253061"/>
    <w:rsid w:val="00253386"/>
    <w:rsid w:val="00253825"/>
    <w:rsid w:val="00253BD2"/>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24F"/>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5AB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0D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9B9"/>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C0B"/>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69B"/>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DB3"/>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5F08"/>
    <w:rsid w:val="0056627B"/>
    <w:rsid w:val="005662E2"/>
    <w:rsid w:val="0056658A"/>
    <w:rsid w:val="005665E9"/>
    <w:rsid w:val="005675D1"/>
    <w:rsid w:val="00567AF4"/>
    <w:rsid w:val="00567E90"/>
    <w:rsid w:val="005701C6"/>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8EF"/>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1FA1"/>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E7F6F"/>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9FC"/>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9E9"/>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84B"/>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370"/>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B95"/>
    <w:rsid w:val="00790DA9"/>
    <w:rsid w:val="00790F5C"/>
    <w:rsid w:val="007910CA"/>
    <w:rsid w:val="00791419"/>
    <w:rsid w:val="007916C2"/>
    <w:rsid w:val="00791983"/>
    <w:rsid w:val="00791B8C"/>
    <w:rsid w:val="00791DCD"/>
    <w:rsid w:val="00791F0A"/>
    <w:rsid w:val="00792031"/>
    <w:rsid w:val="00792C4C"/>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9C6"/>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9A9"/>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3CE4"/>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12B"/>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A2A"/>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A3E"/>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902"/>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285"/>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6FA4"/>
    <w:rsid w:val="009D7524"/>
    <w:rsid w:val="009D7757"/>
    <w:rsid w:val="009D7968"/>
    <w:rsid w:val="009D7A4C"/>
    <w:rsid w:val="009D7B54"/>
    <w:rsid w:val="009D7DDF"/>
    <w:rsid w:val="009E057A"/>
    <w:rsid w:val="009E0646"/>
    <w:rsid w:val="009E083C"/>
    <w:rsid w:val="009E11B4"/>
    <w:rsid w:val="009E16F5"/>
    <w:rsid w:val="009E18E3"/>
    <w:rsid w:val="009E1955"/>
    <w:rsid w:val="009E1B63"/>
    <w:rsid w:val="009E1E15"/>
    <w:rsid w:val="009E2343"/>
    <w:rsid w:val="009E23EA"/>
    <w:rsid w:val="009E277E"/>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B30"/>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FFE"/>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0C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C1A"/>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00A"/>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7F7"/>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38B"/>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06"/>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D22"/>
    <w:rsid w:val="00BF7EC9"/>
    <w:rsid w:val="00C002AD"/>
    <w:rsid w:val="00C0089D"/>
    <w:rsid w:val="00C00B6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38C4"/>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90A"/>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6FBD"/>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A1A"/>
    <w:rsid w:val="00D061A7"/>
    <w:rsid w:val="00D067CF"/>
    <w:rsid w:val="00D06891"/>
    <w:rsid w:val="00D0701B"/>
    <w:rsid w:val="00D0707F"/>
    <w:rsid w:val="00D07447"/>
    <w:rsid w:val="00D0761B"/>
    <w:rsid w:val="00D077B5"/>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1B80"/>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3FE7"/>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1FFF"/>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9A5"/>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29D"/>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E0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0F3"/>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B7B"/>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A0"/>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3A7"/>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5E1"/>
    <w:rsid w:val="00F36B1A"/>
    <w:rsid w:val="00F36DAE"/>
    <w:rsid w:val="00F36E68"/>
    <w:rsid w:val="00F37165"/>
    <w:rsid w:val="00F371FA"/>
    <w:rsid w:val="00F3734B"/>
    <w:rsid w:val="00F379A0"/>
    <w:rsid w:val="00F405A7"/>
    <w:rsid w:val="00F40E2E"/>
    <w:rsid w:val="00F41326"/>
    <w:rsid w:val="00F415C2"/>
    <w:rsid w:val="00F415F5"/>
    <w:rsid w:val="00F418E6"/>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6197"/>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10"/>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23"/>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34A"/>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F86"/>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7-kvietim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7-kvietimas" TargetMode="External"/><Relationship Id="rId4" Type="http://schemas.openxmlformats.org/officeDocument/2006/relationships/settings" Target="settings.xml"/><Relationship Id="rId9" Type="http://schemas.openxmlformats.org/officeDocument/2006/relationships/hyperlink" Target="http://rokiskiovvg.lt/kvietimai/7-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18</Pages>
  <Words>8357</Words>
  <Characters>47635</Characters>
  <Application>Microsoft Office Word</Application>
  <DocSecurity>0</DocSecurity>
  <Lines>396</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55881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120</cp:revision>
  <cp:lastPrinted>2021-02-05T08:29:00Z</cp:lastPrinted>
  <dcterms:created xsi:type="dcterms:W3CDTF">2019-05-29T05:48:00Z</dcterms:created>
  <dcterms:modified xsi:type="dcterms:W3CDTF">2021-02-08T10:31:00Z</dcterms:modified>
</cp:coreProperties>
</file>