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47F7E" w14:paraId="3D62DF94" w14:textId="77777777" w:rsidTr="009B126E">
        <w:tc>
          <w:tcPr>
            <w:tcW w:w="4814" w:type="dxa"/>
          </w:tcPr>
          <w:p w14:paraId="6B51CC28" w14:textId="77777777" w:rsidR="00847F7E" w:rsidRDefault="00847F7E" w:rsidP="009B126E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14" w:type="dxa"/>
          </w:tcPr>
          <w:p w14:paraId="3C120D79" w14:textId="77777777" w:rsidR="00847F7E" w:rsidRPr="0078205A" w:rsidRDefault="00847F7E" w:rsidP="009B126E">
            <w:pPr>
              <w:pStyle w:val="Default"/>
              <w:rPr>
                <w:sz w:val="23"/>
                <w:szCs w:val="23"/>
              </w:rPr>
            </w:pPr>
            <w:r w:rsidRPr="0078205A">
              <w:rPr>
                <w:sz w:val="23"/>
                <w:szCs w:val="23"/>
              </w:rPr>
              <w:t xml:space="preserve">PATVIRTINTA </w:t>
            </w:r>
          </w:p>
          <w:p w14:paraId="1B9BA703" w14:textId="04438C01" w:rsidR="00847F7E" w:rsidRDefault="00847F7E" w:rsidP="009B126E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78205A">
              <w:rPr>
                <w:sz w:val="23"/>
                <w:szCs w:val="23"/>
              </w:rPr>
              <w:t xml:space="preserve">Rokiškio rajono vietos veiklos grupės valdybos 2021 m. liepos </w:t>
            </w:r>
            <w:r w:rsidR="007105CD">
              <w:rPr>
                <w:sz w:val="23"/>
                <w:szCs w:val="23"/>
              </w:rPr>
              <w:t>1</w:t>
            </w:r>
            <w:r w:rsidRPr="0078205A">
              <w:rPr>
                <w:sz w:val="23"/>
                <w:szCs w:val="23"/>
              </w:rPr>
              <w:t xml:space="preserve"> d., protokolo Nr.</w:t>
            </w:r>
            <w:r w:rsidR="007105CD">
              <w:rPr>
                <w:sz w:val="23"/>
                <w:szCs w:val="23"/>
              </w:rPr>
              <w:t>21</w:t>
            </w:r>
          </w:p>
        </w:tc>
      </w:tr>
    </w:tbl>
    <w:p w14:paraId="7EEA38BC" w14:textId="77777777" w:rsidR="00BF3FC6" w:rsidRDefault="00BF3FC6" w:rsidP="00BF3FC6">
      <w:pPr>
        <w:pStyle w:val="Default"/>
        <w:ind w:left="5670"/>
        <w:rPr>
          <w:sz w:val="23"/>
          <w:szCs w:val="23"/>
        </w:rPr>
      </w:pPr>
    </w:p>
    <w:p w14:paraId="7A8F931B" w14:textId="2CBF6F6D" w:rsidR="00BF3FC6" w:rsidRPr="006F6158" w:rsidRDefault="00BF3FC6" w:rsidP="00BF3FC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ROKIŠKIO RAJONO </w:t>
      </w:r>
      <w:r w:rsidR="00847F7E">
        <w:rPr>
          <w:b/>
          <w:bCs/>
          <w:sz w:val="23"/>
          <w:szCs w:val="23"/>
        </w:rPr>
        <w:t>VIETOS VEIKLOS GRUPĖS</w:t>
      </w:r>
    </w:p>
    <w:p w14:paraId="710B7B1A" w14:textId="7B573053" w:rsidR="00BF3FC6" w:rsidRDefault="00BF3FC6" w:rsidP="00BF3FC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KORUPCIJOS PREVENCIJOS </w:t>
      </w:r>
      <w:r w:rsidR="00847F7E">
        <w:rPr>
          <w:b/>
          <w:bCs/>
          <w:sz w:val="23"/>
          <w:szCs w:val="23"/>
        </w:rPr>
        <w:t>TVARKOS</w:t>
      </w:r>
      <w:r>
        <w:rPr>
          <w:b/>
          <w:bCs/>
          <w:sz w:val="23"/>
          <w:szCs w:val="23"/>
        </w:rPr>
        <w:t xml:space="preserve"> ĮGYVENDINIMO</w:t>
      </w:r>
    </w:p>
    <w:p w14:paraId="607E7DDE" w14:textId="0426A672" w:rsidR="00BF3FC6" w:rsidRPr="006F6158" w:rsidRDefault="00BF3FC6" w:rsidP="00BF3FC6">
      <w:pPr>
        <w:jc w:val="center"/>
        <w:rPr>
          <w:rFonts w:ascii="Times New Roman" w:hAnsi="Times New Roman" w:cs="Times New Roman"/>
          <w:b/>
        </w:rPr>
      </w:pPr>
      <w:r w:rsidRPr="006F6158">
        <w:rPr>
          <w:rFonts w:ascii="Times New Roman" w:hAnsi="Times New Roman" w:cs="Times New Roman"/>
          <w:b/>
        </w:rPr>
        <w:t>PRIEMONIŲ PLANAS</w:t>
      </w:r>
      <w:r w:rsidR="00847F7E">
        <w:rPr>
          <w:rFonts w:ascii="Times New Roman" w:hAnsi="Times New Roman" w:cs="Times New Roman"/>
          <w:b/>
        </w:rPr>
        <w:t>, 2021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F3FC6" w:rsidRPr="00E82165" w14:paraId="7F7A62F1" w14:textId="77777777" w:rsidTr="00BF3FC6">
        <w:tc>
          <w:tcPr>
            <w:tcW w:w="2407" w:type="dxa"/>
          </w:tcPr>
          <w:p w14:paraId="6FAF9D5D" w14:textId="77777777" w:rsidR="00BF3FC6" w:rsidRPr="00E82165" w:rsidRDefault="00BF3FC6" w:rsidP="00847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407" w:type="dxa"/>
          </w:tcPr>
          <w:p w14:paraId="3F34F252" w14:textId="77777777" w:rsidR="00BF3FC6" w:rsidRPr="00E82165" w:rsidRDefault="00BF3FC6" w:rsidP="00847F7E">
            <w:pPr>
              <w:pStyle w:val="Default"/>
              <w:jc w:val="center"/>
              <w:rPr>
                <w:b/>
              </w:rPr>
            </w:pPr>
            <w:r w:rsidRPr="00E82165">
              <w:rPr>
                <w:b/>
              </w:rPr>
              <w:t>Vykdymo</w:t>
            </w:r>
          </w:p>
          <w:p w14:paraId="6D40FF3D" w14:textId="77777777" w:rsidR="00BF3FC6" w:rsidRPr="00E82165" w:rsidRDefault="00BF3FC6" w:rsidP="00847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407" w:type="dxa"/>
          </w:tcPr>
          <w:p w14:paraId="718CC3FD" w14:textId="77777777" w:rsidR="00BF3FC6" w:rsidRPr="00E82165" w:rsidRDefault="00BF3FC6" w:rsidP="00847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2407" w:type="dxa"/>
          </w:tcPr>
          <w:p w14:paraId="4047B26D" w14:textId="77777777" w:rsidR="00BF3FC6" w:rsidRPr="00E82165" w:rsidRDefault="00BF3FC6" w:rsidP="00847F7E">
            <w:pPr>
              <w:pStyle w:val="Default"/>
              <w:jc w:val="center"/>
              <w:rPr>
                <w:b/>
              </w:rPr>
            </w:pPr>
            <w:r w:rsidRPr="00E82165">
              <w:rPr>
                <w:b/>
              </w:rPr>
              <w:t>Numatomi</w:t>
            </w:r>
          </w:p>
          <w:p w14:paraId="1994E0A2" w14:textId="77777777" w:rsidR="00BF3FC6" w:rsidRPr="00E82165" w:rsidRDefault="00BF3FC6" w:rsidP="00847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</w:tr>
      <w:tr w:rsidR="00BF3FC6" w:rsidRPr="00E82165" w14:paraId="7E4BA336" w14:textId="77777777" w:rsidTr="00BF3FC6">
        <w:tc>
          <w:tcPr>
            <w:tcW w:w="2407" w:type="dxa"/>
          </w:tcPr>
          <w:p w14:paraId="1532AB51" w14:textId="6F79760D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F3FC6" w:rsidRPr="00E82165">
              <w:rPr>
                <w:rFonts w:ascii="Times New Roman" w:hAnsi="Times New Roman" w:cs="Times New Roman"/>
                <w:sz w:val="24"/>
                <w:szCs w:val="24"/>
              </w:rPr>
              <w:t>Paskirti asmen</w:t>
            </w:r>
            <w:r w:rsidR="00847F7E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BF3FC6" w:rsidRPr="00E82165">
              <w:rPr>
                <w:rFonts w:ascii="Times New Roman" w:hAnsi="Times New Roman" w:cs="Times New Roman"/>
                <w:sz w:val="24"/>
                <w:szCs w:val="24"/>
              </w:rPr>
              <w:t>, atsaking</w:t>
            </w:r>
            <w:r w:rsidR="00847F7E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BF3FC6" w:rsidRPr="00E82165">
              <w:rPr>
                <w:rFonts w:ascii="Times New Roman" w:hAnsi="Times New Roman" w:cs="Times New Roman"/>
                <w:sz w:val="24"/>
                <w:szCs w:val="24"/>
              </w:rPr>
              <w:t xml:space="preserve"> už korupcijos programos, priemonių plano vykdymą ir kontrolę</w:t>
            </w:r>
          </w:p>
        </w:tc>
        <w:tc>
          <w:tcPr>
            <w:tcW w:w="2407" w:type="dxa"/>
          </w:tcPr>
          <w:p w14:paraId="53E30E54" w14:textId="1E4C0CCC" w:rsidR="00BF3FC6" w:rsidRPr="00E82165" w:rsidRDefault="00AB0A96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847F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F3FC6" w:rsidRPr="00E82165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47F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14:paraId="48A9866E" w14:textId="518DAA9D" w:rsidR="00BF3FC6" w:rsidRPr="00E82165" w:rsidRDefault="00847F7E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</w:tc>
        <w:tc>
          <w:tcPr>
            <w:tcW w:w="2407" w:type="dxa"/>
          </w:tcPr>
          <w:p w14:paraId="2A97029A" w14:textId="77777777" w:rsidR="00BF3FC6" w:rsidRPr="00E82165" w:rsidRDefault="00BF3FC6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Užtikrintas planingas darbas</w:t>
            </w:r>
          </w:p>
        </w:tc>
      </w:tr>
      <w:tr w:rsidR="00847F7E" w:rsidRPr="00E82165" w14:paraId="28FB48BE" w14:textId="77777777" w:rsidTr="009B126E">
        <w:tc>
          <w:tcPr>
            <w:tcW w:w="2407" w:type="dxa"/>
          </w:tcPr>
          <w:p w14:paraId="7A0962DA" w14:textId="02B6BA25" w:rsidR="00847F7E" w:rsidRPr="00E82165" w:rsidRDefault="00847F7E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Interneto puslapyje skelbti korupcijos programą ir jos įgyvendinimo planą bei atsakingų asmenų kontaktinius duomenis.</w:t>
            </w:r>
          </w:p>
        </w:tc>
        <w:tc>
          <w:tcPr>
            <w:tcW w:w="2407" w:type="dxa"/>
          </w:tcPr>
          <w:p w14:paraId="552236B6" w14:textId="77777777" w:rsidR="00847F7E" w:rsidRPr="00E82165" w:rsidRDefault="00847F7E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2021-08-01</w:t>
            </w:r>
          </w:p>
        </w:tc>
        <w:tc>
          <w:tcPr>
            <w:tcW w:w="2407" w:type="dxa"/>
          </w:tcPr>
          <w:p w14:paraId="1C99C527" w14:textId="77777777" w:rsidR="00847F7E" w:rsidRPr="00E82165" w:rsidRDefault="00847F7E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</w:tc>
        <w:tc>
          <w:tcPr>
            <w:tcW w:w="2407" w:type="dxa"/>
          </w:tcPr>
          <w:p w14:paraId="522D2542" w14:textId="77777777" w:rsidR="00847F7E" w:rsidRPr="00E82165" w:rsidRDefault="00847F7E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Užtikrinamas viešumas, visuomenės nariai žinos kur kreiptis, susidūrus su korupcinio pobūdžio veikomis</w:t>
            </w:r>
          </w:p>
        </w:tc>
      </w:tr>
      <w:tr w:rsidR="00BF3FC6" w:rsidRPr="00E82165" w14:paraId="2F2A44FF" w14:textId="77777777" w:rsidTr="00BF3FC6">
        <w:tc>
          <w:tcPr>
            <w:tcW w:w="2407" w:type="dxa"/>
          </w:tcPr>
          <w:p w14:paraId="36C14395" w14:textId="753EB400" w:rsidR="00BF3FC6" w:rsidRPr="00E82165" w:rsidRDefault="00847F7E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21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5997" w:rsidRPr="00E82165">
              <w:rPr>
                <w:rFonts w:ascii="Times New Roman" w:hAnsi="Times New Roman" w:cs="Times New Roman"/>
                <w:sz w:val="24"/>
                <w:szCs w:val="24"/>
              </w:rPr>
              <w:t>Supažindinti darbuotojus su korupcijos prevencijos programa</w:t>
            </w:r>
          </w:p>
        </w:tc>
        <w:tc>
          <w:tcPr>
            <w:tcW w:w="2407" w:type="dxa"/>
          </w:tcPr>
          <w:p w14:paraId="2F4A7370" w14:textId="4EF1F675" w:rsidR="00BF3FC6" w:rsidRPr="00E82165" w:rsidRDefault="00847F7E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2021-08-10</w:t>
            </w:r>
          </w:p>
        </w:tc>
        <w:tc>
          <w:tcPr>
            <w:tcW w:w="2407" w:type="dxa"/>
          </w:tcPr>
          <w:p w14:paraId="563B4E07" w14:textId="77777777" w:rsidR="00BF3FC6" w:rsidRPr="00E82165" w:rsidRDefault="000F5997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Asmuo, atsakingas už korupcijos prevenciją ir kontrolę.</w:t>
            </w:r>
          </w:p>
        </w:tc>
        <w:tc>
          <w:tcPr>
            <w:tcW w:w="2407" w:type="dxa"/>
          </w:tcPr>
          <w:p w14:paraId="3C2D412E" w14:textId="77777777" w:rsidR="00BF3FC6" w:rsidRPr="00E82165" w:rsidRDefault="000F5997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Stiprinama antikorupcinė kultūra</w:t>
            </w:r>
          </w:p>
        </w:tc>
      </w:tr>
      <w:tr w:rsidR="00BF3FC6" w:rsidRPr="00E82165" w14:paraId="794207D1" w14:textId="77777777" w:rsidTr="00BF3FC6">
        <w:tc>
          <w:tcPr>
            <w:tcW w:w="2407" w:type="dxa"/>
          </w:tcPr>
          <w:p w14:paraId="66339A86" w14:textId="77777777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F5997" w:rsidRPr="00E82165">
              <w:rPr>
                <w:rFonts w:ascii="Times New Roman" w:hAnsi="Times New Roman" w:cs="Times New Roman"/>
                <w:sz w:val="24"/>
                <w:szCs w:val="24"/>
              </w:rPr>
              <w:t>Kontroliuoti ar laiku ir tinkamai pateikiamos privačių interesų deklaracijos.</w:t>
            </w:r>
          </w:p>
        </w:tc>
        <w:tc>
          <w:tcPr>
            <w:tcW w:w="2407" w:type="dxa"/>
          </w:tcPr>
          <w:p w14:paraId="64BBE11E" w14:textId="77777777" w:rsidR="00BF3FC6" w:rsidRPr="00E82165" w:rsidRDefault="000F5997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407" w:type="dxa"/>
          </w:tcPr>
          <w:p w14:paraId="16B81EF5" w14:textId="4D211740" w:rsidR="00BF3FC6" w:rsidRPr="00E82165" w:rsidRDefault="00847F7E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Pirmininkas</w:t>
            </w:r>
          </w:p>
        </w:tc>
        <w:tc>
          <w:tcPr>
            <w:tcW w:w="2407" w:type="dxa"/>
          </w:tcPr>
          <w:p w14:paraId="3088556D" w14:textId="77777777" w:rsidR="00BF3FC6" w:rsidRPr="00E82165" w:rsidRDefault="000F5997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Nepažeistas privačių interesų derinimas</w:t>
            </w:r>
          </w:p>
        </w:tc>
      </w:tr>
      <w:tr w:rsidR="00BF3FC6" w:rsidRPr="00E82165" w14:paraId="2B5A188C" w14:textId="77777777" w:rsidTr="00BF3FC6">
        <w:tc>
          <w:tcPr>
            <w:tcW w:w="2407" w:type="dxa"/>
          </w:tcPr>
          <w:p w14:paraId="7532D93B" w14:textId="77777777" w:rsidR="00BF3FC6" w:rsidRPr="00E82165" w:rsidRDefault="00AB0A96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5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2165" w:rsidRPr="00E82165">
              <w:rPr>
                <w:rFonts w:ascii="Times New Roman" w:hAnsi="Times New Roman" w:cs="Times New Roman"/>
                <w:sz w:val="24"/>
                <w:szCs w:val="24"/>
              </w:rPr>
              <w:t>Nagrinėti gautus skundus, pareiškimus, siūlymus apie korupcinio pobūdžio pažeidimus</w:t>
            </w:r>
          </w:p>
        </w:tc>
        <w:tc>
          <w:tcPr>
            <w:tcW w:w="2407" w:type="dxa"/>
          </w:tcPr>
          <w:p w14:paraId="3AC49376" w14:textId="77777777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Gavus skundą, pareiškimą ar siūlymą</w:t>
            </w:r>
          </w:p>
        </w:tc>
        <w:tc>
          <w:tcPr>
            <w:tcW w:w="2407" w:type="dxa"/>
          </w:tcPr>
          <w:p w14:paraId="2259E66B" w14:textId="77777777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Asmuo, atsakingas už korupcijos prevenciją ir kontrolę</w:t>
            </w:r>
          </w:p>
        </w:tc>
        <w:tc>
          <w:tcPr>
            <w:tcW w:w="2407" w:type="dxa"/>
          </w:tcPr>
          <w:p w14:paraId="6DE95476" w14:textId="124E63F6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 xml:space="preserve">Mažės korupcijos galimybė </w:t>
            </w:r>
            <w:r w:rsidR="00847F7E">
              <w:rPr>
                <w:rFonts w:ascii="Times New Roman" w:hAnsi="Times New Roman" w:cs="Times New Roman"/>
                <w:sz w:val="24"/>
                <w:szCs w:val="24"/>
              </w:rPr>
              <w:t>VVG</w:t>
            </w:r>
          </w:p>
        </w:tc>
      </w:tr>
      <w:tr w:rsidR="00BF3FC6" w:rsidRPr="00E82165" w14:paraId="6ED5A71A" w14:textId="77777777" w:rsidTr="00BF3FC6">
        <w:tc>
          <w:tcPr>
            <w:tcW w:w="2407" w:type="dxa"/>
          </w:tcPr>
          <w:p w14:paraId="3A6C7911" w14:textId="77777777" w:rsidR="00BF3FC6" w:rsidRPr="00E82165" w:rsidRDefault="00AB0A96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5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2165" w:rsidRPr="00E82165">
              <w:rPr>
                <w:rFonts w:ascii="Times New Roman" w:hAnsi="Times New Roman" w:cs="Times New Roman"/>
                <w:sz w:val="24"/>
                <w:szCs w:val="24"/>
              </w:rPr>
              <w:t>Vykdyti Programos prevencinę priežiūrą</w:t>
            </w:r>
          </w:p>
        </w:tc>
        <w:tc>
          <w:tcPr>
            <w:tcW w:w="2407" w:type="dxa"/>
          </w:tcPr>
          <w:p w14:paraId="6E6D6294" w14:textId="77777777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407" w:type="dxa"/>
          </w:tcPr>
          <w:p w14:paraId="756BCD0F" w14:textId="77777777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Asmuo, atsakingas už korupcijos prevenciją ir kontrolę</w:t>
            </w:r>
          </w:p>
        </w:tc>
        <w:tc>
          <w:tcPr>
            <w:tcW w:w="2407" w:type="dxa"/>
          </w:tcPr>
          <w:p w14:paraId="43A6BE0C" w14:textId="77777777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Veiksminga programa</w:t>
            </w:r>
          </w:p>
        </w:tc>
      </w:tr>
      <w:tr w:rsidR="00BF3FC6" w:rsidRPr="00E82165" w14:paraId="2CBAAEFD" w14:textId="77777777" w:rsidTr="00BF3FC6">
        <w:tc>
          <w:tcPr>
            <w:tcW w:w="2407" w:type="dxa"/>
          </w:tcPr>
          <w:p w14:paraId="15787AFF" w14:textId="645D9447" w:rsidR="00BF3FC6" w:rsidRPr="00E82165" w:rsidRDefault="00AB0A96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B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2165" w:rsidRPr="00E82165">
              <w:rPr>
                <w:rFonts w:ascii="Times New Roman" w:hAnsi="Times New Roman" w:cs="Times New Roman"/>
                <w:sz w:val="24"/>
                <w:szCs w:val="24"/>
              </w:rPr>
              <w:t>Dalyvauti organizuojamuose seminaruose korupcijos prevencijos srityse</w:t>
            </w:r>
          </w:p>
        </w:tc>
        <w:tc>
          <w:tcPr>
            <w:tcW w:w="2407" w:type="dxa"/>
          </w:tcPr>
          <w:p w14:paraId="4A134780" w14:textId="77777777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Kasmet</w:t>
            </w:r>
          </w:p>
        </w:tc>
        <w:tc>
          <w:tcPr>
            <w:tcW w:w="2407" w:type="dxa"/>
          </w:tcPr>
          <w:p w14:paraId="60AAE28C" w14:textId="77777777" w:rsidR="00BF3FC6" w:rsidRPr="00E82165" w:rsidRDefault="00E82165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165">
              <w:rPr>
                <w:rFonts w:ascii="Times New Roman" w:hAnsi="Times New Roman" w:cs="Times New Roman"/>
                <w:sz w:val="24"/>
                <w:szCs w:val="24"/>
              </w:rPr>
              <w:t>Asmuo, atsakingas už korupcijos prevenciją ir kontrolę</w:t>
            </w:r>
          </w:p>
        </w:tc>
        <w:tc>
          <w:tcPr>
            <w:tcW w:w="2407" w:type="dxa"/>
          </w:tcPr>
          <w:p w14:paraId="16C20807" w14:textId="67DE320A" w:rsidR="00BF3FC6" w:rsidRPr="00E82165" w:rsidRDefault="00847F7E" w:rsidP="00847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VVG vadovybė ir d</w:t>
            </w:r>
            <w:r w:rsidR="00E82165" w:rsidRPr="00E82165">
              <w:rPr>
                <w:rFonts w:ascii="Times New Roman" w:hAnsi="Times New Roman" w:cs="Times New Roman"/>
                <w:sz w:val="24"/>
                <w:szCs w:val="24"/>
              </w:rPr>
              <w:t>arbuotojai bus geriau informuoti apie korupcijos prevencijos sistemą ir konkrečias prevencines priemones</w:t>
            </w:r>
          </w:p>
        </w:tc>
      </w:tr>
    </w:tbl>
    <w:p w14:paraId="52B6D897" w14:textId="77777777" w:rsidR="00611CE1" w:rsidRDefault="00611CE1">
      <w:pPr>
        <w:rPr>
          <w:rFonts w:ascii="Times New Roman" w:hAnsi="Times New Roman" w:cs="Times New Roman"/>
          <w:sz w:val="24"/>
          <w:szCs w:val="24"/>
        </w:rPr>
      </w:pPr>
    </w:p>
    <w:p w14:paraId="4B9FEFEC" w14:textId="77777777" w:rsidR="00F7198A" w:rsidRDefault="00F7198A">
      <w:pPr>
        <w:rPr>
          <w:rFonts w:ascii="Times New Roman" w:hAnsi="Times New Roman" w:cs="Times New Roman"/>
          <w:sz w:val="24"/>
          <w:szCs w:val="24"/>
        </w:rPr>
      </w:pPr>
    </w:p>
    <w:p w14:paraId="51C40D1F" w14:textId="77777777" w:rsidR="00F7198A" w:rsidRPr="00E82165" w:rsidRDefault="00F7198A" w:rsidP="00F719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sectPr w:rsidR="00F7198A" w:rsidRPr="00E82165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18FB" w14:textId="77777777" w:rsidR="008529D2" w:rsidRDefault="008529D2" w:rsidP="00307889">
      <w:pPr>
        <w:spacing w:after="0" w:line="240" w:lineRule="auto"/>
      </w:pPr>
      <w:r>
        <w:separator/>
      </w:r>
    </w:p>
  </w:endnote>
  <w:endnote w:type="continuationSeparator" w:id="0">
    <w:p w14:paraId="75561B8C" w14:textId="77777777" w:rsidR="008529D2" w:rsidRDefault="008529D2" w:rsidP="0030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27AB" w14:textId="77777777" w:rsidR="008529D2" w:rsidRDefault="008529D2" w:rsidP="00307889">
      <w:pPr>
        <w:spacing w:after="0" w:line="240" w:lineRule="auto"/>
      </w:pPr>
      <w:r>
        <w:separator/>
      </w:r>
    </w:p>
  </w:footnote>
  <w:footnote w:type="continuationSeparator" w:id="0">
    <w:p w14:paraId="3D99F326" w14:textId="77777777" w:rsidR="008529D2" w:rsidRDefault="008529D2" w:rsidP="0030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5062" w14:textId="4AA308FF" w:rsidR="00307889" w:rsidRPr="00307889" w:rsidRDefault="00307889" w:rsidP="00307889">
    <w:pPr>
      <w:pStyle w:val="Antrats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C6"/>
    <w:rsid w:val="000F5997"/>
    <w:rsid w:val="00307889"/>
    <w:rsid w:val="00463ADC"/>
    <w:rsid w:val="00524963"/>
    <w:rsid w:val="005413B1"/>
    <w:rsid w:val="00611CE1"/>
    <w:rsid w:val="007105CD"/>
    <w:rsid w:val="00847F7E"/>
    <w:rsid w:val="008529D2"/>
    <w:rsid w:val="009577A4"/>
    <w:rsid w:val="00A15B9E"/>
    <w:rsid w:val="00AB0A96"/>
    <w:rsid w:val="00BF3FC6"/>
    <w:rsid w:val="00E82165"/>
    <w:rsid w:val="00F7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7193"/>
  <w15:chartTrackingRefBased/>
  <w15:docId w15:val="{613A4A24-7E6F-4A6C-B561-19BD068A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3FC6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BF3FC6"/>
    <w:pPr>
      <w:autoSpaceDE w:val="0"/>
      <w:autoSpaceDN w:val="0"/>
      <w:adjustRightInd w:val="0"/>
    </w:pPr>
    <w:rPr>
      <w:color w:val="000000"/>
    </w:rPr>
  </w:style>
  <w:style w:type="table" w:styleId="Lentelstinklelis">
    <w:name w:val="Table Grid"/>
    <w:basedOn w:val="prastojilentel"/>
    <w:uiPriority w:val="39"/>
    <w:rsid w:val="00BF3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30788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7889"/>
    <w:rPr>
      <w:rFonts w:asciiTheme="minorHAnsi" w:hAnsiTheme="minorHAnsi" w:cstheme="minorBidi"/>
      <w:sz w:val="22"/>
      <w:szCs w:val="22"/>
    </w:rPr>
  </w:style>
  <w:style w:type="paragraph" w:styleId="Porat">
    <w:name w:val="footer"/>
    <w:basedOn w:val="prastasis"/>
    <w:link w:val="PoratDiagrama"/>
    <w:uiPriority w:val="99"/>
    <w:unhideWhenUsed/>
    <w:rsid w:val="0030788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788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3B491-014F-44CD-AFD1-F4390910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Elinga</dc:creator>
  <cp:keywords/>
  <dc:description/>
  <cp:lastModifiedBy>Rokiskio VVG</cp:lastModifiedBy>
  <cp:revision>6</cp:revision>
  <dcterms:created xsi:type="dcterms:W3CDTF">2018-12-20T07:13:00Z</dcterms:created>
  <dcterms:modified xsi:type="dcterms:W3CDTF">2021-07-02T06:26:00Z</dcterms:modified>
</cp:coreProperties>
</file>