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14:paraId="3247132D" w14:textId="77777777" w:rsidTr="008C669A">
        <w:tc>
          <w:tcPr>
            <w:tcW w:w="9191" w:type="dxa"/>
            <w:shd w:val="clear" w:color="auto" w:fill="auto"/>
          </w:tcPr>
          <w:p w14:paraId="39BD871F" w14:textId="77777777"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14:paraId="504F86FE" w14:textId="77777777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14:paraId="36F5818F" w14:textId="77777777"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 wp14:anchorId="56FF7C99" wp14:editId="225BEC26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14:paraId="037827DD" w14:textId="77777777"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14:paraId="339E05C1" w14:textId="77777777"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14:paraId="15FA9BDD" w14:textId="77777777"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14:paraId="4A3A1BBE" w14:textId="77777777" w:rsidR="001B4BAE" w:rsidRPr="00B90F96" w:rsidRDefault="001B4BAE" w:rsidP="00B90F96"/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3D418E6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32403C0F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39524D" w:rsidRPr="000808A5">
              <w:rPr>
                <w:sz w:val="24"/>
                <w:szCs w:val="24"/>
              </w:rPr>
              <w:t>1</w:t>
            </w:r>
            <w:r w:rsidRPr="000808A5">
              <w:rPr>
                <w:sz w:val="24"/>
                <w:szCs w:val="24"/>
              </w:rPr>
              <w:t>-</w:t>
            </w:r>
            <w:r w:rsidR="00E1726C" w:rsidRPr="000808A5">
              <w:rPr>
                <w:sz w:val="24"/>
                <w:szCs w:val="24"/>
              </w:rPr>
              <w:t>0</w:t>
            </w:r>
            <w:r w:rsidR="001D610C">
              <w:rPr>
                <w:sz w:val="24"/>
                <w:szCs w:val="24"/>
              </w:rPr>
              <w:t>6</w:t>
            </w:r>
            <w:r w:rsidR="00E1726C" w:rsidRPr="000808A5">
              <w:rPr>
                <w:sz w:val="24"/>
                <w:szCs w:val="24"/>
              </w:rPr>
              <w:t>-</w:t>
            </w:r>
            <w:r w:rsidR="00CC387A">
              <w:rPr>
                <w:sz w:val="24"/>
                <w:szCs w:val="24"/>
              </w:rPr>
              <w:t>21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31EDA5E2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Liepos 1</w:t>
      </w:r>
      <w:r w:rsidRPr="00CC387A">
        <w:rPr>
          <w:sz w:val="24"/>
          <w:szCs w:val="24"/>
        </w:rPr>
        <w:t xml:space="preserve"> d. (ketvirtadienį) savivaldybės 8 a. salėje rengiamas VVG valdybos posėdis.</w:t>
      </w:r>
    </w:p>
    <w:p w14:paraId="6CB3FAB5" w14:textId="29B58E81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Pradžia – 1</w:t>
      </w:r>
      <w:r>
        <w:rPr>
          <w:sz w:val="24"/>
          <w:szCs w:val="24"/>
        </w:rPr>
        <w:t>6</w:t>
      </w:r>
      <w:r w:rsidRPr="00CC387A">
        <w:rPr>
          <w:sz w:val="24"/>
          <w:szCs w:val="24"/>
        </w:rPr>
        <w:t xml:space="preserve"> val.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2BDE5A26" w14:textId="77777777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45203EDC" w14:textId="5AE73B18" w:rsidR="00CC387A" w:rsidRPr="00CC387A" w:rsidRDefault="00CC387A" w:rsidP="00CC387A">
      <w:pPr>
        <w:pStyle w:val="Sraopastraipa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054634">
        <w:rPr>
          <w:rFonts w:eastAsia="Times New Roman"/>
          <w:sz w:val="24"/>
          <w:szCs w:val="24"/>
          <w:lang w:eastAsia="lt-LT"/>
        </w:rPr>
        <w:t>Dėl korupcijos prevencijos programos</w:t>
      </w:r>
    </w:p>
    <w:p w14:paraId="749E4D27" w14:textId="77777777" w:rsidR="00CC387A" w:rsidRPr="00CC387A" w:rsidRDefault="00CC387A" w:rsidP="00054634">
      <w:pPr>
        <w:pStyle w:val="Sraopastraipa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darbuotojų ataskaitų</w:t>
      </w:r>
    </w:p>
    <w:p w14:paraId="6E184E82" w14:textId="2246AE6B" w:rsidR="00CC387A" w:rsidRPr="00CC387A" w:rsidRDefault="00CC387A" w:rsidP="00054634">
      <w:pPr>
        <w:pStyle w:val="Sraopastraipa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p</w:t>
      </w:r>
      <w:r w:rsidR="00054634" w:rsidRPr="00CC387A">
        <w:rPr>
          <w:rFonts w:eastAsia="Times New Roman"/>
          <w:sz w:val="24"/>
          <w:szCs w:val="24"/>
          <w:lang w:eastAsia="lt-LT"/>
        </w:rPr>
        <w:t>ereinamojo laikotarpio strategijos</w:t>
      </w:r>
      <w:r>
        <w:rPr>
          <w:rFonts w:eastAsia="Times New Roman"/>
          <w:sz w:val="24"/>
          <w:szCs w:val="24"/>
          <w:lang w:eastAsia="lt-LT"/>
        </w:rPr>
        <w:t xml:space="preserve"> situacijos</w:t>
      </w:r>
    </w:p>
    <w:p w14:paraId="75EF1CFE" w14:textId="44E392F5" w:rsidR="00054634" w:rsidRPr="00CC387A" w:rsidRDefault="00CC387A" w:rsidP="00054634">
      <w:pPr>
        <w:pStyle w:val="Sraopastraipa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a</w:t>
      </w:r>
      <w:r w:rsidR="00054634" w:rsidRPr="00CC387A">
        <w:rPr>
          <w:rFonts w:eastAsia="Times New Roman"/>
          <w:sz w:val="24"/>
          <w:szCs w:val="24"/>
          <w:lang w:eastAsia="lt-LT"/>
        </w:rPr>
        <w:t>dministravimo procedūrų aprašo</w:t>
      </w:r>
      <w:bookmarkStart w:id="1" w:name="_GoBack"/>
      <w:bookmarkEnd w:id="1"/>
      <w:r w:rsidR="00054634" w:rsidRPr="00CC387A">
        <w:rPr>
          <w:rFonts w:eastAsia="Times New Roman"/>
          <w:sz w:val="24"/>
          <w:szCs w:val="24"/>
          <w:lang w:eastAsia="lt-LT"/>
        </w:rPr>
        <w:t xml:space="preserve"> formų patvirtinimo</w:t>
      </w:r>
    </w:p>
    <w:p w14:paraId="58175156" w14:textId="5E510A49" w:rsidR="00CC387A" w:rsidRDefault="00CC387A" w:rsidP="00054634">
      <w:pPr>
        <w:pStyle w:val="Sraopastraipa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Dėl naujų reikalavimų VVG valdybai (įsigaliojus naujoms strategijų atrankos taisyklėms)</w:t>
      </w:r>
    </w:p>
    <w:p w14:paraId="6604895B" w14:textId="0C63A0CC" w:rsidR="00CC387A" w:rsidRDefault="00CC387A" w:rsidP="00054634">
      <w:pPr>
        <w:pStyle w:val="Sraopastraipa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Kiti klausimai:</w:t>
      </w:r>
    </w:p>
    <w:p w14:paraId="5716450B" w14:textId="76ABEE0A" w:rsidR="00CC387A" w:rsidRDefault="00CC387A" w:rsidP="00CC387A">
      <w:pPr>
        <w:pStyle w:val="Sraopastraipa"/>
        <w:numPr>
          <w:ilvl w:val="1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Dėl valdybos narių aktyvumo</w:t>
      </w:r>
    </w:p>
    <w:p w14:paraId="786FDE31" w14:textId="3CD7F9BB" w:rsidR="00CC387A" w:rsidRPr="00CC387A" w:rsidRDefault="00CC387A" w:rsidP="00CC387A">
      <w:pPr>
        <w:pStyle w:val="Sraopastraipa"/>
        <w:numPr>
          <w:ilvl w:val="1"/>
          <w:numId w:val="3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Dėl nario mokesčio situacijos</w:t>
      </w:r>
    </w:p>
    <w:p w14:paraId="50E47AF4" w14:textId="02755691" w:rsidR="00627B48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83DA1" w14:textId="77777777" w:rsidR="00073062" w:rsidRDefault="00073062" w:rsidP="0031668F">
      <w:pPr>
        <w:spacing w:after="0" w:line="240" w:lineRule="auto"/>
      </w:pPr>
      <w:r>
        <w:separator/>
      </w:r>
    </w:p>
  </w:endnote>
  <w:endnote w:type="continuationSeparator" w:id="0">
    <w:p w14:paraId="2B561E19" w14:textId="77777777" w:rsidR="00073062" w:rsidRDefault="00073062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A8F1B" w14:textId="77777777" w:rsidR="00073062" w:rsidRDefault="00073062" w:rsidP="0031668F">
      <w:pPr>
        <w:spacing w:after="0" w:line="240" w:lineRule="auto"/>
      </w:pPr>
      <w:r>
        <w:separator/>
      </w:r>
    </w:p>
  </w:footnote>
  <w:footnote w:type="continuationSeparator" w:id="0">
    <w:p w14:paraId="75061B7D" w14:textId="77777777" w:rsidR="00073062" w:rsidRDefault="00073062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12"/>
  </w:num>
  <w:num w:numId="4">
    <w:abstractNumId w:val="16"/>
  </w:num>
  <w:num w:numId="5">
    <w:abstractNumId w:val="28"/>
  </w:num>
  <w:num w:numId="6">
    <w:abstractNumId w:val="17"/>
  </w:num>
  <w:num w:numId="7">
    <w:abstractNumId w:val="29"/>
  </w:num>
  <w:num w:numId="8">
    <w:abstractNumId w:val="18"/>
  </w:num>
  <w:num w:numId="9">
    <w:abstractNumId w:val="13"/>
  </w:num>
  <w:num w:numId="10">
    <w:abstractNumId w:val="1"/>
  </w:num>
  <w:num w:numId="11">
    <w:abstractNumId w:val="31"/>
  </w:num>
  <w:num w:numId="12">
    <w:abstractNumId w:val="22"/>
  </w:num>
  <w:num w:numId="13">
    <w:abstractNumId w:val="30"/>
  </w:num>
  <w:num w:numId="14">
    <w:abstractNumId w:val="27"/>
  </w:num>
  <w:num w:numId="15">
    <w:abstractNumId w:val="7"/>
  </w:num>
  <w:num w:numId="16">
    <w:abstractNumId w:val="6"/>
  </w:num>
  <w:num w:numId="17">
    <w:abstractNumId w:val="11"/>
  </w:num>
  <w:num w:numId="18">
    <w:abstractNumId w:val="35"/>
  </w:num>
  <w:num w:numId="19">
    <w:abstractNumId w:val="2"/>
  </w:num>
  <w:num w:numId="20">
    <w:abstractNumId w:val="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8"/>
  </w:num>
  <w:num w:numId="24">
    <w:abstractNumId w:val="23"/>
  </w:num>
  <w:num w:numId="25">
    <w:abstractNumId w:val="9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0"/>
  </w:num>
  <w:num w:numId="30">
    <w:abstractNumId w:val="21"/>
  </w:num>
  <w:num w:numId="31">
    <w:abstractNumId w:val="19"/>
  </w:num>
  <w:num w:numId="32">
    <w:abstractNumId w:val="14"/>
  </w:num>
  <w:num w:numId="33">
    <w:abstractNumId w:val="36"/>
  </w:num>
  <w:num w:numId="34">
    <w:abstractNumId w:val="34"/>
  </w:num>
  <w:num w:numId="35">
    <w:abstractNumId w:val="3"/>
  </w:num>
  <w:num w:numId="36">
    <w:abstractNumId w:val="26"/>
  </w:num>
  <w:num w:numId="37">
    <w:abstractNumId w:val="33"/>
  </w:num>
  <w:num w:numId="3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808A5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0CEA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A04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4FF8"/>
    <w:rsid w:val="0075561C"/>
    <w:rsid w:val="0075590E"/>
    <w:rsid w:val="007560A3"/>
    <w:rsid w:val="0075741A"/>
    <w:rsid w:val="00762379"/>
    <w:rsid w:val="00762BDA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900"/>
    <w:rsid w:val="00783133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7E87"/>
    <w:rsid w:val="0082223E"/>
    <w:rsid w:val="00824058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86474"/>
    <w:rsid w:val="00A92F3A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7859"/>
    <w:rsid w:val="00B50392"/>
    <w:rsid w:val="00B508F0"/>
    <w:rsid w:val="00B53D36"/>
    <w:rsid w:val="00B56718"/>
    <w:rsid w:val="00B65DE9"/>
    <w:rsid w:val="00B662C6"/>
    <w:rsid w:val="00B705F5"/>
    <w:rsid w:val="00B719EA"/>
    <w:rsid w:val="00B728E2"/>
    <w:rsid w:val="00B72DF6"/>
    <w:rsid w:val="00B73764"/>
    <w:rsid w:val="00B741EB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E1EC-EB4D-4C7C-AB8C-BD35065D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Milda Ulevičienė</cp:lastModifiedBy>
  <cp:revision>87</cp:revision>
  <cp:lastPrinted>2021-03-26T14:27:00Z</cp:lastPrinted>
  <dcterms:created xsi:type="dcterms:W3CDTF">2019-09-09T15:42:00Z</dcterms:created>
  <dcterms:modified xsi:type="dcterms:W3CDTF">2021-06-21T11:24:00Z</dcterms:modified>
</cp:coreProperties>
</file>